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928"/>
        <w:gridCol w:w="4926"/>
      </w:tblGrid>
      <w:tr w:rsidR="006A4868" w:rsidRPr="008F5436" w:rsidTr="006A4868">
        <w:tc>
          <w:tcPr>
            <w:tcW w:w="4928" w:type="dxa"/>
          </w:tcPr>
          <w:p w:rsidR="006A4868" w:rsidRPr="008F5436" w:rsidRDefault="006A4868" w:rsidP="008F5436">
            <w:pPr>
              <w:widowControl w:val="0"/>
              <w:rPr>
                <w:rFonts w:eastAsia="Times New Roman"/>
                <w:sz w:val="28"/>
                <w:szCs w:val="28"/>
              </w:rPr>
            </w:pPr>
          </w:p>
        </w:tc>
        <w:tc>
          <w:tcPr>
            <w:tcW w:w="4926" w:type="dxa"/>
          </w:tcPr>
          <w:p w:rsidR="006A4868" w:rsidRPr="008F5436" w:rsidRDefault="006A4868" w:rsidP="008F5436">
            <w:pPr>
              <w:widowControl w:val="0"/>
              <w:jc w:val="center"/>
              <w:rPr>
                <w:rFonts w:eastAsia="Times New Roman"/>
                <w:sz w:val="28"/>
                <w:szCs w:val="28"/>
              </w:rPr>
            </w:pPr>
            <w:r w:rsidRPr="008F5436">
              <w:rPr>
                <w:rFonts w:eastAsia="Times New Roman"/>
                <w:sz w:val="28"/>
                <w:szCs w:val="28"/>
              </w:rPr>
              <w:t>ПРИЛОЖЕНИЕ</w:t>
            </w:r>
          </w:p>
          <w:p w:rsidR="006A4868" w:rsidRPr="008F5436" w:rsidRDefault="006A4868" w:rsidP="008F5436">
            <w:pPr>
              <w:widowControl w:val="0"/>
              <w:ind w:left="5220"/>
              <w:jc w:val="center"/>
              <w:rPr>
                <w:rFonts w:eastAsia="Times New Roman"/>
                <w:sz w:val="28"/>
                <w:szCs w:val="28"/>
              </w:rPr>
            </w:pPr>
          </w:p>
          <w:p w:rsidR="006A4868" w:rsidRPr="008F5436" w:rsidRDefault="006A4868" w:rsidP="008F5436">
            <w:pPr>
              <w:widowControl w:val="0"/>
              <w:jc w:val="center"/>
              <w:rPr>
                <w:rFonts w:eastAsia="Times New Roman"/>
                <w:sz w:val="28"/>
                <w:szCs w:val="28"/>
              </w:rPr>
            </w:pPr>
            <w:r w:rsidRPr="008F5436">
              <w:rPr>
                <w:rFonts w:eastAsia="Times New Roman"/>
                <w:sz w:val="28"/>
                <w:szCs w:val="28"/>
              </w:rPr>
              <w:t>УТВЕРЖДЕН</w:t>
            </w:r>
          </w:p>
          <w:p w:rsidR="006A4868" w:rsidRPr="008F5436" w:rsidRDefault="006A4868" w:rsidP="008F5436">
            <w:pPr>
              <w:widowControl w:val="0"/>
              <w:jc w:val="center"/>
              <w:rPr>
                <w:rFonts w:eastAsia="Times New Roman"/>
                <w:sz w:val="28"/>
                <w:szCs w:val="28"/>
              </w:rPr>
            </w:pPr>
            <w:r w:rsidRPr="008F5436">
              <w:rPr>
                <w:rFonts w:eastAsia="Times New Roman"/>
                <w:sz w:val="28"/>
                <w:szCs w:val="28"/>
              </w:rPr>
              <w:t>постановлением администрации</w:t>
            </w:r>
          </w:p>
          <w:p w:rsidR="006A4868" w:rsidRPr="008F5436" w:rsidRDefault="00FB5156" w:rsidP="008F5436">
            <w:pPr>
              <w:widowControl w:val="0"/>
              <w:jc w:val="center"/>
              <w:rPr>
                <w:rFonts w:eastAsia="Times New Roman"/>
                <w:sz w:val="28"/>
                <w:szCs w:val="28"/>
              </w:rPr>
            </w:pPr>
            <w:r>
              <w:rPr>
                <w:rFonts w:eastAsia="Times New Roman"/>
                <w:sz w:val="28"/>
                <w:szCs w:val="28"/>
              </w:rPr>
              <w:t>Пушкинского</w:t>
            </w:r>
            <w:r w:rsidR="009F3601" w:rsidRPr="008F5436">
              <w:rPr>
                <w:rFonts w:eastAsia="Times New Roman"/>
                <w:sz w:val="28"/>
                <w:szCs w:val="28"/>
              </w:rPr>
              <w:t xml:space="preserve"> сельского поселения Гулькевичского района</w:t>
            </w:r>
          </w:p>
          <w:p w:rsidR="006A4868" w:rsidRPr="008F5436" w:rsidRDefault="006A4868" w:rsidP="008F5436">
            <w:pPr>
              <w:widowControl w:val="0"/>
              <w:jc w:val="center"/>
              <w:rPr>
                <w:rFonts w:eastAsia="Times New Roman"/>
                <w:sz w:val="28"/>
                <w:szCs w:val="28"/>
              </w:rPr>
            </w:pPr>
            <w:r w:rsidRPr="008F5436">
              <w:rPr>
                <w:rFonts w:eastAsia="Times New Roman"/>
                <w:sz w:val="28"/>
                <w:szCs w:val="28"/>
              </w:rPr>
              <w:t>от</w:t>
            </w:r>
            <w:r w:rsidR="004C454A" w:rsidRPr="008F5436">
              <w:rPr>
                <w:rFonts w:eastAsia="Times New Roman"/>
                <w:sz w:val="28"/>
                <w:szCs w:val="28"/>
              </w:rPr>
              <w:t xml:space="preserve"> _____</w:t>
            </w:r>
            <w:r w:rsidRPr="008F5436">
              <w:rPr>
                <w:rFonts w:eastAsia="Times New Roman"/>
                <w:sz w:val="28"/>
                <w:szCs w:val="28"/>
              </w:rPr>
              <w:t>__________</w:t>
            </w:r>
            <w:r w:rsidR="004C454A" w:rsidRPr="008F5436">
              <w:rPr>
                <w:rFonts w:eastAsia="Times New Roman"/>
                <w:sz w:val="28"/>
                <w:szCs w:val="28"/>
              </w:rPr>
              <w:t xml:space="preserve"> </w:t>
            </w:r>
            <w:r w:rsidRPr="008F5436">
              <w:rPr>
                <w:rFonts w:eastAsia="Times New Roman"/>
                <w:sz w:val="28"/>
                <w:szCs w:val="28"/>
              </w:rPr>
              <w:t>№</w:t>
            </w:r>
            <w:r w:rsidR="004C454A" w:rsidRPr="008F5436">
              <w:rPr>
                <w:rFonts w:eastAsia="Times New Roman"/>
                <w:sz w:val="28"/>
                <w:szCs w:val="28"/>
              </w:rPr>
              <w:t xml:space="preserve"> </w:t>
            </w:r>
            <w:r w:rsidRPr="008F5436">
              <w:rPr>
                <w:rFonts w:eastAsia="Times New Roman"/>
                <w:sz w:val="28"/>
                <w:szCs w:val="28"/>
              </w:rPr>
              <w:t>_____</w:t>
            </w:r>
          </w:p>
        </w:tc>
      </w:tr>
    </w:tbl>
    <w:p w:rsidR="006A4868" w:rsidRPr="008F5436" w:rsidRDefault="006A4868" w:rsidP="009D163A">
      <w:pPr>
        <w:widowControl w:val="0"/>
        <w:jc w:val="center"/>
        <w:rPr>
          <w:sz w:val="28"/>
          <w:szCs w:val="28"/>
        </w:rPr>
      </w:pPr>
    </w:p>
    <w:p w:rsidR="00FA1327" w:rsidRPr="008F5436" w:rsidRDefault="00FA1327" w:rsidP="008F5436">
      <w:pPr>
        <w:widowControl w:val="0"/>
        <w:jc w:val="center"/>
        <w:rPr>
          <w:sz w:val="28"/>
          <w:szCs w:val="28"/>
        </w:rPr>
      </w:pPr>
    </w:p>
    <w:p w:rsidR="00683B9E" w:rsidRPr="008F5436" w:rsidRDefault="00683B9E" w:rsidP="008F5436">
      <w:pPr>
        <w:widowControl w:val="0"/>
        <w:jc w:val="center"/>
        <w:rPr>
          <w:sz w:val="28"/>
          <w:szCs w:val="28"/>
        </w:rPr>
      </w:pPr>
      <w:r w:rsidRPr="008F5436">
        <w:rPr>
          <w:sz w:val="28"/>
          <w:szCs w:val="28"/>
        </w:rPr>
        <w:t>АДМИНИСТРАТИВНЫЙ РЕГЛАМЕНТ</w:t>
      </w:r>
    </w:p>
    <w:p w:rsidR="00683B9E" w:rsidRPr="008F5436" w:rsidRDefault="00683B9E" w:rsidP="008F5436">
      <w:pPr>
        <w:widowControl w:val="0"/>
        <w:jc w:val="center"/>
        <w:rPr>
          <w:sz w:val="28"/>
          <w:szCs w:val="28"/>
        </w:rPr>
      </w:pPr>
      <w:r w:rsidRPr="008F5436">
        <w:rPr>
          <w:sz w:val="28"/>
          <w:szCs w:val="28"/>
        </w:rPr>
        <w:t>по предоставлению муниципальной услуги</w:t>
      </w:r>
    </w:p>
    <w:p w:rsidR="00683B9E" w:rsidRPr="00A378A9" w:rsidRDefault="0072666F" w:rsidP="00A378A9">
      <w:pPr>
        <w:widowControl w:val="0"/>
        <w:autoSpaceDE w:val="0"/>
        <w:autoSpaceDN w:val="0"/>
        <w:adjustRightInd w:val="0"/>
        <w:jc w:val="center"/>
        <w:rPr>
          <w:sz w:val="28"/>
          <w:szCs w:val="28"/>
        </w:rPr>
      </w:pPr>
      <w:r w:rsidRPr="00A378A9">
        <w:rPr>
          <w:spacing w:val="-2"/>
          <w:sz w:val="28"/>
          <w:szCs w:val="28"/>
        </w:rPr>
        <w:t>«</w:t>
      </w:r>
      <w:r w:rsidR="00A378A9" w:rsidRPr="00A378A9">
        <w:rPr>
          <w:sz w:val="28"/>
          <w:szCs w:val="28"/>
        </w:rPr>
        <w:t>Выдача порубочного билета на территории муниципального образования</w:t>
      </w:r>
      <w:r w:rsidR="00D65035" w:rsidRPr="00A378A9">
        <w:rPr>
          <w:spacing w:val="-2"/>
          <w:sz w:val="28"/>
          <w:szCs w:val="28"/>
        </w:rPr>
        <w:t>»</w:t>
      </w:r>
    </w:p>
    <w:p w:rsidR="00683B9E" w:rsidRPr="008F5436" w:rsidRDefault="00683B9E" w:rsidP="008F5436">
      <w:pPr>
        <w:widowControl w:val="0"/>
        <w:jc w:val="center"/>
        <w:rPr>
          <w:sz w:val="28"/>
          <w:szCs w:val="28"/>
        </w:rPr>
      </w:pPr>
    </w:p>
    <w:p w:rsidR="00683B9E" w:rsidRPr="008F5436" w:rsidRDefault="00683B9E" w:rsidP="008F5436">
      <w:pPr>
        <w:widowControl w:val="0"/>
        <w:jc w:val="center"/>
        <w:rPr>
          <w:sz w:val="28"/>
          <w:szCs w:val="28"/>
        </w:rPr>
      </w:pPr>
      <w:r w:rsidRPr="008F5436">
        <w:rPr>
          <w:sz w:val="28"/>
          <w:szCs w:val="28"/>
        </w:rPr>
        <w:t>1. Общие положения</w:t>
      </w:r>
    </w:p>
    <w:p w:rsidR="00683B9E" w:rsidRPr="008F5436" w:rsidRDefault="00683B9E" w:rsidP="008F5436">
      <w:pPr>
        <w:widowControl w:val="0"/>
        <w:jc w:val="center"/>
        <w:rPr>
          <w:sz w:val="28"/>
          <w:szCs w:val="28"/>
        </w:rPr>
      </w:pPr>
    </w:p>
    <w:p w:rsidR="00683B9E" w:rsidRPr="008F5436" w:rsidRDefault="00683B9E" w:rsidP="008F5436">
      <w:pPr>
        <w:widowControl w:val="0"/>
        <w:jc w:val="center"/>
        <w:rPr>
          <w:sz w:val="28"/>
          <w:szCs w:val="28"/>
        </w:rPr>
      </w:pPr>
      <w:r w:rsidRPr="008F5436">
        <w:rPr>
          <w:sz w:val="28"/>
          <w:szCs w:val="28"/>
        </w:rPr>
        <w:t>1.1. Предмет регулирования административного регламента</w:t>
      </w:r>
    </w:p>
    <w:p w:rsidR="00683B9E" w:rsidRPr="008F5436" w:rsidRDefault="00683B9E" w:rsidP="008F5436">
      <w:pPr>
        <w:widowControl w:val="0"/>
        <w:jc w:val="center"/>
        <w:rPr>
          <w:sz w:val="28"/>
          <w:szCs w:val="28"/>
        </w:rPr>
      </w:pPr>
    </w:p>
    <w:p w:rsidR="00683B9E" w:rsidRPr="008F5436" w:rsidRDefault="00683B9E" w:rsidP="00873152">
      <w:pPr>
        <w:widowControl w:val="0"/>
        <w:autoSpaceDE w:val="0"/>
        <w:autoSpaceDN w:val="0"/>
        <w:adjustRightInd w:val="0"/>
        <w:ind w:firstLine="709"/>
        <w:jc w:val="both"/>
        <w:rPr>
          <w:spacing w:val="-2"/>
          <w:sz w:val="28"/>
          <w:szCs w:val="28"/>
        </w:rPr>
      </w:pPr>
      <w:r w:rsidRPr="008F5436">
        <w:rPr>
          <w:sz w:val="28"/>
          <w:szCs w:val="28"/>
        </w:rPr>
        <w:t xml:space="preserve">Административный регламент по предоставлению муниципальной услуги </w:t>
      </w:r>
      <w:r w:rsidR="0072666F" w:rsidRPr="00A378A9">
        <w:rPr>
          <w:spacing w:val="-2"/>
          <w:sz w:val="28"/>
          <w:szCs w:val="28"/>
        </w:rPr>
        <w:t>«</w:t>
      </w:r>
      <w:r w:rsidR="00A378A9" w:rsidRPr="00A378A9">
        <w:rPr>
          <w:sz w:val="28"/>
          <w:szCs w:val="28"/>
        </w:rPr>
        <w:t>Выдача порубочного билета на территории муниципального образования</w:t>
      </w:r>
      <w:r w:rsidR="0072666F" w:rsidRPr="00A378A9">
        <w:rPr>
          <w:spacing w:val="-2"/>
          <w:sz w:val="28"/>
          <w:szCs w:val="28"/>
        </w:rPr>
        <w:t>»</w:t>
      </w:r>
      <w:r w:rsidR="0072666F" w:rsidRPr="00A378A9">
        <w:rPr>
          <w:kern w:val="1"/>
          <w:sz w:val="28"/>
          <w:szCs w:val="28"/>
        </w:rPr>
        <w:t xml:space="preserve"> </w:t>
      </w:r>
      <w:r w:rsidRPr="00A378A9">
        <w:rPr>
          <w:kern w:val="1"/>
          <w:sz w:val="28"/>
          <w:szCs w:val="28"/>
        </w:rPr>
        <w:t>(</w:t>
      </w:r>
      <w:r w:rsidRPr="00A378A9">
        <w:rPr>
          <w:sz w:val="28"/>
          <w:szCs w:val="28"/>
        </w:rPr>
        <w:t>далее –</w:t>
      </w:r>
      <w:r w:rsidRPr="008F5436">
        <w:rPr>
          <w:sz w:val="28"/>
          <w:szCs w:val="28"/>
        </w:rPr>
        <w:t xml:space="preserve"> </w:t>
      </w:r>
      <w:r w:rsidR="004C454A" w:rsidRPr="008F5436">
        <w:rPr>
          <w:sz w:val="28"/>
          <w:szCs w:val="28"/>
        </w:rPr>
        <w:t>Р</w:t>
      </w:r>
      <w:r w:rsidRPr="008F5436">
        <w:rPr>
          <w:sz w:val="28"/>
          <w:szCs w:val="28"/>
        </w:rPr>
        <w:t>егламент</w:t>
      </w:r>
      <w:r w:rsidRPr="008F5436">
        <w:rPr>
          <w:kern w:val="1"/>
          <w:sz w:val="28"/>
          <w:szCs w:val="28"/>
        </w:rPr>
        <w:t>)</w:t>
      </w:r>
      <w:r w:rsidRPr="008F5436">
        <w:rPr>
          <w:sz w:val="28"/>
          <w:szCs w:val="28"/>
        </w:rPr>
        <w:t xml:space="preserve"> разработан в целях повышения качества предоставления и доступности муниципальной услуги, создания комфортных условий для получателей муниципальной </w:t>
      </w:r>
      <w:r w:rsidRPr="00A378A9">
        <w:rPr>
          <w:sz w:val="28"/>
          <w:szCs w:val="28"/>
        </w:rPr>
        <w:t xml:space="preserve">услуги </w:t>
      </w:r>
      <w:r w:rsidR="0072666F" w:rsidRPr="00A378A9">
        <w:rPr>
          <w:spacing w:val="-2"/>
          <w:sz w:val="28"/>
          <w:szCs w:val="28"/>
        </w:rPr>
        <w:t>«</w:t>
      </w:r>
      <w:r w:rsidR="00A378A9" w:rsidRPr="00A378A9">
        <w:rPr>
          <w:sz w:val="28"/>
          <w:szCs w:val="28"/>
        </w:rPr>
        <w:t>Выдача порубочного билета на территории муниципального образования</w:t>
      </w:r>
      <w:r w:rsidR="0072666F" w:rsidRPr="00A378A9">
        <w:rPr>
          <w:spacing w:val="-2"/>
          <w:sz w:val="28"/>
          <w:szCs w:val="28"/>
        </w:rPr>
        <w:t xml:space="preserve">» </w:t>
      </w:r>
      <w:r w:rsidRPr="00A378A9">
        <w:rPr>
          <w:kern w:val="1"/>
          <w:sz w:val="28"/>
          <w:szCs w:val="28"/>
        </w:rPr>
        <w:t>(далее – муниципальная</w:t>
      </w:r>
      <w:r w:rsidRPr="008F5436">
        <w:rPr>
          <w:kern w:val="1"/>
          <w:sz w:val="28"/>
          <w:szCs w:val="28"/>
        </w:rPr>
        <w:t xml:space="preserve"> услуга), </w:t>
      </w:r>
      <w:r w:rsidRPr="008F5436">
        <w:rPr>
          <w:sz w:val="28"/>
          <w:szCs w:val="28"/>
        </w:rPr>
        <w:t xml:space="preserve">определяет сроки и последовательность административных процедур </w:t>
      </w:r>
      <w:r w:rsidR="004C454A" w:rsidRPr="008F5436">
        <w:rPr>
          <w:sz w:val="28"/>
          <w:szCs w:val="28"/>
        </w:rPr>
        <w:t>(</w:t>
      </w:r>
      <w:r w:rsidRPr="008F5436">
        <w:rPr>
          <w:sz w:val="28"/>
          <w:szCs w:val="28"/>
        </w:rPr>
        <w:t>действий</w:t>
      </w:r>
      <w:r w:rsidR="004C454A" w:rsidRPr="008F5436">
        <w:rPr>
          <w:sz w:val="28"/>
          <w:szCs w:val="28"/>
        </w:rPr>
        <w:t>)</w:t>
      </w:r>
      <w:r w:rsidRPr="008F5436">
        <w:rPr>
          <w:sz w:val="28"/>
          <w:szCs w:val="28"/>
        </w:rPr>
        <w:t xml:space="preserve"> администрации </w:t>
      </w:r>
      <w:r w:rsidR="00FB5156">
        <w:rPr>
          <w:sz w:val="28"/>
          <w:szCs w:val="28"/>
        </w:rPr>
        <w:t>Пушкинского</w:t>
      </w:r>
      <w:r w:rsidR="009F3601" w:rsidRPr="008F5436">
        <w:rPr>
          <w:sz w:val="28"/>
          <w:szCs w:val="28"/>
        </w:rPr>
        <w:t xml:space="preserve"> сельского поселения Гулькевичского района</w:t>
      </w:r>
      <w:r w:rsidRPr="008F5436">
        <w:rPr>
          <w:sz w:val="28"/>
          <w:szCs w:val="28"/>
        </w:rPr>
        <w:t xml:space="preserve"> </w:t>
      </w:r>
      <w:r w:rsidR="004C454A" w:rsidRPr="008F5436">
        <w:rPr>
          <w:sz w:val="28"/>
          <w:szCs w:val="28"/>
        </w:rPr>
        <w:t xml:space="preserve">(далее – уполномоченный орган) </w:t>
      </w:r>
      <w:r w:rsidRPr="008F5436">
        <w:rPr>
          <w:sz w:val="28"/>
          <w:szCs w:val="28"/>
        </w:rPr>
        <w:t>при предоставлении данной муниципальной услуги.</w:t>
      </w:r>
    </w:p>
    <w:p w:rsidR="00683B9E" w:rsidRPr="008F5436" w:rsidRDefault="00683B9E" w:rsidP="008F5436">
      <w:pPr>
        <w:widowControl w:val="0"/>
        <w:ind w:firstLine="900"/>
        <w:jc w:val="center"/>
        <w:rPr>
          <w:sz w:val="28"/>
          <w:szCs w:val="28"/>
        </w:rPr>
      </w:pPr>
    </w:p>
    <w:p w:rsidR="00683B9E" w:rsidRPr="008F5436" w:rsidRDefault="00683B9E" w:rsidP="008F5436">
      <w:pPr>
        <w:widowControl w:val="0"/>
        <w:jc w:val="center"/>
        <w:rPr>
          <w:sz w:val="28"/>
          <w:szCs w:val="28"/>
        </w:rPr>
      </w:pPr>
      <w:r w:rsidRPr="008F5436">
        <w:rPr>
          <w:sz w:val="28"/>
          <w:szCs w:val="28"/>
        </w:rPr>
        <w:t>1.2. Круг заявителей</w:t>
      </w:r>
    </w:p>
    <w:p w:rsidR="00A14ED1" w:rsidRPr="008F5436" w:rsidRDefault="00A14ED1" w:rsidP="008F5436">
      <w:pPr>
        <w:widowControl w:val="0"/>
        <w:ind w:firstLine="900"/>
        <w:jc w:val="center"/>
        <w:rPr>
          <w:sz w:val="28"/>
          <w:szCs w:val="28"/>
        </w:rPr>
      </w:pPr>
    </w:p>
    <w:p w:rsidR="00A05494" w:rsidRDefault="00A05494" w:rsidP="00A05494">
      <w:pPr>
        <w:widowControl w:val="0"/>
        <w:ind w:firstLine="709"/>
        <w:jc w:val="both"/>
        <w:rPr>
          <w:sz w:val="28"/>
          <w:szCs w:val="28"/>
          <w:lang w:eastAsia="ar-SA"/>
        </w:rPr>
      </w:pPr>
      <w:r>
        <w:rPr>
          <w:sz w:val="28"/>
          <w:szCs w:val="28"/>
          <w:lang w:eastAsia="ar-SA"/>
        </w:rPr>
        <w:t>Заявителями, имеющими право на получение муниципальной услуги, являются:</w:t>
      </w:r>
    </w:p>
    <w:p w:rsidR="00A05494" w:rsidRDefault="00A05494" w:rsidP="00A05494">
      <w:pPr>
        <w:widowControl w:val="0"/>
        <w:tabs>
          <w:tab w:val="num" w:pos="709"/>
          <w:tab w:val="left" w:pos="1134"/>
          <w:tab w:val="left" w:pos="1418"/>
        </w:tabs>
        <w:ind w:firstLine="709"/>
        <w:jc w:val="both"/>
        <w:rPr>
          <w:sz w:val="28"/>
          <w:szCs w:val="28"/>
          <w:lang w:eastAsia="ar-SA"/>
        </w:rPr>
      </w:pPr>
      <w:r>
        <w:rPr>
          <w:sz w:val="28"/>
          <w:szCs w:val="28"/>
          <w:lang w:eastAsia="ar-SA"/>
        </w:rPr>
        <w:t xml:space="preserve">физические и юридические лица Российской Федерации или их представители, </w:t>
      </w:r>
      <w:r w:rsidRPr="006C72D7">
        <w:rPr>
          <w:sz w:val="28"/>
          <w:szCs w:val="28"/>
        </w:rPr>
        <w:t>действующие в силу полномочий, основанных на доверенности или договоре</w:t>
      </w:r>
      <w:r>
        <w:rPr>
          <w:sz w:val="28"/>
          <w:szCs w:val="28"/>
          <w:lang w:eastAsia="ar-SA"/>
        </w:rPr>
        <w:t>;</w:t>
      </w:r>
    </w:p>
    <w:p w:rsidR="000E5FCF" w:rsidRDefault="00A05494" w:rsidP="00A05494">
      <w:pPr>
        <w:widowControl w:val="0"/>
        <w:tabs>
          <w:tab w:val="num" w:pos="709"/>
          <w:tab w:val="left" w:pos="1134"/>
          <w:tab w:val="left" w:pos="1418"/>
        </w:tabs>
        <w:ind w:firstLine="709"/>
        <w:jc w:val="both"/>
        <w:rPr>
          <w:sz w:val="28"/>
          <w:szCs w:val="28"/>
          <w:lang w:eastAsia="ar-SA"/>
        </w:rPr>
      </w:pPr>
      <w:r>
        <w:rPr>
          <w:sz w:val="28"/>
          <w:szCs w:val="28"/>
          <w:lang w:eastAsia="ar-SA"/>
        </w:rPr>
        <w:t xml:space="preserve">иностранные граждане, иностранные юридические лица и лица без гражданства или их представители, </w:t>
      </w:r>
      <w:r w:rsidRPr="006C72D7">
        <w:rPr>
          <w:sz w:val="28"/>
          <w:szCs w:val="28"/>
        </w:rPr>
        <w:t>действующие в силу полномочий, основанных на доверенности или договоре</w:t>
      </w:r>
      <w:r>
        <w:rPr>
          <w:sz w:val="28"/>
          <w:szCs w:val="28"/>
          <w:lang w:eastAsia="ar-SA"/>
        </w:rPr>
        <w:t xml:space="preserve"> (далее – заявитель). </w:t>
      </w:r>
    </w:p>
    <w:p w:rsidR="00A05494" w:rsidRPr="008F5436" w:rsidRDefault="00A05494" w:rsidP="00A05494">
      <w:pPr>
        <w:widowControl w:val="0"/>
        <w:tabs>
          <w:tab w:val="num" w:pos="709"/>
          <w:tab w:val="left" w:pos="1134"/>
          <w:tab w:val="left" w:pos="1418"/>
        </w:tabs>
        <w:jc w:val="both"/>
        <w:rPr>
          <w:sz w:val="28"/>
          <w:szCs w:val="28"/>
        </w:rPr>
      </w:pPr>
    </w:p>
    <w:p w:rsidR="00683B9E" w:rsidRPr="008F5436" w:rsidRDefault="00683B9E" w:rsidP="008F5436">
      <w:pPr>
        <w:widowControl w:val="0"/>
        <w:jc w:val="center"/>
        <w:rPr>
          <w:sz w:val="28"/>
          <w:szCs w:val="28"/>
        </w:rPr>
      </w:pPr>
      <w:r w:rsidRPr="008F5436">
        <w:rPr>
          <w:sz w:val="28"/>
          <w:szCs w:val="28"/>
        </w:rPr>
        <w:t>1.3. Требования к порядку информирования о</w:t>
      </w:r>
    </w:p>
    <w:p w:rsidR="00683B9E" w:rsidRPr="008F5436" w:rsidRDefault="00683B9E" w:rsidP="008F5436">
      <w:pPr>
        <w:widowControl w:val="0"/>
        <w:jc w:val="center"/>
        <w:rPr>
          <w:sz w:val="28"/>
          <w:szCs w:val="28"/>
        </w:rPr>
      </w:pPr>
      <w:proofErr w:type="gramStart"/>
      <w:r w:rsidRPr="008F5436">
        <w:rPr>
          <w:sz w:val="28"/>
          <w:szCs w:val="28"/>
        </w:rPr>
        <w:t>порядке</w:t>
      </w:r>
      <w:proofErr w:type="gramEnd"/>
      <w:r w:rsidRPr="008F5436">
        <w:rPr>
          <w:sz w:val="28"/>
          <w:szCs w:val="28"/>
        </w:rPr>
        <w:t xml:space="preserve"> предоставления муниципальной услуги</w:t>
      </w:r>
    </w:p>
    <w:p w:rsidR="00683B9E" w:rsidRPr="008F5436" w:rsidRDefault="00683B9E" w:rsidP="008F5436">
      <w:pPr>
        <w:widowControl w:val="0"/>
        <w:ind w:firstLine="900"/>
        <w:jc w:val="center"/>
        <w:rPr>
          <w:sz w:val="28"/>
          <w:szCs w:val="28"/>
        </w:rPr>
      </w:pPr>
    </w:p>
    <w:p w:rsidR="008C13B4" w:rsidRPr="008F5436" w:rsidRDefault="008C13B4" w:rsidP="008F5436">
      <w:pPr>
        <w:widowControl w:val="0"/>
        <w:ind w:firstLine="709"/>
        <w:jc w:val="both"/>
        <w:rPr>
          <w:sz w:val="28"/>
          <w:szCs w:val="28"/>
        </w:rPr>
      </w:pPr>
      <w:r w:rsidRPr="008F5436">
        <w:rPr>
          <w:sz w:val="28"/>
          <w:szCs w:val="28"/>
        </w:rPr>
        <w:t>1.3.1. Информирование о предоставлении муниципальной услуги осуществляется:</w:t>
      </w:r>
    </w:p>
    <w:p w:rsidR="008C13B4" w:rsidRPr="008F5436" w:rsidRDefault="008C13B4" w:rsidP="008F5436">
      <w:pPr>
        <w:widowControl w:val="0"/>
        <w:ind w:firstLine="709"/>
        <w:jc w:val="both"/>
        <w:rPr>
          <w:sz w:val="28"/>
          <w:szCs w:val="28"/>
        </w:rPr>
      </w:pPr>
      <w:r w:rsidRPr="008F5436">
        <w:rPr>
          <w:sz w:val="28"/>
          <w:szCs w:val="28"/>
        </w:rPr>
        <w:t xml:space="preserve">1.3.1.1. В уполномоченном органе: </w:t>
      </w:r>
    </w:p>
    <w:p w:rsidR="008C13B4" w:rsidRPr="008F5436" w:rsidRDefault="008C13B4" w:rsidP="008F5436">
      <w:pPr>
        <w:widowControl w:val="0"/>
        <w:ind w:firstLine="709"/>
        <w:jc w:val="both"/>
        <w:rPr>
          <w:sz w:val="28"/>
          <w:szCs w:val="28"/>
          <w:lang w:eastAsia="en-US"/>
        </w:rPr>
      </w:pPr>
      <w:r w:rsidRPr="008F5436">
        <w:rPr>
          <w:sz w:val="28"/>
          <w:szCs w:val="28"/>
          <w:lang w:eastAsia="en-US"/>
        </w:rPr>
        <w:lastRenderedPageBreak/>
        <w:t>в устной форме при личном обращении;</w:t>
      </w:r>
    </w:p>
    <w:p w:rsidR="008C13B4" w:rsidRPr="008F5436" w:rsidRDefault="008C13B4" w:rsidP="008F5436">
      <w:pPr>
        <w:widowControl w:val="0"/>
        <w:ind w:firstLine="709"/>
        <w:jc w:val="both"/>
        <w:rPr>
          <w:sz w:val="28"/>
          <w:szCs w:val="28"/>
          <w:lang w:eastAsia="en-US"/>
        </w:rPr>
      </w:pPr>
      <w:r w:rsidRPr="008F5436">
        <w:rPr>
          <w:sz w:val="28"/>
          <w:szCs w:val="28"/>
          <w:lang w:eastAsia="en-US"/>
        </w:rPr>
        <w:t>с использованием телефонной связи;</w:t>
      </w:r>
    </w:p>
    <w:p w:rsidR="008C13B4" w:rsidRPr="008F5436" w:rsidRDefault="008C13B4" w:rsidP="008F5436">
      <w:pPr>
        <w:widowControl w:val="0"/>
        <w:ind w:firstLine="709"/>
        <w:jc w:val="both"/>
        <w:rPr>
          <w:sz w:val="28"/>
          <w:szCs w:val="28"/>
          <w:lang w:eastAsia="en-US"/>
        </w:rPr>
      </w:pPr>
      <w:r w:rsidRPr="008F5436">
        <w:rPr>
          <w:sz w:val="28"/>
          <w:szCs w:val="28"/>
          <w:lang w:eastAsia="en-US"/>
        </w:rPr>
        <w:t>в форме электронного документа посредством направления на адрес электронной почты;</w:t>
      </w:r>
    </w:p>
    <w:p w:rsidR="008C13B4" w:rsidRPr="008F5436" w:rsidRDefault="008C13B4" w:rsidP="008F5436">
      <w:pPr>
        <w:widowControl w:val="0"/>
        <w:ind w:firstLine="709"/>
        <w:jc w:val="both"/>
        <w:rPr>
          <w:sz w:val="28"/>
          <w:szCs w:val="28"/>
          <w:lang w:eastAsia="en-US"/>
        </w:rPr>
      </w:pPr>
      <w:r w:rsidRPr="008F5436">
        <w:rPr>
          <w:sz w:val="28"/>
          <w:szCs w:val="28"/>
          <w:lang w:eastAsia="en-US"/>
        </w:rPr>
        <w:t xml:space="preserve">по письменным обращениям. </w:t>
      </w:r>
    </w:p>
    <w:p w:rsidR="008C13B4" w:rsidRPr="008F5436" w:rsidRDefault="008C13B4" w:rsidP="008F5436">
      <w:pPr>
        <w:widowControl w:val="0"/>
        <w:ind w:firstLine="709"/>
        <w:jc w:val="both"/>
        <w:rPr>
          <w:sz w:val="28"/>
          <w:szCs w:val="28"/>
        </w:rPr>
      </w:pPr>
      <w:r w:rsidRPr="008F5436">
        <w:rPr>
          <w:sz w:val="28"/>
          <w:szCs w:val="28"/>
        </w:rPr>
        <w:t xml:space="preserve">1.3.1.2. В муниципальном казенном учреждении «Многофункциональный центр по предоставлению государственных и муниципальных услуг муниципального образования </w:t>
      </w:r>
      <w:proofErr w:type="spellStart"/>
      <w:r w:rsidRPr="008F5436">
        <w:rPr>
          <w:sz w:val="28"/>
          <w:szCs w:val="28"/>
        </w:rPr>
        <w:t>Гулькевичский</w:t>
      </w:r>
      <w:proofErr w:type="spellEnd"/>
      <w:r w:rsidRPr="008F5436">
        <w:rPr>
          <w:sz w:val="28"/>
          <w:szCs w:val="28"/>
        </w:rPr>
        <w:t xml:space="preserve"> район» (далее – МФЦ):</w:t>
      </w:r>
    </w:p>
    <w:p w:rsidR="008C13B4" w:rsidRPr="008F5436" w:rsidRDefault="008C13B4" w:rsidP="008F5436">
      <w:pPr>
        <w:widowControl w:val="0"/>
        <w:ind w:firstLine="709"/>
        <w:jc w:val="both"/>
        <w:rPr>
          <w:sz w:val="28"/>
          <w:szCs w:val="28"/>
        </w:rPr>
      </w:pPr>
      <w:r w:rsidRPr="008F5436">
        <w:rPr>
          <w:sz w:val="28"/>
          <w:szCs w:val="28"/>
        </w:rPr>
        <w:t>при личном обращении;</w:t>
      </w:r>
    </w:p>
    <w:p w:rsidR="008C13B4" w:rsidRPr="008F5436" w:rsidRDefault="008C13B4" w:rsidP="008F5436">
      <w:pPr>
        <w:widowControl w:val="0"/>
        <w:ind w:firstLine="709"/>
        <w:jc w:val="both"/>
        <w:rPr>
          <w:sz w:val="28"/>
          <w:szCs w:val="28"/>
        </w:rPr>
      </w:pPr>
      <w:r w:rsidRPr="008F5436">
        <w:rPr>
          <w:sz w:val="28"/>
          <w:szCs w:val="28"/>
        </w:rPr>
        <w:t xml:space="preserve">посредством интернет-сайта </w:t>
      </w:r>
      <w:hyperlink r:id="rId9" w:history="1">
        <w:r w:rsidRPr="008F5436">
          <w:rPr>
            <w:rStyle w:val="a5"/>
            <w:sz w:val="28"/>
            <w:szCs w:val="28"/>
            <w:lang w:val="en-US"/>
          </w:rPr>
          <w:t>www</w:t>
        </w:r>
        <w:r w:rsidRPr="008F5436">
          <w:rPr>
            <w:rStyle w:val="a5"/>
            <w:sz w:val="28"/>
            <w:szCs w:val="28"/>
          </w:rPr>
          <w:t>.</w:t>
        </w:r>
        <w:r w:rsidRPr="008F5436">
          <w:rPr>
            <w:rStyle w:val="a5"/>
            <w:sz w:val="28"/>
            <w:szCs w:val="28"/>
            <w:lang w:val="en-US"/>
          </w:rPr>
          <w:t>e</w:t>
        </w:r>
        <w:r w:rsidRPr="008F5436">
          <w:rPr>
            <w:rStyle w:val="a5"/>
            <w:sz w:val="28"/>
            <w:szCs w:val="28"/>
          </w:rPr>
          <w:t>-</w:t>
        </w:r>
        <w:proofErr w:type="spellStart"/>
        <w:r w:rsidRPr="008F5436">
          <w:rPr>
            <w:rStyle w:val="a5"/>
            <w:sz w:val="28"/>
            <w:szCs w:val="28"/>
            <w:lang w:val="en-US"/>
          </w:rPr>
          <w:t>mfc</w:t>
        </w:r>
        <w:proofErr w:type="spellEnd"/>
        <w:r w:rsidRPr="008F5436">
          <w:rPr>
            <w:rStyle w:val="a5"/>
            <w:sz w:val="28"/>
            <w:szCs w:val="28"/>
          </w:rPr>
          <w:t>.</w:t>
        </w:r>
        <w:proofErr w:type="spellStart"/>
        <w:r w:rsidRPr="008F5436">
          <w:rPr>
            <w:rStyle w:val="a5"/>
            <w:sz w:val="28"/>
            <w:szCs w:val="28"/>
            <w:lang w:val="en-US"/>
          </w:rPr>
          <w:t>ru</w:t>
        </w:r>
        <w:proofErr w:type="spellEnd"/>
      </w:hyperlink>
      <w:r w:rsidRPr="008F5436">
        <w:rPr>
          <w:sz w:val="28"/>
          <w:szCs w:val="28"/>
        </w:rPr>
        <w:t xml:space="preserve">. </w:t>
      </w:r>
    </w:p>
    <w:p w:rsidR="008C13B4" w:rsidRPr="00FB5156" w:rsidRDefault="008C13B4" w:rsidP="008F5436">
      <w:pPr>
        <w:widowControl w:val="0"/>
        <w:ind w:firstLine="709"/>
        <w:jc w:val="both"/>
        <w:rPr>
          <w:sz w:val="28"/>
          <w:szCs w:val="28"/>
        </w:rPr>
      </w:pPr>
      <w:r w:rsidRPr="008F5436">
        <w:rPr>
          <w:sz w:val="28"/>
          <w:szCs w:val="28"/>
        </w:rPr>
        <w:t xml:space="preserve">1.3.1.3. Посредством размещения информации на официальном сайте </w:t>
      </w:r>
      <w:r w:rsidR="00FB5156">
        <w:rPr>
          <w:sz w:val="28"/>
          <w:szCs w:val="28"/>
        </w:rPr>
        <w:t>Пушкинского</w:t>
      </w:r>
      <w:r w:rsidRPr="008F5436">
        <w:rPr>
          <w:sz w:val="28"/>
          <w:szCs w:val="28"/>
        </w:rPr>
        <w:t xml:space="preserve"> сельского поселения Гулькевичского района </w:t>
      </w:r>
      <w:hyperlink r:id="rId10" w:history="1">
        <w:r w:rsidR="00FB5156" w:rsidRPr="00FD351A">
          <w:rPr>
            <w:rStyle w:val="a5"/>
            <w:sz w:val="28"/>
            <w:szCs w:val="28"/>
          </w:rPr>
          <w:t>www.</w:t>
        </w:r>
      </w:hyperlink>
      <w:r w:rsidR="00FB5156">
        <w:rPr>
          <w:rStyle w:val="a5"/>
          <w:sz w:val="28"/>
          <w:szCs w:val="28"/>
          <w:lang w:val="en-US"/>
        </w:rPr>
        <w:t>pushk</w:t>
      </w:r>
      <w:r w:rsidR="00FB5156" w:rsidRPr="00FB5156">
        <w:rPr>
          <w:rStyle w:val="a5"/>
          <w:sz w:val="28"/>
          <w:szCs w:val="28"/>
        </w:rPr>
        <w:t>-</w:t>
      </w:r>
      <w:r w:rsidR="00FB5156">
        <w:rPr>
          <w:rStyle w:val="a5"/>
          <w:sz w:val="28"/>
          <w:szCs w:val="28"/>
          <w:lang w:val="en-US"/>
        </w:rPr>
        <w:t>admin</w:t>
      </w:r>
      <w:r w:rsidR="00FB5156" w:rsidRPr="00FB5156">
        <w:rPr>
          <w:rStyle w:val="a5"/>
          <w:sz w:val="28"/>
          <w:szCs w:val="28"/>
        </w:rPr>
        <w:t>.</w:t>
      </w:r>
      <w:r w:rsidR="00FB5156">
        <w:rPr>
          <w:rStyle w:val="a5"/>
          <w:sz w:val="28"/>
          <w:szCs w:val="28"/>
          <w:lang w:val="en-US"/>
        </w:rPr>
        <w:t>ru</w:t>
      </w:r>
      <w:r w:rsidR="00FB5156" w:rsidRPr="00FB5156">
        <w:rPr>
          <w:rStyle w:val="a5"/>
          <w:sz w:val="28"/>
          <w:szCs w:val="28"/>
        </w:rPr>
        <w:t>.</w:t>
      </w:r>
    </w:p>
    <w:p w:rsidR="008C13B4" w:rsidRPr="008F5436" w:rsidRDefault="008C13B4" w:rsidP="008F5436">
      <w:pPr>
        <w:widowControl w:val="0"/>
        <w:ind w:firstLine="709"/>
        <w:jc w:val="both"/>
        <w:rPr>
          <w:sz w:val="28"/>
          <w:szCs w:val="28"/>
        </w:rPr>
      </w:pPr>
      <w:r w:rsidRPr="008F5436">
        <w:rPr>
          <w:sz w:val="28"/>
          <w:szCs w:val="28"/>
        </w:rPr>
        <w:t xml:space="preserve">1.3.1.4. </w:t>
      </w:r>
      <w:r w:rsidRPr="008F5436">
        <w:rPr>
          <w:sz w:val="28"/>
          <w:szCs w:val="28"/>
          <w:lang w:eastAsia="en-US"/>
        </w:rPr>
        <w:t xml:space="preserve">Посредством размещения информации в федеральной государственной информационной системе «Единый портал государственных и муниципальных услуг (функций)» </w:t>
      </w:r>
      <w:hyperlink r:id="rId11" w:history="1">
        <w:r w:rsidRPr="008F5436">
          <w:rPr>
            <w:rStyle w:val="a5"/>
            <w:sz w:val="28"/>
            <w:szCs w:val="28"/>
          </w:rPr>
          <w:t>www.</w:t>
        </w:r>
        <w:r w:rsidRPr="008F5436">
          <w:rPr>
            <w:rStyle w:val="a5"/>
            <w:sz w:val="28"/>
            <w:szCs w:val="28"/>
            <w:lang w:val="en-US"/>
          </w:rPr>
          <w:t>gosuslugi</w:t>
        </w:r>
        <w:r w:rsidRPr="008F5436">
          <w:rPr>
            <w:rStyle w:val="a5"/>
            <w:sz w:val="28"/>
            <w:szCs w:val="28"/>
          </w:rPr>
          <w:t>.</w:t>
        </w:r>
        <w:r w:rsidRPr="008F5436">
          <w:rPr>
            <w:rStyle w:val="a5"/>
            <w:sz w:val="28"/>
            <w:szCs w:val="28"/>
            <w:lang w:val="en-US"/>
          </w:rPr>
          <w:t>ru</w:t>
        </w:r>
      </w:hyperlink>
      <w:r w:rsidRPr="008F5436">
        <w:rPr>
          <w:sz w:val="28"/>
          <w:szCs w:val="28"/>
        </w:rPr>
        <w:t xml:space="preserve">, на </w:t>
      </w:r>
      <w:r w:rsidRPr="008F5436">
        <w:rPr>
          <w:sz w:val="28"/>
          <w:szCs w:val="28"/>
          <w:lang w:eastAsia="en-US"/>
        </w:rPr>
        <w:t xml:space="preserve">официальном Портале государственных и муниципальных услуг (функций) Краснодарского края </w:t>
      </w:r>
      <w:hyperlink r:id="rId12" w:history="1">
        <w:r w:rsidRPr="008F5436">
          <w:rPr>
            <w:rStyle w:val="a5"/>
            <w:sz w:val="28"/>
            <w:szCs w:val="28"/>
            <w:lang w:val="en-US" w:eastAsia="en-US"/>
          </w:rPr>
          <w:t>www</w:t>
        </w:r>
        <w:r w:rsidRPr="008F5436">
          <w:rPr>
            <w:rStyle w:val="a5"/>
            <w:sz w:val="28"/>
            <w:szCs w:val="28"/>
            <w:lang w:eastAsia="en-US"/>
          </w:rPr>
          <w:t>.</w:t>
        </w:r>
        <w:r w:rsidRPr="008F5436">
          <w:rPr>
            <w:rStyle w:val="a5"/>
            <w:sz w:val="28"/>
            <w:szCs w:val="28"/>
            <w:lang w:val="en-US" w:eastAsia="en-US"/>
          </w:rPr>
          <w:t>pgu</w:t>
        </w:r>
        <w:r w:rsidRPr="008F5436">
          <w:rPr>
            <w:rStyle w:val="a5"/>
            <w:sz w:val="28"/>
            <w:szCs w:val="28"/>
            <w:lang w:eastAsia="en-US"/>
          </w:rPr>
          <w:t>.</w:t>
        </w:r>
        <w:r w:rsidRPr="008F5436">
          <w:rPr>
            <w:rStyle w:val="a5"/>
            <w:sz w:val="28"/>
            <w:szCs w:val="28"/>
            <w:lang w:val="en-US" w:eastAsia="en-US"/>
          </w:rPr>
          <w:t>krasnodar</w:t>
        </w:r>
        <w:r w:rsidRPr="008F5436">
          <w:rPr>
            <w:rStyle w:val="a5"/>
            <w:sz w:val="28"/>
            <w:szCs w:val="28"/>
            <w:lang w:eastAsia="en-US"/>
          </w:rPr>
          <w:t>.</w:t>
        </w:r>
        <w:proofErr w:type="spellStart"/>
        <w:r w:rsidRPr="008F5436">
          <w:rPr>
            <w:rStyle w:val="a5"/>
            <w:sz w:val="28"/>
            <w:szCs w:val="28"/>
            <w:lang w:val="en-US" w:eastAsia="en-US"/>
          </w:rPr>
          <w:t>ru</w:t>
        </w:r>
        <w:proofErr w:type="spellEnd"/>
      </w:hyperlink>
      <w:r w:rsidRPr="008F5436">
        <w:rPr>
          <w:sz w:val="28"/>
          <w:szCs w:val="28"/>
        </w:rPr>
        <w:t xml:space="preserve"> (далее – Портал).</w:t>
      </w:r>
    </w:p>
    <w:p w:rsidR="008C13B4" w:rsidRPr="008F5436" w:rsidRDefault="008C13B4" w:rsidP="008F5436">
      <w:pPr>
        <w:widowControl w:val="0"/>
        <w:ind w:firstLine="709"/>
        <w:jc w:val="both"/>
        <w:rPr>
          <w:sz w:val="28"/>
          <w:szCs w:val="28"/>
        </w:rPr>
      </w:pPr>
      <w:r w:rsidRPr="008F5436">
        <w:rPr>
          <w:sz w:val="28"/>
          <w:szCs w:val="28"/>
        </w:rPr>
        <w:t>1.3.1.5. Посредством размещения информационных стендов в уполномоченном органе и МФЦ.</w:t>
      </w:r>
    </w:p>
    <w:p w:rsidR="001B472F" w:rsidRPr="008F5436" w:rsidRDefault="001B472F" w:rsidP="008F5436">
      <w:pPr>
        <w:widowControl w:val="0"/>
        <w:ind w:firstLine="709"/>
        <w:jc w:val="both"/>
        <w:rPr>
          <w:sz w:val="28"/>
          <w:szCs w:val="28"/>
        </w:rPr>
      </w:pPr>
      <w:r w:rsidRPr="008F5436">
        <w:rPr>
          <w:sz w:val="28"/>
          <w:szCs w:val="28"/>
        </w:rPr>
        <w:t>Информационные стенды, размещенные в уполномоченном органе и МФЦ, должны содержать:</w:t>
      </w:r>
    </w:p>
    <w:p w:rsidR="001B472F" w:rsidRPr="008F5436" w:rsidRDefault="001B472F" w:rsidP="008F5436">
      <w:pPr>
        <w:widowControl w:val="0"/>
        <w:ind w:firstLine="709"/>
        <w:jc w:val="both"/>
        <w:rPr>
          <w:sz w:val="28"/>
          <w:szCs w:val="28"/>
        </w:rPr>
      </w:pPr>
      <w:r w:rsidRPr="008F5436">
        <w:rPr>
          <w:sz w:val="28"/>
          <w:szCs w:val="28"/>
        </w:rPr>
        <w:t>режим работы, адреса уполномоченного органа и МФЦ;</w:t>
      </w:r>
    </w:p>
    <w:p w:rsidR="001B472F" w:rsidRPr="008F5436" w:rsidRDefault="001B472F" w:rsidP="008F5436">
      <w:pPr>
        <w:widowControl w:val="0"/>
        <w:ind w:firstLine="709"/>
        <w:jc w:val="both"/>
        <w:rPr>
          <w:sz w:val="28"/>
          <w:szCs w:val="28"/>
        </w:rPr>
      </w:pPr>
      <w:r w:rsidRPr="008F5436">
        <w:rPr>
          <w:sz w:val="28"/>
          <w:szCs w:val="28"/>
        </w:rPr>
        <w:t>адрес официального сайта уполномоченного органа и адрес электронной почты уполномоченного органа;</w:t>
      </w:r>
    </w:p>
    <w:p w:rsidR="001B472F" w:rsidRPr="008F5436" w:rsidRDefault="001B472F" w:rsidP="008F5436">
      <w:pPr>
        <w:widowControl w:val="0"/>
        <w:ind w:firstLine="709"/>
        <w:jc w:val="both"/>
        <w:rPr>
          <w:sz w:val="28"/>
          <w:szCs w:val="28"/>
        </w:rPr>
      </w:pPr>
      <w:r w:rsidRPr="008F5436">
        <w:rPr>
          <w:sz w:val="28"/>
          <w:szCs w:val="28"/>
        </w:rPr>
        <w:t>почтовые адреса, телефоны, фамилии руководителей уполномоченного органа и МФЦ;</w:t>
      </w:r>
    </w:p>
    <w:p w:rsidR="001B472F" w:rsidRPr="008F5436" w:rsidRDefault="001B472F" w:rsidP="008F5436">
      <w:pPr>
        <w:widowControl w:val="0"/>
        <w:ind w:firstLine="709"/>
        <w:jc w:val="both"/>
        <w:rPr>
          <w:sz w:val="28"/>
          <w:szCs w:val="28"/>
        </w:rPr>
      </w:pPr>
      <w:r w:rsidRPr="008F5436">
        <w:rPr>
          <w:sz w:val="28"/>
          <w:szCs w:val="28"/>
        </w:rPr>
        <w:t>порядок получения консультаций о предоставлении муниципальной услуги;</w:t>
      </w:r>
    </w:p>
    <w:p w:rsidR="001B472F" w:rsidRPr="008F5436" w:rsidRDefault="001B472F" w:rsidP="008F5436">
      <w:pPr>
        <w:widowControl w:val="0"/>
        <w:ind w:firstLine="709"/>
        <w:jc w:val="both"/>
        <w:rPr>
          <w:sz w:val="28"/>
          <w:szCs w:val="28"/>
        </w:rPr>
      </w:pPr>
      <w:r w:rsidRPr="008F5436">
        <w:rPr>
          <w:sz w:val="28"/>
          <w:szCs w:val="28"/>
        </w:rPr>
        <w:t>порядок и сроки предоставления муниципальной услуги;</w:t>
      </w:r>
    </w:p>
    <w:p w:rsidR="001B472F" w:rsidRPr="008F5436" w:rsidRDefault="001B472F" w:rsidP="008F5436">
      <w:pPr>
        <w:widowControl w:val="0"/>
        <w:ind w:firstLine="709"/>
        <w:jc w:val="both"/>
        <w:rPr>
          <w:sz w:val="28"/>
          <w:szCs w:val="28"/>
        </w:rPr>
      </w:pPr>
      <w:r w:rsidRPr="008F5436">
        <w:rPr>
          <w:sz w:val="28"/>
          <w:szCs w:val="28"/>
        </w:rPr>
        <w:t>образцы заявлений о предоставлении муниципальной услуги и образцы заполнения таких заявлений;</w:t>
      </w:r>
    </w:p>
    <w:p w:rsidR="001B472F" w:rsidRPr="008F5436" w:rsidRDefault="001B472F" w:rsidP="008F5436">
      <w:pPr>
        <w:widowControl w:val="0"/>
        <w:ind w:firstLine="709"/>
        <w:jc w:val="both"/>
        <w:rPr>
          <w:sz w:val="28"/>
          <w:szCs w:val="28"/>
        </w:rPr>
      </w:pPr>
      <w:r w:rsidRPr="008F5436">
        <w:rPr>
          <w:sz w:val="28"/>
          <w:szCs w:val="28"/>
        </w:rPr>
        <w:t>перечень документов, необходимых для предоставления муниципальной услуги;</w:t>
      </w:r>
    </w:p>
    <w:p w:rsidR="001B472F" w:rsidRPr="008F5436" w:rsidRDefault="001B472F" w:rsidP="008F5436">
      <w:pPr>
        <w:widowControl w:val="0"/>
        <w:ind w:firstLine="709"/>
        <w:jc w:val="both"/>
        <w:rPr>
          <w:sz w:val="28"/>
          <w:szCs w:val="28"/>
        </w:rPr>
      </w:pPr>
      <w:r w:rsidRPr="008F5436">
        <w:rPr>
          <w:sz w:val="28"/>
          <w:szCs w:val="28"/>
        </w:rPr>
        <w:t>основания для отказа в приеме документов о предоставлении муниципальной услуги;</w:t>
      </w:r>
    </w:p>
    <w:p w:rsidR="001B472F" w:rsidRPr="008F5436" w:rsidRDefault="001B472F" w:rsidP="008F5436">
      <w:pPr>
        <w:widowControl w:val="0"/>
        <w:ind w:firstLine="709"/>
        <w:jc w:val="both"/>
        <w:rPr>
          <w:sz w:val="28"/>
          <w:szCs w:val="28"/>
        </w:rPr>
      </w:pPr>
      <w:r w:rsidRPr="008F5436">
        <w:rPr>
          <w:sz w:val="28"/>
          <w:szCs w:val="28"/>
        </w:rPr>
        <w:t>основания для отказа в предоставлении муниципальной услуги;</w:t>
      </w:r>
    </w:p>
    <w:p w:rsidR="001B472F" w:rsidRPr="008F5436" w:rsidRDefault="001B472F" w:rsidP="008F5436">
      <w:pPr>
        <w:widowControl w:val="0"/>
        <w:ind w:firstLine="709"/>
        <w:jc w:val="both"/>
        <w:rPr>
          <w:sz w:val="28"/>
          <w:szCs w:val="28"/>
        </w:rPr>
      </w:pPr>
      <w:r w:rsidRPr="008F5436">
        <w:rPr>
          <w:sz w:val="28"/>
          <w:szCs w:val="28"/>
        </w:rPr>
        <w:t xml:space="preserve">досудебный (внесудебный) порядок обжалования решений и действий (бездействия) администрации муниципального образования </w:t>
      </w:r>
      <w:proofErr w:type="spellStart"/>
      <w:r w:rsidRPr="008F5436">
        <w:rPr>
          <w:sz w:val="28"/>
          <w:szCs w:val="28"/>
        </w:rPr>
        <w:t>Гулькевичский</w:t>
      </w:r>
      <w:proofErr w:type="spellEnd"/>
      <w:r w:rsidRPr="008F5436">
        <w:rPr>
          <w:sz w:val="28"/>
          <w:szCs w:val="28"/>
        </w:rPr>
        <w:t xml:space="preserve"> район,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w:t>
      </w:r>
      <w:r w:rsidR="0021676C">
        <w:rPr>
          <w:sz w:val="28"/>
          <w:szCs w:val="28"/>
        </w:rPr>
        <w:t xml:space="preserve"> </w:t>
      </w:r>
      <w:r w:rsidR="0021676C" w:rsidRPr="0021676C">
        <w:rPr>
          <w:sz w:val="28"/>
          <w:szCs w:val="28"/>
        </w:rPr>
        <w:t>(далее – Федеральный закон                 № 210-ФЗ)</w:t>
      </w:r>
      <w:r w:rsidRPr="0021676C">
        <w:rPr>
          <w:sz w:val="28"/>
          <w:szCs w:val="28"/>
        </w:rPr>
        <w:t>,</w:t>
      </w:r>
      <w:r w:rsidRPr="008F5436">
        <w:rPr>
          <w:sz w:val="28"/>
          <w:szCs w:val="28"/>
        </w:rPr>
        <w:t xml:space="preserve"> а также их должностных лиц, муниципальных служащих, работников;</w:t>
      </w:r>
    </w:p>
    <w:p w:rsidR="001B472F" w:rsidRPr="008F5436" w:rsidRDefault="001B472F" w:rsidP="008F5436">
      <w:pPr>
        <w:widowControl w:val="0"/>
        <w:ind w:firstLine="709"/>
        <w:jc w:val="both"/>
        <w:rPr>
          <w:sz w:val="28"/>
          <w:szCs w:val="28"/>
        </w:rPr>
      </w:pPr>
      <w:r w:rsidRPr="008F5436">
        <w:rPr>
          <w:sz w:val="28"/>
          <w:szCs w:val="28"/>
        </w:rPr>
        <w:lastRenderedPageBreak/>
        <w:t>иную информацию, необходимую для получения муниципальной услуги.</w:t>
      </w:r>
    </w:p>
    <w:p w:rsidR="001B472F" w:rsidRPr="008F5436" w:rsidRDefault="001B472F" w:rsidP="008F5436">
      <w:pPr>
        <w:widowControl w:val="0"/>
        <w:ind w:firstLine="709"/>
        <w:jc w:val="both"/>
        <w:rPr>
          <w:sz w:val="28"/>
          <w:szCs w:val="28"/>
        </w:rPr>
      </w:pPr>
      <w:r w:rsidRPr="008F5436">
        <w:rPr>
          <w:sz w:val="28"/>
          <w:szCs w:val="28"/>
        </w:rPr>
        <w:t>Такая же информация размещается на официальном сайте уполномоченного органа и на официальном сайте МФЦ.</w:t>
      </w:r>
    </w:p>
    <w:p w:rsidR="008C13B4" w:rsidRPr="008F5436" w:rsidRDefault="008C13B4" w:rsidP="008F5436">
      <w:pPr>
        <w:widowControl w:val="0"/>
        <w:ind w:firstLine="709"/>
        <w:jc w:val="both"/>
        <w:rPr>
          <w:sz w:val="28"/>
          <w:szCs w:val="28"/>
        </w:rPr>
      </w:pPr>
      <w:r w:rsidRPr="008F5436">
        <w:rPr>
          <w:sz w:val="28"/>
          <w:szCs w:val="28"/>
        </w:rPr>
        <w:t>1.3.</w:t>
      </w:r>
      <w:r w:rsidR="008F5436">
        <w:rPr>
          <w:sz w:val="28"/>
          <w:szCs w:val="28"/>
        </w:rPr>
        <w:t>2</w:t>
      </w:r>
      <w:r w:rsidRPr="008F5436">
        <w:rPr>
          <w:sz w:val="28"/>
          <w:szCs w:val="28"/>
        </w:rPr>
        <w:t>. Консультирование по вопросам предоставления муниципальной услуги осуществляется бесплатно.</w:t>
      </w:r>
    </w:p>
    <w:p w:rsidR="000B6A99" w:rsidRPr="008F5436" w:rsidRDefault="000B6A99" w:rsidP="008F5436">
      <w:pPr>
        <w:widowControl w:val="0"/>
        <w:ind w:firstLine="709"/>
        <w:jc w:val="both"/>
        <w:rPr>
          <w:sz w:val="28"/>
          <w:szCs w:val="28"/>
        </w:rPr>
      </w:pPr>
      <w:r w:rsidRPr="008F5436">
        <w:rPr>
          <w:sz w:val="28"/>
          <w:szCs w:val="28"/>
        </w:rPr>
        <w:t>Консультации предоставляются при личном обращении, посредством телефонной связи.</w:t>
      </w:r>
    </w:p>
    <w:p w:rsidR="008C13B4" w:rsidRPr="008F5436" w:rsidRDefault="000B6A99" w:rsidP="008F5436">
      <w:pPr>
        <w:widowControl w:val="0"/>
        <w:ind w:firstLine="709"/>
        <w:jc w:val="both"/>
        <w:rPr>
          <w:sz w:val="28"/>
          <w:szCs w:val="28"/>
        </w:rPr>
      </w:pPr>
      <w:r w:rsidRPr="008F5436">
        <w:rPr>
          <w:sz w:val="28"/>
          <w:szCs w:val="28"/>
        </w:rPr>
        <w:t>С</w:t>
      </w:r>
      <w:r w:rsidR="008C13B4" w:rsidRPr="008F5436">
        <w:rPr>
          <w:sz w:val="28"/>
          <w:szCs w:val="28"/>
        </w:rPr>
        <w:t>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B6A99" w:rsidRPr="008F5436" w:rsidRDefault="000B6A99" w:rsidP="008F5436">
      <w:pPr>
        <w:pStyle w:val="11"/>
        <w:widowControl w:val="0"/>
        <w:tabs>
          <w:tab w:val="clear" w:pos="360"/>
        </w:tabs>
        <w:spacing w:before="0" w:after="0"/>
        <w:ind w:firstLine="709"/>
        <w:rPr>
          <w:sz w:val="28"/>
          <w:szCs w:val="28"/>
        </w:rPr>
      </w:pPr>
      <w:r w:rsidRPr="008F5436">
        <w:rPr>
          <w:sz w:val="28"/>
          <w:szCs w:val="28"/>
        </w:rPr>
        <w:t>Консультации предоставляются о:</w:t>
      </w:r>
    </w:p>
    <w:p w:rsidR="000B6A99" w:rsidRPr="008F5436" w:rsidRDefault="000B6A99" w:rsidP="008F5436">
      <w:pPr>
        <w:pStyle w:val="12"/>
        <w:widowControl w:val="0"/>
        <w:tabs>
          <w:tab w:val="clear" w:pos="360"/>
          <w:tab w:val="left" w:pos="993"/>
        </w:tabs>
        <w:spacing w:before="0" w:after="0"/>
        <w:ind w:firstLine="709"/>
        <w:rPr>
          <w:sz w:val="28"/>
          <w:szCs w:val="28"/>
        </w:rPr>
      </w:pPr>
      <w:proofErr w:type="gramStart"/>
      <w:r w:rsidRPr="008F5436">
        <w:rPr>
          <w:sz w:val="28"/>
          <w:szCs w:val="28"/>
        </w:rPr>
        <w:t>перечне</w:t>
      </w:r>
      <w:proofErr w:type="gramEnd"/>
      <w:r w:rsidRPr="008F5436">
        <w:rPr>
          <w:sz w:val="28"/>
          <w:szCs w:val="28"/>
        </w:rPr>
        <w:t xml:space="preserve"> документов, необходимых для предоставления муниципальной услуги, комплектности (достаточности) представленных документов;</w:t>
      </w:r>
    </w:p>
    <w:p w:rsidR="000B6A99" w:rsidRPr="008F5436" w:rsidRDefault="000B6A99" w:rsidP="008F5436">
      <w:pPr>
        <w:pStyle w:val="12"/>
        <w:widowControl w:val="0"/>
        <w:tabs>
          <w:tab w:val="clear" w:pos="360"/>
          <w:tab w:val="left" w:pos="993"/>
        </w:tabs>
        <w:spacing w:before="0" w:after="0"/>
        <w:ind w:firstLine="709"/>
        <w:rPr>
          <w:sz w:val="28"/>
          <w:szCs w:val="28"/>
        </w:rPr>
      </w:pPr>
      <w:r w:rsidRPr="008F5436">
        <w:rPr>
          <w:sz w:val="28"/>
          <w:szCs w:val="28"/>
        </w:rPr>
        <w:t>времени приема и выдачи документов;</w:t>
      </w:r>
    </w:p>
    <w:p w:rsidR="000B6A99" w:rsidRPr="008F5436" w:rsidRDefault="000B6A99" w:rsidP="008F5436">
      <w:pPr>
        <w:pStyle w:val="12"/>
        <w:widowControl w:val="0"/>
        <w:tabs>
          <w:tab w:val="clear" w:pos="360"/>
          <w:tab w:val="left" w:pos="993"/>
          <w:tab w:val="left" w:pos="1418"/>
        </w:tabs>
        <w:spacing w:before="0" w:after="0"/>
        <w:ind w:firstLine="709"/>
        <w:rPr>
          <w:sz w:val="28"/>
          <w:szCs w:val="28"/>
        </w:rPr>
      </w:pPr>
      <w:proofErr w:type="gramStart"/>
      <w:r w:rsidRPr="008F5436">
        <w:rPr>
          <w:sz w:val="28"/>
          <w:szCs w:val="28"/>
        </w:rPr>
        <w:t>сроках</w:t>
      </w:r>
      <w:proofErr w:type="gramEnd"/>
      <w:r w:rsidRPr="008F5436">
        <w:rPr>
          <w:sz w:val="28"/>
          <w:szCs w:val="28"/>
        </w:rPr>
        <w:t xml:space="preserve"> предоставления муниципальной услуги;</w:t>
      </w:r>
    </w:p>
    <w:p w:rsidR="000B6A99" w:rsidRPr="008F5436" w:rsidRDefault="000B6A99" w:rsidP="008F5436">
      <w:pPr>
        <w:pStyle w:val="12"/>
        <w:widowControl w:val="0"/>
        <w:tabs>
          <w:tab w:val="clear" w:pos="360"/>
          <w:tab w:val="left" w:pos="993"/>
        </w:tabs>
        <w:spacing w:before="0" w:after="0"/>
        <w:ind w:firstLine="709"/>
        <w:rPr>
          <w:sz w:val="28"/>
          <w:szCs w:val="28"/>
        </w:rPr>
      </w:pPr>
      <w:proofErr w:type="gramStart"/>
      <w:r w:rsidRPr="008F5436">
        <w:rPr>
          <w:sz w:val="28"/>
          <w:szCs w:val="28"/>
        </w:rPr>
        <w:t>порядке</w:t>
      </w:r>
      <w:proofErr w:type="gramEnd"/>
      <w:r w:rsidRPr="008F5436">
        <w:rPr>
          <w:sz w:val="28"/>
          <w:szCs w:val="28"/>
        </w:rPr>
        <w:t xml:space="preserve"> обжалования действий (бездействия) и решений, осуществляемых и принимаемых в ходе предоставления муниципальной услуги.</w:t>
      </w:r>
    </w:p>
    <w:p w:rsidR="008C13B4" w:rsidRPr="008F5436" w:rsidRDefault="008C13B4" w:rsidP="008F5436">
      <w:pPr>
        <w:widowControl w:val="0"/>
        <w:ind w:firstLine="709"/>
        <w:jc w:val="both"/>
        <w:rPr>
          <w:sz w:val="28"/>
          <w:szCs w:val="28"/>
        </w:rPr>
      </w:pPr>
      <w:proofErr w:type="gramStart"/>
      <w:r w:rsidRPr="008F5436">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8C13B4" w:rsidRPr="008F5436" w:rsidRDefault="008C13B4" w:rsidP="008F5436">
      <w:pPr>
        <w:widowControl w:val="0"/>
        <w:ind w:firstLine="709"/>
        <w:jc w:val="both"/>
        <w:rPr>
          <w:sz w:val="28"/>
          <w:szCs w:val="28"/>
        </w:rPr>
      </w:pPr>
      <w:r w:rsidRPr="008F5436">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8C13B4" w:rsidRPr="008F5436" w:rsidRDefault="008C13B4" w:rsidP="008F5436">
      <w:pPr>
        <w:widowControl w:val="0"/>
        <w:ind w:firstLine="709"/>
        <w:jc w:val="both"/>
        <w:rPr>
          <w:sz w:val="28"/>
          <w:szCs w:val="28"/>
        </w:rPr>
      </w:pPr>
      <w:r w:rsidRPr="008F5436">
        <w:rPr>
          <w:sz w:val="28"/>
          <w:szCs w:val="28"/>
        </w:rPr>
        <w:t>Рекомендуемое время для телефонного разговора – не более 10 минут, личного устного информирования – не более 20 минут.</w:t>
      </w:r>
    </w:p>
    <w:p w:rsidR="000B6A99" w:rsidRPr="008F5436" w:rsidRDefault="000B6A99" w:rsidP="008F5436">
      <w:pPr>
        <w:pStyle w:val="11"/>
        <w:widowControl w:val="0"/>
        <w:tabs>
          <w:tab w:val="clear" w:pos="360"/>
        </w:tabs>
        <w:spacing w:before="0" w:after="0"/>
        <w:ind w:firstLine="709"/>
        <w:rPr>
          <w:sz w:val="28"/>
          <w:szCs w:val="28"/>
        </w:rPr>
      </w:pPr>
      <w:r w:rsidRPr="008F5436">
        <w:rPr>
          <w:sz w:val="28"/>
          <w:szCs w:val="28"/>
        </w:rPr>
        <w:t>Заявители, представившие документы, в обязательном порядке информируются специалистами:</w:t>
      </w:r>
    </w:p>
    <w:p w:rsidR="000B6A99" w:rsidRPr="008F5436" w:rsidRDefault="000B6A99" w:rsidP="008F5436">
      <w:pPr>
        <w:pStyle w:val="12"/>
        <w:widowControl w:val="0"/>
        <w:tabs>
          <w:tab w:val="clear" w:pos="360"/>
          <w:tab w:val="num" w:pos="709"/>
          <w:tab w:val="left" w:pos="1134"/>
          <w:tab w:val="left" w:pos="1418"/>
        </w:tabs>
        <w:spacing w:before="0" w:after="0"/>
        <w:ind w:firstLine="709"/>
        <w:rPr>
          <w:sz w:val="28"/>
          <w:szCs w:val="28"/>
        </w:rPr>
      </w:pPr>
      <w:r w:rsidRPr="008F5436">
        <w:rPr>
          <w:sz w:val="28"/>
          <w:szCs w:val="28"/>
        </w:rPr>
        <w:t>о ходе предоставления муниципальной услуги;</w:t>
      </w:r>
    </w:p>
    <w:p w:rsidR="000B6A99" w:rsidRPr="008F5436" w:rsidRDefault="000B6A99" w:rsidP="008F5436">
      <w:pPr>
        <w:pStyle w:val="12"/>
        <w:widowControl w:val="0"/>
        <w:tabs>
          <w:tab w:val="clear" w:pos="360"/>
          <w:tab w:val="num" w:pos="0"/>
          <w:tab w:val="left" w:pos="1134"/>
          <w:tab w:val="left" w:pos="1418"/>
        </w:tabs>
        <w:spacing w:before="0" w:after="0"/>
        <w:ind w:firstLine="709"/>
        <w:rPr>
          <w:sz w:val="28"/>
          <w:szCs w:val="28"/>
        </w:rPr>
      </w:pPr>
      <w:r w:rsidRPr="008F5436">
        <w:rPr>
          <w:sz w:val="28"/>
          <w:szCs w:val="28"/>
        </w:rPr>
        <w:t>о сроке завершения оформления документов и возможности их получения;</w:t>
      </w:r>
    </w:p>
    <w:p w:rsidR="000B6A99" w:rsidRPr="008F5436" w:rsidRDefault="000B6A99" w:rsidP="008F5436">
      <w:pPr>
        <w:pStyle w:val="12"/>
        <w:widowControl w:val="0"/>
        <w:tabs>
          <w:tab w:val="clear" w:pos="360"/>
          <w:tab w:val="num" w:pos="709"/>
          <w:tab w:val="left" w:pos="900"/>
          <w:tab w:val="left" w:pos="1134"/>
          <w:tab w:val="left" w:pos="1418"/>
        </w:tabs>
        <w:spacing w:before="0" w:after="0"/>
        <w:ind w:firstLine="709"/>
        <w:rPr>
          <w:sz w:val="28"/>
          <w:szCs w:val="28"/>
        </w:rPr>
      </w:pPr>
      <w:r w:rsidRPr="008F5436">
        <w:rPr>
          <w:sz w:val="28"/>
          <w:szCs w:val="28"/>
        </w:rPr>
        <w:t>об отказе в предоставлении муниципальной услуги.</w:t>
      </w:r>
    </w:p>
    <w:p w:rsidR="000B6A99" w:rsidRPr="008F5436" w:rsidRDefault="000B6A99" w:rsidP="008F5436">
      <w:pPr>
        <w:widowControl w:val="0"/>
        <w:ind w:firstLine="709"/>
        <w:jc w:val="both"/>
        <w:rPr>
          <w:sz w:val="28"/>
          <w:szCs w:val="28"/>
        </w:rPr>
      </w:pPr>
      <w:r w:rsidRPr="008F5436">
        <w:rPr>
          <w:sz w:val="28"/>
          <w:szCs w:val="28"/>
        </w:rPr>
        <w:t>Информирование о ходе предоставления муниципальной услуги осуществляется специалистами при личном контакте с заявителями, с использованием почтовой и телефонной связи.</w:t>
      </w:r>
    </w:p>
    <w:p w:rsidR="000B6A99" w:rsidRPr="008F5436" w:rsidRDefault="000B6A99" w:rsidP="008F5436">
      <w:pPr>
        <w:pStyle w:val="11"/>
        <w:widowControl w:val="0"/>
        <w:tabs>
          <w:tab w:val="clear" w:pos="360"/>
        </w:tabs>
        <w:spacing w:before="0" w:after="0"/>
        <w:ind w:firstLine="709"/>
        <w:rPr>
          <w:sz w:val="28"/>
          <w:szCs w:val="28"/>
        </w:rPr>
      </w:pPr>
      <w:r w:rsidRPr="008F5436">
        <w:rPr>
          <w:sz w:val="28"/>
          <w:szCs w:val="28"/>
        </w:rPr>
        <w:t>В любое время с момента приема документов при обращении заявителя специалист, уполномоченный на производство по заявлению, обязан предоставить сведения о прохождении процедур по предоставлению муниципальной услуги при помощи телефона или непосредственно заявителю.</w:t>
      </w:r>
    </w:p>
    <w:p w:rsidR="008C13B4" w:rsidRPr="008F5436" w:rsidRDefault="008C13B4" w:rsidP="008F5436">
      <w:pPr>
        <w:widowControl w:val="0"/>
        <w:ind w:firstLine="709"/>
        <w:jc w:val="both"/>
        <w:rPr>
          <w:sz w:val="28"/>
          <w:szCs w:val="28"/>
        </w:rPr>
      </w:pPr>
      <w:r w:rsidRPr="008F5436">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B6A99" w:rsidRPr="008F5436" w:rsidRDefault="008C13B4" w:rsidP="008F5436">
      <w:pPr>
        <w:widowControl w:val="0"/>
        <w:ind w:firstLine="709"/>
        <w:jc w:val="both"/>
        <w:rPr>
          <w:sz w:val="28"/>
          <w:szCs w:val="28"/>
        </w:rPr>
      </w:pPr>
      <w:r w:rsidRPr="008F5436">
        <w:rPr>
          <w:sz w:val="28"/>
          <w:szCs w:val="28"/>
        </w:rPr>
        <w:t xml:space="preserve">Индивидуальное письменное информирование (по почте) осуществляется </w:t>
      </w:r>
      <w:r w:rsidRPr="008F5436">
        <w:rPr>
          <w:sz w:val="28"/>
          <w:szCs w:val="28"/>
        </w:rPr>
        <w:lastRenderedPageBreak/>
        <w:t>путем направления письма на почтовый адрес заявителя и должно содержать четкий ответ на поставленные вопросы.</w:t>
      </w:r>
    </w:p>
    <w:p w:rsidR="000B6A99" w:rsidRPr="008F5436" w:rsidRDefault="000B6A99" w:rsidP="008F5436">
      <w:pPr>
        <w:pStyle w:val="11"/>
        <w:widowControl w:val="0"/>
        <w:tabs>
          <w:tab w:val="clear" w:pos="360"/>
        </w:tabs>
        <w:spacing w:before="0" w:after="0"/>
        <w:ind w:firstLine="709"/>
        <w:rPr>
          <w:sz w:val="28"/>
          <w:szCs w:val="28"/>
        </w:rPr>
      </w:pPr>
      <w:r w:rsidRPr="008F5436">
        <w:rPr>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0B6A99" w:rsidRPr="008F5436" w:rsidRDefault="000B6A99" w:rsidP="008F5436">
      <w:pPr>
        <w:pStyle w:val="11"/>
        <w:widowControl w:val="0"/>
        <w:tabs>
          <w:tab w:val="clear" w:pos="360"/>
        </w:tabs>
        <w:spacing w:before="0" w:after="0"/>
        <w:ind w:firstLine="709"/>
        <w:rPr>
          <w:sz w:val="28"/>
          <w:szCs w:val="28"/>
        </w:rPr>
      </w:pPr>
      <w:r w:rsidRPr="008F5436">
        <w:rPr>
          <w:sz w:val="28"/>
          <w:szCs w:val="28"/>
        </w:rPr>
        <w:t>Информация об отказе в предоставлении муниципальной услуги направляется заявителю заказным письмом и дублируется по телефону, указанному в заявлении (при наличии соответствующих данных в заявлении).</w:t>
      </w:r>
    </w:p>
    <w:p w:rsidR="008C13B4" w:rsidRPr="008F5436" w:rsidRDefault="008C13B4" w:rsidP="008F5436">
      <w:pPr>
        <w:widowControl w:val="0"/>
        <w:ind w:firstLine="709"/>
        <w:jc w:val="both"/>
        <w:rPr>
          <w:sz w:val="28"/>
          <w:szCs w:val="28"/>
        </w:rPr>
      </w:pPr>
      <w:r w:rsidRPr="008F5436">
        <w:rPr>
          <w:sz w:val="28"/>
          <w:szCs w:val="28"/>
        </w:rPr>
        <w:t>1.3.</w:t>
      </w:r>
      <w:r w:rsidR="008F5436">
        <w:rPr>
          <w:sz w:val="28"/>
          <w:szCs w:val="28"/>
        </w:rPr>
        <w:t>3</w:t>
      </w:r>
      <w:r w:rsidRPr="008F5436">
        <w:rPr>
          <w:sz w:val="28"/>
          <w:szCs w:val="28"/>
        </w:rPr>
        <w:t>. Информация о местонахождении и графике работы, справочных телефонах уполномоченного органа и МФЦ:</w:t>
      </w:r>
      <w:r w:rsidR="006F5501" w:rsidRPr="008F5436">
        <w:rPr>
          <w:sz w:val="28"/>
          <w:szCs w:val="28"/>
        </w:rPr>
        <w:t xml:space="preserve"> </w:t>
      </w:r>
    </w:p>
    <w:p w:rsidR="008C13B4" w:rsidRPr="008F5436" w:rsidRDefault="008C13B4" w:rsidP="008F5436">
      <w:pPr>
        <w:widowControl w:val="0"/>
        <w:ind w:firstLine="709"/>
        <w:jc w:val="both"/>
        <w:rPr>
          <w:sz w:val="28"/>
          <w:szCs w:val="28"/>
        </w:rPr>
      </w:pPr>
      <w:r w:rsidRPr="008F5436">
        <w:rPr>
          <w:sz w:val="28"/>
          <w:szCs w:val="28"/>
        </w:rPr>
        <w:t>1.3.</w:t>
      </w:r>
      <w:r w:rsidR="008F5436">
        <w:rPr>
          <w:sz w:val="28"/>
          <w:szCs w:val="28"/>
        </w:rPr>
        <w:t>3</w:t>
      </w:r>
      <w:r w:rsidRPr="008F5436">
        <w:rPr>
          <w:sz w:val="28"/>
          <w:szCs w:val="28"/>
        </w:rPr>
        <w:t xml:space="preserve">.1. Уполномоченный орган расположен по адресу: </w:t>
      </w:r>
      <w:r w:rsidR="006F5501" w:rsidRPr="008F5436">
        <w:rPr>
          <w:sz w:val="28"/>
          <w:szCs w:val="28"/>
        </w:rPr>
        <w:t>35217</w:t>
      </w:r>
      <w:r w:rsidR="007E3243" w:rsidRPr="007E3243">
        <w:rPr>
          <w:sz w:val="28"/>
          <w:szCs w:val="28"/>
        </w:rPr>
        <w:t>4</w:t>
      </w:r>
      <w:r w:rsidR="006F5501" w:rsidRPr="008F5436">
        <w:rPr>
          <w:sz w:val="28"/>
          <w:szCs w:val="28"/>
        </w:rPr>
        <w:t xml:space="preserve">, Российская Федерация, Краснодарский край, </w:t>
      </w:r>
      <w:proofErr w:type="spellStart"/>
      <w:r w:rsidR="006F5501" w:rsidRPr="008F5436">
        <w:rPr>
          <w:sz w:val="28"/>
          <w:szCs w:val="28"/>
        </w:rPr>
        <w:t>Гулькевичский</w:t>
      </w:r>
      <w:proofErr w:type="spellEnd"/>
      <w:r w:rsidR="006F5501" w:rsidRPr="008F5436">
        <w:rPr>
          <w:sz w:val="28"/>
          <w:szCs w:val="28"/>
        </w:rPr>
        <w:t xml:space="preserve"> район, </w:t>
      </w:r>
      <w:proofErr w:type="spellStart"/>
      <w:r w:rsidR="006F5501" w:rsidRPr="008F5436">
        <w:rPr>
          <w:sz w:val="28"/>
          <w:szCs w:val="28"/>
        </w:rPr>
        <w:t>с</w:t>
      </w:r>
      <w:proofErr w:type="gramStart"/>
      <w:r w:rsidR="007E3243">
        <w:rPr>
          <w:sz w:val="28"/>
          <w:szCs w:val="28"/>
        </w:rPr>
        <w:t>.П</w:t>
      </w:r>
      <w:proofErr w:type="gramEnd"/>
      <w:r w:rsidR="007E3243">
        <w:rPr>
          <w:sz w:val="28"/>
          <w:szCs w:val="28"/>
        </w:rPr>
        <w:t>ушкинское</w:t>
      </w:r>
      <w:proofErr w:type="spellEnd"/>
      <w:r w:rsidR="006F5501" w:rsidRPr="008F5436">
        <w:rPr>
          <w:sz w:val="28"/>
          <w:szCs w:val="28"/>
        </w:rPr>
        <w:t xml:space="preserve">, ул. </w:t>
      </w:r>
      <w:r w:rsidR="007E3243">
        <w:rPr>
          <w:sz w:val="28"/>
          <w:szCs w:val="28"/>
        </w:rPr>
        <w:t>Советская</w:t>
      </w:r>
      <w:r w:rsidRPr="008F5436">
        <w:rPr>
          <w:sz w:val="28"/>
          <w:szCs w:val="28"/>
        </w:rPr>
        <w:t xml:space="preserve">, </w:t>
      </w:r>
      <w:r w:rsidR="001B472F" w:rsidRPr="008F5436">
        <w:rPr>
          <w:sz w:val="28"/>
          <w:szCs w:val="28"/>
        </w:rPr>
        <w:t>2</w:t>
      </w:r>
      <w:r w:rsidR="007E3243">
        <w:rPr>
          <w:sz w:val="28"/>
          <w:szCs w:val="28"/>
        </w:rPr>
        <w:t>20</w:t>
      </w:r>
      <w:r w:rsidR="001B472F" w:rsidRPr="008F5436">
        <w:rPr>
          <w:sz w:val="28"/>
          <w:szCs w:val="28"/>
        </w:rPr>
        <w:t xml:space="preserve">, </w:t>
      </w:r>
      <w:r w:rsidRPr="008F5436">
        <w:rPr>
          <w:sz w:val="28"/>
          <w:szCs w:val="28"/>
        </w:rPr>
        <w:t xml:space="preserve">электронный адрес: </w:t>
      </w:r>
      <w:hyperlink r:id="rId13" w:history="1">
        <w:r w:rsidR="007E3243" w:rsidRPr="00FD351A">
          <w:rPr>
            <w:rStyle w:val="a5"/>
            <w:kern w:val="28"/>
            <w:sz w:val="28"/>
            <w:szCs w:val="28"/>
            <w:lang w:val="en-US"/>
          </w:rPr>
          <w:t>sp</w:t>
        </w:r>
        <w:r w:rsidR="007E3243" w:rsidRPr="007E3243">
          <w:rPr>
            <w:rStyle w:val="a5"/>
            <w:kern w:val="28"/>
            <w:sz w:val="28"/>
            <w:szCs w:val="28"/>
          </w:rPr>
          <w:t>_</w:t>
        </w:r>
        <w:r w:rsidR="007E3243" w:rsidRPr="00FD351A">
          <w:rPr>
            <w:rStyle w:val="a5"/>
            <w:kern w:val="28"/>
            <w:sz w:val="28"/>
            <w:szCs w:val="28"/>
            <w:lang w:val="en-US"/>
          </w:rPr>
          <w:t>pushk</w:t>
        </w:r>
        <w:r w:rsidR="007E3243" w:rsidRPr="00FD351A">
          <w:rPr>
            <w:rStyle w:val="a5"/>
            <w:kern w:val="28"/>
            <w:sz w:val="28"/>
            <w:szCs w:val="28"/>
          </w:rPr>
          <w:t>@</w:t>
        </w:r>
        <w:r w:rsidR="007E3243" w:rsidRPr="00FD351A">
          <w:rPr>
            <w:rStyle w:val="a5"/>
            <w:kern w:val="28"/>
            <w:sz w:val="28"/>
            <w:szCs w:val="28"/>
            <w:lang w:val="en-US"/>
          </w:rPr>
          <w:t>mail</w:t>
        </w:r>
        <w:r w:rsidR="007E3243" w:rsidRPr="00FD351A">
          <w:rPr>
            <w:rStyle w:val="a5"/>
            <w:kern w:val="28"/>
            <w:sz w:val="28"/>
            <w:szCs w:val="28"/>
          </w:rPr>
          <w:t>.</w:t>
        </w:r>
        <w:proofErr w:type="spellStart"/>
        <w:r w:rsidR="007E3243" w:rsidRPr="00FD351A">
          <w:rPr>
            <w:rStyle w:val="a5"/>
            <w:kern w:val="28"/>
            <w:sz w:val="28"/>
            <w:szCs w:val="28"/>
            <w:lang w:val="en-US"/>
          </w:rPr>
          <w:t>ru</w:t>
        </w:r>
        <w:proofErr w:type="spellEnd"/>
      </w:hyperlink>
      <w:r w:rsidRPr="008F5436">
        <w:rPr>
          <w:sz w:val="28"/>
          <w:szCs w:val="28"/>
        </w:rPr>
        <w:t>.</w:t>
      </w:r>
    </w:p>
    <w:p w:rsidR="008C13B4" w:rsidRPr="008F5436" w:rsidRDefault="008C13B4" w:rsidP="008F5436">
      <w:pPr>
        <w:widowControl w:val="0"/>
        <w:ind w:firstLine="709"/>
        <w:jc w:val="both"/>
        <w:rPr>
          <w:sz w:val="28"/>
          <w:szCs w:val="28"/>
        </w:rPr>
      </w:pPr>
      <w:r w:rsidRPr="008F5436">
        <w:rPr>
          <w:sz w:val="28"/>
          <w:szCs w:val="28"/>
        </w:rPr>
        <w:t>Справочны</w:t>
      </w:r>
      <w:r w:rsidR="001B472F" w:rsidRPr="008F5436">
        <w:rPr>
          <w:sz w:val="28"/>
          <w:szCs w:val="28"/>
        </w:rPr>
        <w:t>й</w:t>
      </w:r>
      <w:r w:rsidRPr="008F5436">
        <w:rPr>
          <w:sz w:val="28"/>
          <w:szCs w:val="28"/>
        </w:rPr>
        <w:t xml:space="preserve"> телефон уполномоченного органа: 8 (86160) </w:t>
      </w:r>
      <w:r w:rsidR="001B472F" w:rsidRPr="008F5436">
        <w:rPr>
          <w:sz w:val="28"/>
          <w:szCs w:val="28"/>
        </w:rPr>
        <w:t>9</w:t>
      </w:r>
      <w:r w:rsidR="007E3243" w:rsidRPr="007E3243">
        <w:rPr>
          <w:sz w:val="28"/>
          <w:szCs w:val="28"/>
        </w:rPr>
        <w:t>8</w:t>
      </w:r>
      <w:r w:rsidR="001B472F" w:rsidRPr="008F5436">
        <w:rPr>
          <w:sz w:val="28"/>
          <w:szCs w:val="28"/>
        </w:rPr>
        <w:t>-</w:t>
      </w:r>
      <w:r w:rsidR="007E3243" w:rsidRPr="007E3243">
        <w:rPr>
          <w:sz w:val="28"/>
          <w:szCs w:val="28"/>
        </w:rPr>
        <w:t>1</w:t>
      </w:r>
      <w:r w:rsidR="008F5436">
        <w:rPr>
          <w:sz w:val="28"/>
          <w:szCs w:val="28"/>
        </w:rPr>
        <w:t>-</w:t>
      </w:r>
      <w:r w:rsidR="007E3243" w:rsidRPr="007E3243">
        <w:rPr>
          <w:sz w:val="28"/>
          <w:szCs w:val="28"/>
        </w:rPr>
        <w:t>32</w:t>
      </w:r>
      <w:r w:rsidR="001B472F" w:rsidRPr="008F5436">
        <w:rPr>
          <w:sz w:val="28"/>
          <w:szCs w:val="28"/>
        </w:rPr>
        <w:t>.</w:t>
      </w:r>
    </w:p>
    <w:p w:rsidR="008C13B4" w:rsidRPr="008F5436" w:rsidRDefault="008C13B4" w:rsidP="008F5436">
      <w:pPr>
        <w:widowControl w:val="0"/>
        <w:ind w:firstLine="709"/>
        <w:jc w:val="both"/>
        <w:rPr>
          <w:sz w:val="28"/>
          <w:szCs w:val="28"/>
        </w:rPr>
      </w:pPr>
      <w:r w:rsidRPr="008F5436">
        <w:rPr>
          <w:sz w:val="28"/>
          <w:szCs w:val="28"/>
        </w:rPr>
        <w:t>График работы уполномоченного органа: понедельник – четверг с 8.00  до 1</w:t>
      </w:r>
      <w:r w:rsidR="001B472F" w:rsidRPr="008F5436">
        <w:rPr>
          <w:sz w:val="28"/>
          <w:szCs w:val="28"/>
        </w:rPr>
        <w:t>6</w:t>
      </w:r>
      <w:r w:rsidRPr="008F5436">
        <w:rPr>
          <w:sz w:val="28"/>
          <w:szCs w:val="28"/>
        </w:rPr>
        <w:t>.00, пятница с 8.00 до 1</w:t>
      </w:r>
      <w:r w:rsidR="001B472F" w:rsidRPr="008F5436">
        <w:rPr>
          <w:sz w:val="28"/>
          <w:szCs w:val="28"/>
        </w:rPr>
        <w:t>5</w:t>
      </w:r>
      <w:r w:rsidRPr="008F5436">
        <w:rPr>
          <w:sz w:val="28"/>
          <w:szCs w:val="28"/>
        </w:rPr>
        <w:t xml:space="preserve">.00, перерыв с 12.00 </w:t>
      </w:r>
      <w:proofErr w:type="gramStart"/>
      <w:r w:rsidRPr="008F5436">
        <w:rPr>
          <w:sz w:val="28"/>
          <w:szCs w:val="28"/>
        </w:rPr>
        <w:t>до</w:t>
      </w:r>
      <w:proofErr w:type="gramEnd"/>
      <w:r w:rsidRPr="008F5436">
        <w:rPr>
          <w:sz w:val="28"/>
          <w:szCs w:val="28"/>
        </w:rPr>
        <w:t xml:space="preserve"> 13.00, суббота и воскресенье – выходные.</w:t>
      </w:r>
    </w:p>
    <w:p w:rsidR="007E3243" w:rsidRPr="00FB5156" w:rsidRDefault="008C13B4" w:rsidP="007E3243">
      <w:pPr>
        <w:widowControl w:val="0"/>
        <w:ind w:firstLine="709"/>
        <w:jc w:val="both"/>
        <w:rPr>
          <w:sz w:val="28"/>
          <w:szCs w:val="28"/>
        </w:rPr>
      </w:pPr>
      <w:r w:rsidRPr="008F5436">
        <w:rPr>
          <w:sz w:val="28"/>
          <w:szCs w:val="28"/>
        </w:rPr>
        <w:t xml:space="preserve">Адрес официального сайта – </w:t>
      </w:r>
      <w:hyperlink r:id="rId14" w:history="1">
        <w:r w:rsidR="007E3243" w:rsidRPr="00FD351A">
          <w:rPr>
            <w:rStyle w:val="a5"/>
            <w:sz w:val="28"/>
            <w:szCs w:val="28"/>
          </w:rPr>
          <w:t>www.</w:t>
        </w:r>
      </w:hyperlink>
      <w:r w:rsidR="007E3243">
        <w:rPr>
          <w:rStyle w:val="a5"/>
          <w:sz w:val="28"/>
          <w:szCs w:val="28"/>
          <w:lang w:val="en-US"/>
        </w:rPr>
        <w:t>pushk</w:t>
      </w:r>
      <w:r w:rsidR="007E3243" w:rsidRPr="00FB5156">
        <w:rPr>
          <w:rStyle w:val="a5"/>
          <w:sz w:val="28"/>
          <w:szCs w:val="28"/>
        </w:rPr>
        <w:t>-</w:t>
      </w:r>
      <w:r w:rsidR="007E3243">
        <w:rPr>
          <w:rStyle w:val="a5"/>
          <w:sz w:val="28"/>
          <w:szCs w:val="28"/>
          <w:lang w:val="en-US"/>
        </w:rPr>
        <w:t>admin</w:t>
      </w:r>
      <w:r w:rsidR="007E3243" w:rsidRPr="00FB5156">
        <w:rPr>
          <w:rStyle w:val="a5"/>
          <w:sz w:val="28"/>
          <w:szCs w:val="28"/>
        </w:rPr>
        <w:t>.</w:t>
      </w:r>
      <w:r w:rsidR="007E3243">
        <w:rPr>
          <w:rStyle w:val="a5"/>
          <w:sz w:val="28"/>
          <w:szCs w:val="28"/>
          <w:lang w:val="en-US"/>
        </w:rPr>
        <w:t>ru</w:t>
      </w:r>
      <w:r w:rsidR="007E3243" w:rsidRPr="00FB5156">
        <w:rPr>
          <w:rStyle w:val="a5"/>
          <w:sz w:val="28"/>
          <w:szCs w:val="28"/>
        </w:rPr>
        <w:t>.</w:t>
      </w:r>
    </w:p>
    <w:p w:rsidR="008C13B4" w:rsidRPr="008F5436" w:rsidRDefault="008F5436" w:rsidP="008F5436">
      <w:pPr>
        <w:widowControl w:val="0"/>
        <w:ind w:firstLine="709"/>
        <w:jc w:val="both"/>
        <w:rPr>
          <w:sz w:val="28"/>
          <w:szCs w:val="28"/>
        </w:rPr>
      </w:pPr>
      <w:r>
        <w:rPr>
          <w:sz w:val="28"/>
          <w:szCs w:val="28"/>
        </w:rPr>
        <w:t>1.3.3</w:t>
      </w:r>
      <w:r w:rsidR="008C13B4" w:rsidRPr="008F5436">
        <w:rPr>
          <w:sz w:val="28"/>
          <w:szCs w:val="28"/>
        </w:rPr>
        <w:t xml:space="preserve">.2. </w:t>
      </w:r>
      <w:proofErr w:type="gramStart"/>
      <w:r w:rsidR="008C13B4" w:rsidRPr="008F5436">
        <w:rPr>
          <w:sz w:val="28"/>
          <w:szCs w:val="28"/>
        </w:rPr>
        <w:t>МФЦ расположен по адресу: 352192, Российская Федерация, Краснодарский край, г. Гулькевичи, ул. Советская, 29а.</w:t>
      </w:r>
      <w:proofErr w:type="gramEnd"/>
    </w:p>
    <w:p w:rsidR="008C13B4" w:rsidRPr="008F5436" w:rsidRDefault="008C13B4" w:rsidP="008F5436">
      <w:pPr>
        <w:widowControl w:val="0"/>
        <w:ind w:firstLine="709"/>
        <w:jc w:val="both"/>
        <w:rPr>
          <w:sz w:val="28"/>
          <w:szCs w:val="28"/>
        </w:rPr>
      </w:pPr>
      <w:r w:rsidRPr="008F5436">
        <w:rPr>
          <w:sz w:val="28"/>
          <w:szCs w:val="28"/>
        </w:rPr>
        <w:t>Справочный телефон МФЦ: 8 (86160) 3-30-77.</w:t>
      </w:r>
    </w:p>
    <w:p w:rsidR="008C13B4" w:rsidRPr="008F5436" w:rsidRDefault="008C13B4" w:rsidP="008F5436">
      <w:pPr>
        <w:widowControl w:val="0"/>
        <w:ind w:firstLine="709"/>
        <w:jc w:val="both"/>
        <w:rPr>
          <w:sz w:val="28"/>
          <w:szCs w:val="28"/>
        </w:rPr>
      </w:pPr>
      <w:r w:rsidRPr="008F5436">
        <w:rPr>
          <w:sz w:val="28"/>
          <w:szCs w:val="28"/>
        </w:rPr>
        <w:t>График работы МФЦ: понедельник,</w:t>
      </w:r>
      <w:r w:rsidR="00C135A3">
        <w:rPr>
          <w:sz w:val="28"/>
          <w:szCs w:val="28"/>
        </w:rPr>
        <w:t xml:space="preserve"> вторник,</w:t>
      </w:r>
      <w:r w:rsidRPr="008F5436">
        <w:rPr>
          <w:sz w:val="28"/>
          <w:szCs w:val="28"/>
        </w:rPr>
        <w:t xml:space="preserve"> четверг, пятница c 8.00 до 18.00, </w:t>
      </w:r>
      <w:r w:rsidR="00C135A3">
        <w:rPr>
          <w:sz w:val="28"/>
          <w:szCs w:val="28"/>
        </w:rPr>
        <w:t>среда</w:t>
      </w:r>
      <w:r w:rsidRPr="008F5436">
        <w:rPr>
          <w:sz w:val="28"/>
          <w:szCs w:val="28"/>
        </w:rPr>
        <w:t xml:space="preserve"> c 8.0</w:t>
      </w:r>
      <w:r w:rsidR="00C135A3">
        <w:rPr>
          <w:sz w:val="28"/>
          <w:szCs w:val="28"/>
        </w:rPr>
        <w:t>0 до 20.00, суббота c 9.00 до 16</w:t>
      </w:r>
      <w:r w:rsidRPr="008F5436">
        <w:rPr>
          <w:sz w:val="28"/>
          <w:szCs w:val="28"/>
        </w:rPr>
        <w:t xml:space="preserve">.00, выходной – воскресенье. </w:t>
      </w:r>
      <w:r w:rsidRPr="008F5436">
        <w:rPr>
          <w:sz w:val="28"/>
          <w:szCs w:val="28"/>
        </w:rPr>
        <w:tab/>
        <w:t xml:space="preserve">Адрес официального сайта – </w:t>
      </w:r>
      <w:hyperlink r:id="rId15" w:history="1">
        <w:r w:rsidRPr="008F5436">
          <w:rPr>
            <w:rStyle w:val="a5"/>
            <w:sz w:val="28"/>
            <w:szCs w:val="28"/>
            <w:lang w:val="en-US"/>
          </w:rPr>
          <w:t>www</w:t>
        </w:r>
        <w:r w:rsidRPr="008F5436">
          <w:rPr>
            <w:rStyle w:val="a5"/>
            <w:sz w:val="28"/>
            <w:szCs w:val="28"/>
          </w:rPr>
          <w:t>.</w:t>
        </w:r>
        <w:r w:rsidRPr="008F5436">
          <w:rPr>
            <w:rStyle w:val="a5"/>
            <w:sz w:val="28"/>
            <w:szCs w:val="28"/>
            <w:lang w:val="en-US"/>
          </w:rPr>
          <w:t>e</w:t>
        </w:r>
        <w:r w:rsidRPr="008F5436">
          <w:rPr>
            <w:rStyle w:val="a5"/>
            <w:sz w:val="28"/>
            <w:szCs w:val="28"/>
          </w:rPr>
          <w:t>-</w:t>
        </w:r>
        <w:proofErr w:type="spellStart"/>
        <w:r w:rsidRPr="008F5436">
          <w:rPr>
            <w:rStyle w:val="a5"/>
            <w:sz w:val="28"/>
            <w:szCs w:val="28"/>
            <w:lang w:val="en-US"/>
          </w:rPr>
          <w:t>mfc</w:t>
        </w:r>
        <w:proofErr w:type="spellEnd"/>
        <w:r w:rsidRPr="008F5436">
          <w:rPr>
            <w:rStyle w:val="a5"/>
            <w:sz w:val="28"/>
            <w:szCs w:val="28"/>
          </w:rPr>
          <w:t>.</w:t>
        </w:r>
        <w:proofErr w:type="spellStart"/>
        <w:r w:rsidRPr="008F5436">
          <w:rPr>
            <w:rStyle w:val="a5"/>
            <w:sz w:val="28"/>
            <w:szCs w:val="28"/>
            <w:lang w:val="en-US"/>
          </w:rPr>
          <w:t>ru</w:t>
        </w:r>
        <w:proofErr w:type="spellEnd"/>
      </w:hyperlink>
      <w:r w:rsidRPr="008F5436">
        <w:rPr>
          <w:sz w:val="28"/>
          <w:szCs w:val="28"/>
        </w:rPr>
        <w:t>.</w:t>
      </w:r>
    </w:p>
    <w:p w:rsidR="008C13B4" w:rsidRPr="008F5436" w:rsidRDefault="008F5436" w:rsidP="008F5436">
      <w:pPr>
        <w:widowControl w:val="0"/>
        <w:ind w:firstLine="709"/>
        <w:jc w:val="both"/>
        <w:rPr>
          <w:sz w:val="28"/>
          <w:szCs w:val="28"/>
        </w:rPr>
      </w:pPr>
      <w:r>
        <w:rPr>
          <w:sz w:val="28"/>
          <w:szCs w:val="28"/>
        </w:rPr>
        <w:t>1.3.3</w:t>
      </w:r>
      <w:r w:rsidR="008C13B4" w:rsidRPr="008F5436">
        <w:rPr>
          <w:sz w:val="28"/>
          <w:szCs w:val="28"/>
        </w:rPr>
        <w:t>.3. В случае изменения указанных графиков, контактных телефонов и электронных адресов в Регламент вносятся соответствующие изменения, информация об изменении размещается в установленном порядке на официальном сайте уполномоченного органа и на Портале.</w:t>
      </w:r>
    </w:p>
    <w:p w:rsidR="008C13B4" w:rsidRPr="008F5436" w:rsidRDefault="008C13B4" w:rsidP="00DF7C3F">
      <w:pPr>
        <w:widowControl w:val="0"/>
        <w:jc w:val="center"/>
        <w:rPr>
          <w:sz w:val="28"/>
          <w:szCs w:val="28"/>
        </w:rPr>
      </w:pPr>
    </w:p>
    <w:p w:rsidR="00683B9E" w:rsidRPr="008F5436" w:rsidRDefault="00683B9E" w:rsidP="008F5436">
      <w:pPr>
        <w:widowControl w:val="0"/>
        <w:jc w:val="center"/>
        <w:rPr>
          <w:sz w:val="28"/>
          <w:szCs w:val="28"/>
        </w:rPr>
      </w:pPr>
      <w:r w:rsidRPr="008F5436">
        <w:rPr>
          <w:sz w:val="28"/>
          <w:szCs w:val="28"/>
        </w:rPr>
        <w:t>2. Стандарт предоставления муниципальной услуги</w:t>
      </w:r>
    </w:p>
    <w:p w:rsidR="00683B9E" w:rsidRPr="008F5436" w:rsidRDefault="00683B9E" w:rsidP="008F5436">
      <w:pPr>
        <w:widowControl w:val="0"/>
        <w:jc w:val="center"/>
        <w:rPr>
          <w:sz w:val="28"/>
          <w:szCs w:val="28"/>
        </w:rPr>
      </w:pPr>
    </w:p>
    <w:p w:rsidR="00683B9E" w:rsidRPr="008F5436" w:rsidRDefault="00683B9E" w:rsidP="008F5436">
      <w:pPr>
        <w:widowControl w:val="0"/>
        <w:jc w:val="center"/>
        <w:rPr>
          <w:sz w:val="28"/>
          <w:szCs w:val="28"/>
        </w:rPr>
      </w:pPr>
      <w:r w:rsidRPr="008F5436">
        <w:rPr>
          <w:sz w:val="28"/>
          <w:szCs w:val="28"/>
        </w:rPr>
        <w:t>2.1. Наименование муниципальной услуги</w:t>
      </w:r>
    </w:p>
    <w:p w:rsidR="00683B9E" w:rsidRPr="008F5436" w:rsidRDefault="00683B9E" w:rsidP="008F5436">
      <w:pPr>
        <w:widowControl w:val="0"/>
        <w:ind w:firstLine="900"/>
        <w:jc w:val="center"/>
        <w:rPr>
          <w:sz w:val="28"/>
          <w:szCs w:val="28"/>
        </w:rPr>
      </w:pPr>
    </w:p>
    <w:p w:rsidR="00873152" w:rsidRDefault="00A05494" w:rsidP="00873152">
      <w:pPr>
        <w:widowControl w:val="0"/>
        <w:autoSpaceDE w:val="0"/>
        <w:autoSpaceDN w:val="0"/>
        <w:adjustRightInd w:val="0"/>
        <w:ind w:firstLine="709"/>
        <w:jc w:val="both"/>
        <w:rPr>
          <w:sz w:val="28"/>
          <w:szCs w:val="28"/>
        </w:rPr>
      </w:pPr>
      <w:r w:rsidRPr="00A378A9">
        <w:rPr>
          <w:sz w:val="28"/>
          <w:szCs w:val="28"/>
        </w:rPr>
        <w:t>Выдача порубочного билета на территории муниципального образования</w:t>
      </w:r>
      <w:r w:rsidR="00873152">
        <w:rPr>
          <w:sz w:val="28"/>
          <w:szCs w:val="28"/>
        </w:rPr>
        <w:t>.</w:t>
      </w:r>
    </w:p>
    <w:p w:rsidR="00873152" w:rsidRDefault="00873152" w:rsidP="00873152">
      <w:pPr>
        <w:pStyle w:val="af0"/>
        <w:spacing w:after="0" w:line="200" w:lineRule="atLeast"/>
        <w:ind w:firstLine="851"/>
        <w:jc w:val="both"/>
        <w:rPr>
          <w:sz w:val="28"/>
          <w:szCs w:val="28"/>
        </w:rPr>
      </w:pPr>
    </w:p>
    <w:p w:rsidR="00683B9E" w:rsidRPr="008F5436" w:rsidRDefault="00683B9E" w:rsidP="00873152">
      <w:pPr>
        <w:pStyle w:val="af0"/>
        <w:spacing w:after="0" w:line="200" w:lineRule="atLeast"/>
        <w:ind w:firstLine="851"/>
        <w:jc w:val="both"/>
        <w:rPr>
          <w:sz w:val="28"/>
          <w:szCs w:val="28"/>
        </w:rPr>
      </w:pPr>
      <w:r w:rsidRPr="008F5436">
        <w:rPr>
          <w:sz w:val="28"/>
          <w:szCs w:val="28"/>
        </w:rPr>
        <w:t>2.2. Наименование органа, предоставляющего</w:t>
      </w:r>
      <w:r w:rsidR="008F5436">
        <w:rPr>
          <w:sz w:val="28"/>
          <w:szCs w:val="28"/>
        </w:rPr>
        <w:t xml:space="preserve"> </w:t>
      </w:r>
      <w:r w:rsidRPr="008F5436">
        <w:rPr>
          <w:sz w:val="28"/>
          <w:szCs w:val="28"/>
        </w:rPr>
        <w:t>муниципальную услугу</w:t>
      </w:r>
    </w:p>
    <w:p w:rsidR="00683B9E" w:rsidRPr="008F5436" w:rsidRDefault="00683B9E" w:rsidP="008F5436">
      <w:pPr>
        <w:widowControl w:val="0"/>
        <w:jc w:val="center"/>
        <w:rPr>
          <w:sz w:val="28"/>
          <w:szCs w:val="28"/>
        </w:rPr>
      </w:pPr>
    </w:p>
    <w:p w:rsidR="00683B9E" w:rsidRPr="008F5436" w:rsidRDefault="00683B9E" w:rsidP="008F5436">
      <w:pPr>
        <w:widowControl w:val="0"/>
        <w:ind w:firstLine="709"/>
        <w:jc w:val="both"/>
        <w:rPr>
          <w:sz w:val="28"/>
          <w:szCs w:val="28"/>
        </w:rPr>
      </w:pPr>
      <w:r w:rsidRPr="008F5436">
        <w:rPr>
          <w:sz w:val="28"/>
          <w:szCs w:val="28"/>
        </w:rPr>
        <w:t xml:space="preserve">2.2.1. Полномочия по предоставлению муниципальной услуги осуществляются </w:t>
      </w:r>
      <w:r w:rsidR="008F5436">
        <w:rPr>
          <w:sz w:val="28"/>
          <w:szCs w:val="28"/>
        </w:rPr>
        <w:t>уполномоченным органом</w:t>
      </w:r>
      <w:r w:rsidRPr="008F5436">
        <w:rPr>
          <w:sz w:val="28"/>
          <w:szCs w:val="28"/>
        </w:rPr>
        <w:t>.</w:t>
      </w:r>
    </w:p>
    <w:p w:rsidR="00673890" w:rsidRPr="008F5436" w:rsidRDefault="00673890" w:rsidP="008F5436">
      <w:pPr>
        <w:widowControl w:val="0"/>
        <w:ind w:firstLine="709"/>
        <w:jc w:val="both"/>
        <w:rPr>
          <w:sz w:val="28"/>
          <w:szCs w:val="28"/>
        </w:rPr>
      </w:pPr>
      <w:r w:rsidRPr="008F5436">
        <w:rPr>
          <w:sz w:val="28"/>
          <w:szCs w:val="28"/>
        </w:rPr>
        <w:t>2.2.2.</w:t>
      </w:r>
      <w:r w:rsidR="008E1F06" w:rsidRPr="008F5436">
        <w:rPr>
          <w:sz w:val="28"/>
          <w:szCs w:val="28"/>
        </w:rPr>
        <w:t> </w:t>
      </w:r>
      <w:r w:rsidRPr="008F5436">
        <w:rPr>
          <w:sz w:val="28"/>
          <w:szCs w:val="28"/>
        </w:rPr>
        <w:t>Прием документов, необходимых для предоставления муниципальной услуги, и выдача документов по результатам оказания муниципальной услуги осуществляются:</w:t>
      </w:r>
    </w:p>
    <w:p w:rsidR="00673890" w:rsidRPr="008F5436" w:rsidRDefault="00673890" w:rsidP="008F5436">
      <w:pPr>
        <w:widowControl w:val="0"/>
        <w:ind w:firstLine="709"/>
        <w:jc w:val="both"/>
        <w:rPr>
          <w:sz w:val="28"/>
          <w:szCs w:val="28"/>
        </w:rPr>
      </w:pPr>
      <w:r w:rsidRPr="008F5436">
        <w:rPr>
          <w:sz w:val="28"/>
          <w:szCs w:val="28"/>
        </w:rPr>
        <w:t xml:space="preserve">в </w:t>
      </w:r>
      <w:r w:rsidR="006732A5">
        <w:rPr>
          <w:sz w:val="28"/>
          <w:szCs w:val="28"/>
        </w:rPr>
        <w:t>уполномоченном органе</w:t>
      </w:r>
      <w:r w:rsidRPr="008F5436">
        <w:rPr>
          <w:sz w:val="28"/>
          <w:szCs w:val="28"/>
        </w:rPr>
        <w:t xml:space="preserve"> в соответствии с </w:t>
      </w:r>
      <w:r w:rsidR="006732A5">
        <w:rPr>
          <w:sz w:val="28"/>
          <w:szCs w:val="28"/>
        </w:rPr>
        <w:t>Р</w:t>
      </w:r>
      <w:r w:rsidRPr="008F5436">
        <w:rPr>
          <w:sz w:val="28"/>
          <w:szCs w:val="28"/>
        </w:rPr>
        <w:t>егламентом;</w:t>
      </w:r>
    </w:p>
    <w:p w:rsidR="00673890" w:rsidRPr="00F30B60" w:rsidRDefault="00673890" w:rsidP="008F5436">
      <w:pPr>
        <w:widowControl w:val="0"/>
        <w:ind w:firstLine="709"/>
        <w:jc w:val="both"/>
        <w:rPr>
          <w:sz w:val="28"/>
          <w:szCs w:val="28"/>
        </w:rPr>
      </w:pPr>
      <w:r w:rsidRPr="008F5436">
        <w:rPr>
          <w:sz w:val="28"/>
          <w:szCs w:val="28"/>
        </w:rPr>
        <w:t xml:space="preserve">в </w:t>
      </w:r>
      <w:r w:rsidR="008F5436">
        <w:rPr>
          <w:sz w:val="28"/>
          <w:szCs w:val="28"/>
        </w:rPr>
        <w:t>МФЦ</w:t>
      </w:r>
      <w:r w:rsidRPr="008F5436">
        <w:rPr>
          <w:sz w:val="28"/>
          <w:szCs w:val="28"/>
        </w:rPr>
        <w:t xml:space="preserve"> в соответствии с регламентом работы </w:t>
      </w:r>
      <w:r w:rsidR="008F5436">
        <w:rPr>
          <w:sz w:val="28"/>
          <w:szCs w:val="28"/>
        </w:rPr>
        <w:t>МФЦ.</w:t>
      </w:r>
    </w:p>
    <w:p w:rsidR="002E34AA" w:rsidRDefault="008E1F06" w:rsidP="008F5436">
      <w:pPr>
        <w:pStyle w:val="af0"/>
        <w:widowControl w:val="0"/>
        <w:tabs>
          <w:tab w:val="left" w:pos="720"/>
        </w:tabs>
        <w:spacing w:after="0"/>
        <w:ind w:firstLine="709"/>
        <w:jc w:val="both"/>
        <w:rPr>
          <w:sz w:val="28"/>
          <w:szCs w:val="28"/>
        </w:rPr>
      </w:pPr>
      <w:r w:rsidRPr="002E34AA">
        <w:rPr>
          <w:sz w:val="28"/>
          <w:szCs w:val="28"/>
        </w:rPr>
        <w:t>2.2.3. </w:t>
      </w:r>
      <w:r w:rsidR="009532C3" w:rsidRPr="002E34AA">
        <w:rPr>
          <w:sz w:val="28"/>
          <w:szCs w:val="28"/>
        </w:rPr>
        <w:t>В процессе предоставления муниципальной услуги</w:t>
      </w:r>
      <w:r w:rsidR="009532C3" w:rsidRPr="00241ACF">
        <w:rPr>
          <w:sz w:val="28"/>
          <w:szCs w:val="28"/>
        </w:rPr>
        <w:t xml:space="preserve"> </w:t>
      </w:r>
      <w:r w:rsidR="009532C3" w:rsidRPr="00241ACF">
        <w:rPr>
          <w:sz w:val="28"/>
          <w:szCs w:val="28"/>
        </w:rPr>
        <w:lastRenderedPageBreak/>
        <w:t>уполном</w:t>
      </w:r>
      <w:r w:rsidR="002E34AA">
        <w:rPr>
          <w:sz w:val="28"/>
          <w:szCs w:val="28"/>
        </w:rPr>
        <w:t xml:space="preserve">оченный орган взаимодействует с </w:t>
      </w:r>
      <w:r w:rsidR="00917639">
        <w:rPr>
          <w:rStyle w:val="apple-style-span"/>
          <w:sz w:val="28"/>
          <w:szCs w:val="28"/>
        </w:rPr>
        <w:t xml:space="preserve">отделом архитектуры и градостроительства администрации муниципального образования </w:t>
      </w:r>
      <w:proofErr w:type="spellStart"/>
      <w:r w:rsidR="00917639">
        <w:rPr>
          <w:rStyle w:val="apple-style-span"/>
          <w:sz w:val="28"/>
          <w:szCs w:val="28"/>
        </w:rPr>
        <w:t>Гулькевичский</w:t>
      </w:r>
      <w:proofErr w:type="spellEnd"/>
      <w:r w:rsidR="00917639">
        <w:rPr>
          <w:rStyle w:val="apple-style-span"/>
          <w:sz w:val="28"/>
          <w:szCs w:val="28"/>
        </w:rPr>
        <w:t xml:space="preserve"> район. </w:t>
      </w:r>
      <w:r w:rsidR="002E34AA">
        <w:rPr>
          <w:sz w:val="28"/>
          <w:szCs w:val="28"/>
        </w:rPr>
        <w:t xml:space="preserve"> </w:t>
      </w:r>
    </w:p>
    <w:p w:rsidR="006732A5" w:rsidRPr="008F5436" w:rsidRDefault="00DF7C3F" w:rsidP="008F5436">
      <w:pPr>
        <w:pStyle w:val="af0"/>
        <w:widowControl w:val="0"/>
        <w:tabs>
          <w:tab w:val="left" w:pos="720"/>
        </w:tabs>
        <w:spacing w:after="0"/>
        <w:ind w:firstLine="709"/>
        <w:jc w:val="both"/>
        <w:rPr>
          <w:sz w:val="28"/>
          <w:szCs w:val="28"/>
        </w:rPr>
      </w:pPr>
      <w:r>
        <w:rPr>
          <w:sz w:val="28"/>
          <w:szCs w:val="28"/>
        </w:rPr>
        <w:t xml:space="preserve">2.2.4. </w:t>
      </w:r>
      <w:proofErr w:type="gramStart"/>
      <w:r w:rsidR="006732A5" w:rsidRPr="0040391E">
        <w:rPr>
          <w:sz w:val="28"/>
          <w:szCs w:val="28"/>
        </w:rPr>
        <w:t>В соответствии с пунктом 3 части 1 статьи 7 Федерального закона № 210-ФЗ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w:t>
      </w:r>
      <w:proofErr w:type="gramEnd"/>
      <w:r w:rsidR="006732A5" w:rsidRPr="0040391E">
        <w:rPr>
          <w:sz w:val="28"/>
          <w:szCs w:val="28"/>
        </w:rPr>
        <w:t xml:space="preserve"> муниципальных услуг</w:t>
      </w:r>
      <w:r w:rsidR="006732A5">
        <w:rPr>
          <w:sz w:val="28"/>
          <w:szCs w:val="28"/>
        </w:rPr>
        <w:t xml:space="preserve">. </w:t>
      </w:r>
    </w:p>
    <w:p w:rsidR="005F615C" w:rsidRPr="008F5436" w:rsidRDefault="005F615C" w:rsidP="008F5436">
      <w:pPr>
        <w:widowControl w:val="0"/>
        <w:ind w:firstLine="900"/>
        <w:jc w:val="both"/>
        <w:rPr>
          <w:sz w:val="28"/>
          <w:szCs w:val="28"/>
        </w:rPr>
      </w:pPr>
    </w:p>
    <w:p w:rsidR="00683B9E" w:rsidRDefault="00683B9E" w:rsidP="008F5436">
      <w:pPr>
        <w:widowControl w:val="0"/>
        <w:jc w:val="center"/>
        <w:rPr>
          <w:sz w:val="28"/>
          <w:szCs w:val="28"/>
        </w:rPr>
      </w:pPr>
      <w:r w:rsidRPr="008F5436">
        <w:rPr>
          <w:sz w:val="28"/>
          <w:szCs w:val="28"/>
        </w:rPr>
        <w:t>2.3. Описание результата предоставления</w:t>
      </w:r>
      <w:r w:rsidR="006732A5">
        <w:rPr>
          <w:sz w:val="28"/>
          <w:szCs w:val="28"/>
        </w:rPr>
        <w:t xml:space="preserve"> </w:t>
      </w:r>
      <w:r w:rsidRPr="008F5436">
        <w:rPr>
          <w:sz w:val="28"/>
          <w:szCs w:val="28"/>
        </w:rPr>
        <w:t>муниципальной услуги</w:t>
      </w:r>
    </w:p>
    <w:p w:rsidR="002E34AA" w:rsidRPr="008F5436" w:rsidRDefault="002E34AA" w:rsidP="008F5436">
      <w:pPr>
        <w:widowControl w:val="0"/>
        <w:jc w:val="center"/>
        <w:rPr>
          <w:sz w:val="28"/>
          <w:szCs w:val="28"/>
        </w:rPr>
      </w:pPr>
    </w:p>
    <w:p w:rsidR="00683B9E" w:rsidRPr="008F5436" w:rsidRDefault="00683B9E" w:rsidP="006732A5">
      <w:pPr>
        <w:widowControl w:val="0"/>
        <w:ind w:firstLine="709"/>
        <w:jc w:val="both"/>
        <w:rPr>
          <w:sz w:val="28"/>
          <w:szCs w:val="28"/>
        </w:rPr>
      </w:pPr>
      <w:r w:rsidRPr="008F5436">
        <w:rPr>
          <w:sz w:val="28"/>
          <w:szCs w:val="28"/>
        </w:rPr>
        <w:t>Результатом предоставления муниципальной услуги является:</w:t>
      </w:r>
    </w:p>
    <w:p w:rsidR="002E34AA" w:rsidRPr="00C4711A" w:rsidRDefault="00A05494" w:rsidP="00540590">
      <w:pPr>
        <w:widowControl w:val="0"/>
        <w:ind w:firstLine="709"/>
        <w:jc w:val="both"/>
        <w:rPr>
          <w:sz w:val="28"/>
          <w:szCs w:val="28"/>
        </w:rPr>
      </w:pPr>
      <w:r>
        <w:rPr>
          <w:sz w:val="28"/>
          <w:szCs w:val="28"/>
        </w:rPr>
        <w:t>порубочный билет</w:t>
      </w:r>
      <w:r w:rsidR="00540590">
        <w:rPr>
          <w:sz w:val="28"/>
          <w:szCs w:val="28"/>
        </w:rPr>
        <w:t>;</w:t>
      </w:r>
    </w:p>
    <w:p w:rsidR="002E34AA" w:rsidRPr="00CA2D3E" w:rsidRDefault="002E34AA" w:rsidP="00540590">
      <w:pPr>
        <w:widowControl w:val="0"/>
        <w:ind w:firstLine="709"/>
        <w:jc w:val="both"/>
        <w:rPr>
          <w:sz w:val="28"/>
          <w:szCs w:val="28"/>
        </w:rPr>
      </w:pPr>
      <w:r>
        <w:rPr>
          <w:sz w:val="28"/>
          <w:szCs w:val="28"/>
        </w:rPr>
        <w:t xml:space="preserve">уведомление об отказе в </w:t>
      </w:r>
      <w:r w:rsidR="00A05494">
        <w:rPr>
          <w:sz w:val="28"/>
          <w:szCs w:val="28"/>
        </w:rPr>
        <w:t>выдаче порубочного билета</w:t>
      </w:r>
      <w:r>
        <w:rPr>
          <w:sz w:val="28"/>
          <w:szCs w:val="28"/>
        </w:rPr>
        <w:t xml:space="preserve"> (далее также – уведомление об отказе)</w:t>
      </w:r>
      <w:r w:rsidRPr="00CA2D3E">
        <w:rPr>
          <w:sz w:val="28"/>
          <w:szCs w:val="28"/>
        </w:rPr>
        <w:t>.</w:t>
      </w:r>
    </w:p>
    <w:p w:rsidR="00D65035" w:rsidRPr="008F5436" w:rsidRDefault="00D65035" w:rsidP="008F5436">
      <w:pPr>
        <w:widowControl w:val="0"/>
        <w:ind w:firstLine="900"/>
        <w:jc w:val="both"/>
        <w:rPr>
          <w:sz w:val="28"/>
          <w:szCs w:val="28"/>
        </w:rPr>
      </w:pPr>
    </w:p>
    <w:p w:rsidR="00683B9E" w:rsidRPr="008F5436" w:rsidRDefault="00683B9E" w:rsidP="008F5436">
      <w:pPr>
        <w:widowControl w:val="0"/>
        <w:jc w:val="center"/>
        <w:rPr>
          <w:sz w:val="28"/>
          <w:szCs w:val="28"/>
        </w:rPr>
      </w:pPr>
      <w:r w:rsidRPr="008F5436">
        <w:rPr>
          <w:sz w:val="28"/>
          <w:szCs w:val="28"/>
        </w:rPr>
        <w:t>2.4. Срок предоставления муниципальной услуги,</w:t>
      </w:r>
      <w:r w:rsidR="006732A5">
        <w:rPr>
          <w:sz w:val="28"/>
          <w:szCs w:val="28"/>
        </w:rPr>
        <w:t xml:space="preserve"> </w:t>
      </w:r>
      <w:r w:rsidRPr="008F5436">
        <w:rPr>
          <w:sz w:val="28"/>
          <w:szCs w:val="28"/>
        </w:rPr>
        <w:t>срок выдачи (направления) документов, являющихся</w:t>
      </w:r>
      <w:r w:rsidR="006732A5">
        <w:rPr>
          <w:sz w:val="28"/>
          <w:szCs w:val="28"/>
        </w:rPr>
        <w:t xml:space="preserve"> </w:t>
      </w:r>
      <w:r w:rsidRPr="008F5436">
        <w:rPr>
          <w:sz w:val="28"/>
          <w:szCs w:val="28"/>
        </w:rPr>
        <w:t>результатом предоставления муниципальной услуги</w:t>
      </w:r>
    </w:p>
    <w:p w:rsidR="00683B9E" w:rsidRPr="008F5436" w:rsidRDefault="00683B9E" w:rsidP="008F5436">
      <w:pPr>
        <w:widowControl w:val="0"/>
        <w:jc w:val="center"/>
        <w:rPr>
          <w:sz w:val="28"/>
          <w:szCs w:val="28"/>
        </w:rPr>
      </w:pPr>
    </w:p>
    <w:p w:rsidR="00A05494" w:rsidRDefault="0011436A" w:rsidP="00C3540F">
      <w:pPr>
        <w:autoSpaceDE w:val="0"/>
        <w:autoSpaceDN w:val="0"/>
        <w:adjustRightInd w:val="0"/>
        <w:ind w:firstLine="709"/>
        <w:jc w:val="both"/>
        <w:rPr>
          <w:sz w:val="28"/>
          <w:szCs w:val="28"/>
        </w:rPr>
      </w:pPr>
      <w:r w:rsidRPr="002E34AA">
        <w:rPr>
          <w:sz w:val="28"/>
          <w:szCs w:val="28"/>
        </w:rPr>
        <w:t>2.4.1. </w:t>
      </w:r>
      <w:r w:rsidR="00683B9E" w:rsidRPr="002E34AA">
        <w:rPr>
          <w:sz w:val="28"/>
          <w:szCs w:val="28"/>
        </w:rPr>
        <w:t xml:space="preserve">Срок предоставления муниципальной услуги не должен превышать </w:t>
      </w:r>
      <w:r w:rsidR="00C135A3">
        <w:rPr>
          <w:sz w:val="28"/>
          <w:szCs w:val="28"/>
        </w:rPr>
        <w:t>10</w:t>
      </w:r>
      <w:r w:rsidR="008D33CC" w:rsidRPr="002E34AA">
        <w:rPr>
          <w:sz w:val="28"/>
          <w:szCs w:val="28"/>
        </w:rPr>
        <w:t xml:space="preserve"> </w:t>
      </w:r>
      <w:r w:rsidR="002E34AA" w:rsidRPr="002E34AA">
        <w:rPr>
          <w:sz w:val="28"/>
          <w:szCs w:val="28"/>
        </w:rPr>
        <w:t>рабочих</w:t>
      </w:r>
      <w:r w:rsidR="00683B9E" w:rsidRPr="002E34AA">
        <w:rPr>
          <w:sz w:val="28"/>
          <w:szCs w:val="28"/>
        </w:rPr>
        <w:t xml:space="preserve"> дней со дня приема от заявителя заявления </w:t>
      </w:r>
      <w:r w:rsidR="002E34AA" w:rsidRPr="002E34AA">
        <w:rPr>
          <w:sz w:val="28"/>
          <w:szCs w:val="28"/>
        </w:rPr>
        <w:t xml:space="preserve">о </w:t>
      </w:r>
      <w:r w:rsidR="00A05494">
        <w:rPr>
          <w:sz w:val="28"/>
          <w:szCs w:val="28"/>
        </w:rPr>
        <w:t>выдаче порубочного билета</w:t>
      </w:r>
      <w:r w:rsidR="002E34AA" w:rsidRPr="002E34AA">
        <w:rPr>
          <w:sz w:val="28"/>
          <w:szCs w:val="28"/>
        </w:rPr>
        <w:t>.</w:t>
      </w:r>
      <w:r w:rsidR="00A05494">
        <w:rPr>
          <w:sz w:val="28"/>
          <w:szCs w:val="28"/>
        </w:rPr>
        <w:t xml:space="preserve"> </w:t>
      </w:r>
    </w:p>
    <w:p w:rsidR="00A05494" w:rsidRPr="002E38F3" w:rsidRDefault="00A05494" w:rsidP="00C3540F">
      <w:pPr>
        <w:autoSpaceDE w:val="0"/>
        <w:autoSpaceDN w:val="0"/>
        <w:adjustRightInd w:val="0"/>
        <w:ind w:firstLine="709"/>
        <w:jc w:val="both"/>
        <w:rPr>
          <w:sz w:val="28"/>
          <w:szCs w:val="28"/>
        </w:rPr>
      </w:pPr>
      <w:r w:rsidRPr="001B4EB7">
        <w:rPr>
          <w:sz w:val="28"/>
          <w:szCs w:val="28"/>
        </w:rPr>
        <w:t>При ликвидации аварийных и других чрезвычайных ситуаций обрезка</w:t>
      </w:r>
      <w:r w:rsidRPr="002E38F3">
        <w:rPr>
          <w:sz w:val="28"/>
          <w:szCs w:val="28"/>
        </w:rPr>
        <w:t>, вырубка (уничтожение) зеленых насаждений может производиться без оформления</w:t>
      </w:r>
      <w:r>
        <w:rPr>
          <w:sz w:val="28"/>
          <w:szCs w:val="28"/>
        </w:rPr>
        <w:t xml:space="preserve"> порубочного билета</w:t>
      </w:r>
      <w:r w:rsidRPr="002E38F3">
        <w:rPr>
          <w:sz w:val="28"/>
          <w:szCs w:val="28"/>
        </w:rPr>
        <w:t>, который должен быть оформлен в течение пяти дней со дня окончания произведенных работ.</w:t>
      </w:r>
    </w:p>
    <w:p w:rsidR="0011436A" w:rsidRPr="007A4508" w:rsidRDefault="0011436A" w:rsidP="00C3540F">
      <w:pPr>
        <w:widowControl w:val="0"/>
        <w:ind w:firstLine="709"/>
        <w:jc w:val="both"/>
        <w:rPr>
          <w:sz w:val="28"/>
          <w:szCs w:val="28"/>
        </w:rPr>
      </w:pPr>
      <w:r w:rsidRPr="002E34AA">
        <w:rPr>
          <w:sz w:val="28"/>
          <w:szCs w:val="28"/>
        </w:rPr>
        <w:t>2.4.2. Результат предоставления муниципальной услуги направляется</w:t>
      </w:r>
      <w:r w:rsidRPr="007A4508">
        <w:rPr>
          <w:sz w:val="28"/>
          <w:szCs w:val="28"/>
        </w:rPr>
        <w:t xml:space="preserve"> заявителю в течение 3 </w:t>
      </w:r>
      <w:r w:rsidR="00890AD9" w:rsidRPr="007A4508">
        <w:rPr>
          <w:sz w:val="28"/>
          <w:szCs w:val="28"/>
        </w:rPr>
        <w:t>рабочих</w:t>
      </w:r>
      <w:r w:rsidRPr="007A4508">
        <w:rPr>
          <w:sz w:val="28"/>
          <w:szCs w:val="28"/>
        </w:rPr>
        <w:t xml:space="preserve"> дней со дня принятия такого решения.</w:t>
      </w:r>
    </w:p>
    <w:p w:rsidR="0011436A" w:rsidRPr="007A4508" w:rsidRDefault="0011436A" w:rsidP="008F5436">
      <w:pPr>
        <w:widowControl w:val="0"/>
        <w:ind w:firstLine="851"/>
        <w:jc w:val="both"/>
        <w:rPr>
          <w:kern w:val="1"/>
          <w:sz w:val="28"/>
          <w:szCs w:val="28"/>
        </w:rPr>
      </w:pPr>
    </w:p>
    <w:p w:rsidR="00683B9E" w:rsidRPr="008F5436" w:rsidRDefault="00683B9E" w:rsidP="008F5436">
      <w:pPr>
        <w:widowControl w:val="0"/>
        <w:jc w:val="center"/>
        <w:rPr>
          <w:sz w:val="28"/>
          <w:szCs w:val="28"/>
        </w:rPr>
      </w:pPr>
      <w:r w:rsidRPr="008F5436">
        <w:rPr>
          <w:sz w:val="28"/>
          <w:szCs w:val="28"/>
        </w:rPr>
        <w:t>2.5. Перечень нормативных правовых актов,</w:t>
      </w:r>
      <w:r w:rsidR="00890AD9">
        <w:rPr>
          <w:sz w:val="28"/>
          <w:szCs w:val="28"/>
        </w:rPr>
        <w:t xml:space="preserve"> </w:t>
      </w:r>
      <w:r w:rsidRPr="008F5436">
        <w:rPr>
          <w:sz w:val="28"/>
          <w:szCs w:val="28"/>
        </w:rPr>
        <w:t>регулирующих отношения, возникающие в связи</w:t>
      </w:r>
      <w:r w:rsidR="00890AD9">
        <w:rPr>
          <w:sz w:val="28"/>
          <w:szCs w:val="28"/>
        </w:rPr>
        <w:t xml:space="preserve"> </w:t>
      </w:r>
      <w:r w:rsidRPr="008F5436">
        <w:rPr>
          <w:sz w:val="28"/>
          <w:szCs w:val="28"/>
        </w:rPr>
        <w:t>с предоставлением муниципальной услуги</w:t>
      </w:r>
    </w:p>
    <w:p w:rsidR="00683B9E" w:rsidRPr="008F5436" w:rsidRDefault="00683B9E" w:rsidP="008F5436">
      <w:pPr>
        <w:widowControl w:val="0"/>
        <w:ind w:firstLine="900"/>
        <w:jc w:val="center"/>
        <w:rPr>
          <w:sz w:val="28"/>
          <w:szCs w:val="28"/>
        </w:rPr>
      </w:pPr>
    </w:p>
    <w:p w:rsidR="00890AD9" w:rsidRPr="0040391E" w:rsidRDefault="00890AD9" w:rsidP="00890AD9">
      <w:pPr>
        <w:widowControl w:val="0"/>
        <w:ind w:firstLine="709"/>
        <w:contextualSpacing/>
        <w:jc w:val="both"/>
        <w:rPr>
          <w:sz w:val="28"/>
          <w:szCs w:val="28"/>
        </w:rPr>
      </w:pPr>
      <w:r>
        <w:rPr>
          <w:sz w:val="28"/>
          <w:szCs w:val="28"/>
        </w:rPr>
        <w:t>Предоставление</w:t>
      </w:r>
      <w:r w:rsidR="00D65035" w:rsidRPr="008F5436">
        <w:rPr>
          <w:sz w:val="28"/>
          <w:szCs w:val="28"/>
        </w:rPr>
        <w:t xml:space="preserve"> муниципальной услуги осуществляется в соответствии </w:t>
      </w:r>
      <w:r w:rsidRPr="0040391E">
        <w:rPr>
          <w:sz w:val="28"/>
          <w:szCs w:val="28"/>
        </w:rPr>
        <w:t>со следующими нормативными правовыми актами:</w:t>
      </w:r>
    </w:p>
    <w:p w:rsidR="00C3540F" w:rsidRPr="00C3540F" w:rsidRDefault="00C3540F" w:rsidP="00C3540F">
      <w:pPr>
        <w:widowControl w:val="0"/>
        <w:ind w:firstLine="709"/>
        <w:jc w:val="both"/>
        <w:rPr>
          <w:kern w:val="1"/>
          <w:sz w:val="28"/>
          <w:szCs w:val="28"/>
        </w:rPr>
      </w:pPr>
      <w:r w:rsidRPr="00C3540F">
        <w:rPr>
          <w:kern w:val="1"/>
          <w:sz w:val="28"/>
          <w:szCs w:val="28"/>
        </w:rPr>
        <w:t>Конституцией Российской Федерации (газета «Российская газета» от                    21 января 2009 года № 7);</w:t>
      </w:r>
    </w:p>
    <w:p w:rsidR="00C3540F" w:rsidRPr="00C3540F" w:rsidRDefault="00C3540F" w:rsidP="00C3540F">
      <w:pPr>
        <w:widowControl w:val="0"/>
        <w:ind w:firstLine="709"/>
        <w:jc w:val="both"/>
        <w:rPr>
          <w:sz w:val="28"/>
          <w:szCs w:val="28"/>
        </w:rPr>
      </w:pPr>
      <w:r w:rsidRPr="00C3540F">
        <w:rPr>
          <w:sz w:val="28"/>
          <w:szCs w:val="28"/>
        </w:rPr>
        <w:t>Земельным кодексом Российской Федерации (газета «Российская газета» от 30 октября 2001 года № 211, 212);</w:t>
      </w:r>
    </w:p>
    <w:p w:rsidR="00C3540F" w:rsidRPr="00C3540F" w:rsidRDefault="00C86A89" w:rsidP="00C3540F">
      <w:pPr>
        <w:autoSpaceDE w:val="0"/>
        <w:autoSpaceDN w:val="0"/>
        <w:adjustRightInd w:val="0"/>
        <w:ind w:firstLine="709"/>
        <w:jc w:val="both"/>
        <w:rPr>
          <w:sz w:val="28"/>
          <w:szCs w:val="28"/>
        </w:rPr>
      </w:pPr>
      <w:hyperlink r:id="rId16" w:history="1">
        <w:r w:rsidR="00C3540F" w:rsidRPr="00C3540F">
          <w:rPr>
            <w:rStyle w:val="af"/>
            <w:color w:val="000000"/>
            <w:sz w:val="28"/>
            <w:szCs w:val="28"/>
          </w:rPr>
          <w:t>Федеральным законом</w:t>
        </w:r>
      </w:hyperlink>
      <w:r w:rsidR="00C3540F" w:rsidRPr="00C3540F">
        <w:rPr>
          <w:sz w:val="28"/>
          <w:szCs w:val="28"/>
        </w:rPr>
        <w:t xml:space="preserve"> от 6 октября 2003 года № 131-ФЗ «Об общих принципах организации местного самоуправления в Российской Федерации» (газета «Российская газета» от 8 октября 2003 года № 3316);</w:t>
      </w:r>
    </w:p>
    <w:p w:rsidR="007E3243" w:rsidRPr="00C135A3" w:rsidRDefault="007E3243" w:rsidP="00C3540F">
      <w:pPr>
        <w:pStyle w:val="ConsPlusNormal"/>
        <w:widowControl/>
        <w:ind w:firstLine="709"/>
        <w:jc w:val="both"/>
        <w:rPr>
          <w:rFonts w:ascii="Times New Roman" w:hAnsi="Times New Roman" w:cs="Times New Roman"/>
          <w:sz w:val="28"/>
          <w:szCs w:val="28"/>
        </w:rPr>
      </w:pPr>
    </w:p>
    <w:p w:rsidR="00C3540F" w:rsidRPr="00C3540F" w:rsidRDefault="00C3540F" w:rsidP="00C3540F">
      <w:pPr>
        <w:pStyle w:val="ConsPlusNormal"/>
        <w:widowControl/>
        <w:ind w:firstLine="709"/>
        <w:jc w:val="both"/>
        <w:rPr>
          <w:rFonts w:ascii="Times New Roman" w:hAnsi="Times New Roman" w:cs="Times New Roman"/>
          <w:sz w:val="28"/>
          <w:szCs w:val="28"/>
        </w:rPr>
      </w:pPr>
      <w:r w:rsidRPr="00C3540F">
        <w:rPr>
          <w:rFonts w:ascii="Times New Roman" w:hAnsi="Times New Roman" w:cs="Times New Roman"/>
          <w:sz w:val="28"/>
          <w:szCs w:val="28"/>
        </w:rPr>
        <w:t>Законом Краснодарского края от 23 апреля 2013 года № 2695-КЗ «Об охране зеленых насаждений в Краснодарском крае» («Информационный бюллетень ЗС Краснодарского края» от 6мая 2013 года № 7);</w:t>
      </w:r>
    </w:p>
    <w:p w:rsidR="00683B9E" w:rsidRPr="007E3243" w:rsidRDefault="00673890" w:rsidP="007E3243">
      <w:pPr>
        <w:widowControl w:val="0"/>
        <w:ind w:firstLine="709"/>
        <w:jc w:val="both"/>
        <w:rPr>
          <w:sz w:val="28"/>
          <w:szCs w:val="28"/>
        </w:rPr>
      </w:pPr>
      <w:proofErr w:type="gramStart"/>
      <w:r w:rsidRPr="008F5436">
        <w:rPr>
          <w:kern w:val="1"/>
          <w:sz w:val="28"/>
          <w:szCs w:val="28"/>
        </w:rPr>
        <w:t xml:space="preserve">уставом </w:t>
      </w:r>
      <w:r w:rsidR="00FB5156">
        <w:rPr>
          <w:kern w:val="1"/>
          <w:sz w:val="28"/>
          <w:szCs w:val="28"/>
        </w:rPr>
        <w:t>Пушкинского</w:t>
      </w:r>
      <w:r w:rsidR="009F3601" w:rsidRPr="008F5436">
        <w:rPr>
          <w:kern w:val="1"/>
          <w:sz w:val="28"/>
          <w:szCs w:val="28"/>
        </w:rPr>
        <w:t xml:space="preserve"> сельского поселения Гулькевичского района</w:t>
      </w:r>
      <w:r w:rsidR="002F0FBE">
        <w:rPr>
          <w:kern w:val="1"/>
          <w:sz w:val="28"/>
          <w:szCs w:val="28"/>
        </w:rPr>
        <w:t xml:space="preserve"> (официальный сайт </w:t>
      </w:r>
      <w:hyperlink r:id="rId17" w:history="1">
        <w:r w:rsidR="007E3243" w:rsidRPr="00FD351A">
          <w:rPr>
            <w:rStyle w:val="a5"/>
            <w:sz w:val="28"/>
            <w:szCs w:val="28"/>
          </w:rPr>
          <w:t>www.</w:t>
        </w:r>
        <w:r w:rsidR="007E3243" w:rsidRPr="00FD351A">
          <w:rPr>
            <w:rStyle w:val="a5"/>
            <w:sz w:val="28"/>
            <w:szCs w:val="28"/>
            <w:lang w:val="en-US"/>
          </w:rPr>
          <w:t>pushk</w:t>
        </w:r>
        <w:r w:rsidR="007E3243" w:rsidRPr="00FD351A">
          <w:rPr>
            <w:rStyle w:val="a5"/>
            <w:sz w:val="28"/>
            <w:szCs w:val="28"/>
          </w:rPr>
          <w:t>-</w:t>
        </w:r>
        <w:r w:rsidR="007E3243" w:rsidRPr="00FD351A">
          <w:rPr>
            <w:rStyle w:val="a5"/>
            <w:sz w:val="28"/>
            <w:szCs w:val="28"/>
            <w:lang w:val="en-US"/>
          </w:rPr>
          <w:t>admin</w:t>
        </w:r>
        <w:r w:rsidR="007E3243" w:rsidRPr="00FD351A">
          <w:rPr>
            <w:rStyle w:val="a5"/>
            <w:sz w:val="28"/>
            <w:szCs w:val="28"/>
          </w:rPr>
          <w:t>.</w:t>
        </w:r>
        <w:r w:rsidR="007E3243" w:rsidRPr="00FD351A">
          <w:rPr>
            <w:rStyle w:val="a5"/>
            <w:sz w:val="28"/>
            <w:szCs w:val="28"/>
            <w:lang w:val="en-US"/>
          </w:rPr>
          <w:t>ru</w:t>
        </w:r>
      </w:hyperlink>
      <w:r w:rsidR="007E3243" w:rsidRPr="00FB5156">
        <w:rPr>
          <w:rStyle w:val="a5"/>
          <w:sz w:val="28"/>
          <w:szCs w:val="28"/>
        </w:rPr>
        <w:t>.</w:t>
      </w:r>
      <w:proofErr w:type="gramEnd"/>
    </w:p>
    <w:p w:rsidR="007E3243" w:rsidRPr="007E3243" w:rsidRDefault="007E3243" w:rsidP="007E3243">
      <w:pPr>
        <w:widowControl w:val="0"/>
        <w:ind w:firstLine="709"/>
        <w:jc w:val="both"/>
        <w:rPr>
          <w:sz w:val="28"/>
          <w:szCs w:val="28"/>
        </w:rPr>
      </w:pPr>
    </w:p>
    <w:p w:rsidR="00683B9E" w:rsidRPr="008F5436" w:rsidRDefault="00683B9E" w:rsidP="008F5436">
      <w:pPr>
        <w:widowControl w:val="0"/>
        <w:jc w:val="center"/>
        <w:rPr>
          <w:sz w:val="28"/>
          <w:szCs w:val="28"/>
        </w:rPr>
      </w:pPr>
      <w:r w:rsidRPr="008F5436">
        <w:rPr>
          <w:sz w:val="28"/>
          <w:szCs w:val="28"/>
        </w:rPr>
        <w:t>2.6. Исчерпывающий перечень документов,</w:t>
      </w:r>
      <w:r w:rsidR="0021676C">
        <w:rPr>
          <w:sz w:val="28"/>
          <w:szCs w:val="28"/>
        </w:rPr>
        <w:t xml:space="preserve"> </w:t>
      </w:r>
      <w:r w:rsidRPr="008F5436">
        <w:rPr>
          <w:sz w:val="28"/>
          <w:szCs w:val="28"/>
        </w:rPr>
        <w:t>необходимых для предоставления муниципальной</w:t>
      </w:r>
      <w:r w:rsidR="0021676C">
        <w:rPr>
          <w:sz w:val="28"/>
          <w:szCs w:val="28"/>
        </w:rPr>
        <w:t xml:space="preserve"> </w:t>
      </w:r>
      <w:r w:rsidRPr="008F5436">
        <w:rPr>
          <w:sz w:val="28"/>
          <w:szCs w:val="28"/>
        </w:rPr>
        <w:t>услуги, порядок их предоставления</w:t>
      </w:r>
    </w:p>
    <w:p w:rsidR="00683B9E" w:rsidRPr="008F5436" w:rsidRDefault="00683B9E" w:rsidP="008F5436">
      <w:pPr>
        <w:widowControl w:val="0"/>
        <w:ind w:firstLine="900"/>
        <w:jc w:val="center"/>
        <w:rPr>
          <w:sz w:val="28"/>
          <w:szCs w:val="28"/>
        </w:rPr>
      </w:pPr>
    </w:p>
    <w:p w:rsidR="00C3540F" w:rsidRDefault="00C3540F" w:rsidP="00C3540F">
      <w:pPr>
        <w:autoSpaceDE w:val="0"/>
        <w:autoSpaceDN w:val="0"/>
        <w:adjustRightInd w:val="0"/>
        <w:ind w:firstLine="709"/>
        <w:jc w:val="both"/>
        <w:rPr>
          <w:sz w:val="28"/>
          <w:szCs w:val="28"/>
        </w:rPr>
      </w:pPr>
      <w:r>
        <w:rPr>
          <w:sz w:val="28"/>
          <w:szCs w:val="28"/>
        </w:rPr>
        <w:t xml:space="preserve">2.6.1. </w:t>
      </w:r>
      <w:proofErr w:type="gramStart"/>
      <w:r w:rsidRPr="008F5436">
        <w:rPr>
          <w:sz w:val="28"/>
          <w:szCs w:val="28"/>
        </w:rPr>
        <w:t>Основанием</w:t>
      </w:r>
      <w:proofErr w:type="gramEnd"/>
      <w:r w:rsidRPr="008F5436">
        <w:rPr>
          <w:sz w:val="28"/>
          <w:szCs w:val="28"/>
        </w:rPr>
        <w:t xml:space="preserve"> для рассмотрения </w:t>
      </w:r>
      <w:r>
        <w:rPr>
          <w:sz w:val="28"/>
          <w:szCs w:val="28"/>
        </w:rPr>
        <w:t>уполномоченным органом</w:t>
      </w:r>
      <w:r w:rsidRPr="008F5436">
        <w:rPr>
          <w:sz w:val="28"/>
          <w:szCs w:val="28"/>
        </w:rPr>
        <w:t xml:space="preserve"> вопроса о предоставлении муниципальной услуги лицам, указанным в подразделе 1.2 </w:t>
      </w:r>
      <w:r>
        <w:rPr>
          <w:sz w:val="28"/>
          <w:szCs w:val="28"/>
        </w:rPr>
        <w:t>Р</w:t>
      </w:r>
      <w:r w:rsidRPr="008F5436">
        <w:rPr>
          <w:sz w:val="28"/>
          <w:szCs w:val="28"/>
        </w:rPr>
        <w:t xml:space="preserve">егламента, является письменное </w:t>
      </w:r>
      <w:r>
        <w:rPr>
          <w:sz w:val="28"/>
          <w:szCs w:val="28"/>
        </w:rPr>
        <w:t xml:space="preserve">обращение (заявление) заявителя </w:t>
      </w:r>
      <w:r w:rsidRPr="008F5436">
        <w:rPr>
          <w:sz w:val="28"/>
          <w:szCs w:val="28"/>
        </w:rPr>
        <w:t xml:space="preserve">по форме согласно </w:t>
      </w:r>
      <w:hyperlink w:anchor="sub_1100" w:history="1">
        <w:r w:rsidRPr="00917639">
          <w:rPr>
            <w:sz w:val="28"/>
            <w:szCs w:val="28"/>
          </w:rPr>
          <w:t>приложению № </w:t>
        </w:r>
      </w:hyperlink>
      <w:r w:rsidRPr="00917639">
        <w:rPr>
          <w:sz w:val="28"/>
          <w:szCs w:val="28"/>
        </w:rPr>
        <w:t>2</w:t>
      </w:r>
      <w:r w:rsidRPr="002F0035">
        <w:rPr>
          <w:sz w:val="28"/>
          <w:szCs w:val="28"/>
        </w:rPr>
        <w:t xml:space="preserve"> </w:t>
      </w:r>
      <w:r>
        <w:rPr>
          <w:sz w:val="28"/>
          <w:szCs w:val="28"/>
        </w:rPr>
        <w:t>к</w:t>
      </w:r>
      <w:r w:rsidRPr="008F5436">
        <w:rPr>
          <w:sz w:val="28"/>
          <w:szCs w:val="28"/>
        </w:rPr>
        <w:t xml:space="preserve"> </w:t>
      </w:r>
      <w:r>
        <w:rPr>
          <w:sz w:val="28"/>
          <w:szCs w:val="28"/>
        </w:rPr>
        <w:t>Регламенту.</w:t>
      </w:r>
      <w:r w:rsidRPr="009B79D4">
        <w:rPr>
          <w:sz w:val="28"/>
          <w:szCs w:val="28"/>
        </w:rPr>
        <w:t xml:space="preserve"> </w:t>
      </w:r>
    </w:p>
    <w:p w:rsidR="00C3540F" w:rsidRPr="00C3540F" w:rsidRDefault="00C3540F" w:rsidP="00C3540F">
      <w:pPr>
        <w:widowControl w:val="0"/>
        <w:ind w:firstLine="709"/>
        <w:jc w:val="both"/>
        <w:rPr>
          <w:color w:val="000000"/>
          <w:sz w:val="28"/>
          <w:szCs w:val="28"/>
          <w:lang w:eastAsia="en-US"/>
        </w:rPr>
      </w:pPr>
      <w:proofErr w:type="gramStart"/>
      <w:r w:rsidRPr="00094B69">
        <w:rPr>
          <w:color w:val="000000"/>
          <w:sz w:val="28"/>
          <w:szCs w:val="28"/>
          <w:lang w:eastAsia="en-US"/>
        </w:rPr>
        <w:t xml:space="preserve">В заявлении указывается основание необходимости </w:t>
      </w:r>
      <w:r w:rsidRPr="00CE0C64">
        <w:rPr>
          <w:color w:val="000000"/>
          <w:sz w:val="28"/>
          <w:szCs w:val="28"/>
          <w:lang w:eastAsia="en-US"/>
        </w:rPr>
        <w:t>выполнени</w:t>
      </w:r>
      <w:r>
        <w:rPr>
          <w:color w:val="000000"/>
          <w:sz w:val="28"/>
          <w:szCs w:val="28"/>
          <w:lang w:eastAsia="en-US"/>
        </w:rPr>
        <w:t>я</w:t>
      </w:r>
      <w:r w:rsidRPr="00CE0C64">
        <w:rPr>
          <w:color w:val="000000"/>
          <w:sz w:val="28"/>
          <w:szCs w:val="28"/>
          <w:lang w:eastAsia="en-US"/>
        </w:rPr>
        <w:t xml:space="preserve"> работ </w:t>
      </w:r>
      <w:r>
        <w:rPr>
          <w:color w:val="000000"/>
          <w:sz w:val="28"/>
          <w:szCs w:val="28"/>
          <w:lang w:eastAsia="en-US"/>
        </w:rPr>
        <w:t xml:space="preserve">по вырубке (уничтожению), санитарной рубке, санитарной, омолаживающей или формовочной обрезке зеленых насаждений, при необходимости – с </w:t>
      </w:r>
      <w:r w:rsidRPr="005E7F1C">
        <w:rPr>
          <w:color w:val="000000"/>
          <w:sz w:val="28"/>
          <w:szCs w:val="28"/>
          <w:lang w:eastAsia="en-US"/>
        </w:rPr>
        <w:t>согласовани</w:t>
      </w:r>
      <w:r>
        <w:rPr>
          <w:color w:val="000000"/>
          <w:sz w:val="28"/>
          <w:szCs w:val="28"/>
          <w:lang w:eastAsia="en-US"/>
        </w:rPr>
        <w:t>ем</w:t>
      </w:r>
      <w:r w:rsidRPr="005E7F1C">
        <w:rPr>
          <w:color w:val="000000"/>
          <w:sz w:val="28"/>
          <w:szCs w:val="28"/>
          <w:lang w:eastAsia="en-US"/>
        </w:rPr>
        <w:t xml:space="preserve"> сетевых организаций в пределах охранных зон объектов электросетевого хозяйства</w:t>
      </w:r>
      <w:r>
        <w:rPr>
          <w:color w:val="000000"/>
          <w:sz w:val="28"/>
          <w:szCs w:val="28"/>
          <w:lang w:eastAsia="en-US"/>
        </w:rPr>
        <w:t xml:space="preserve"> </w:t>
      </w:r>
      <w:r w:rsidRPr="005E7F1C">
        <w:rPr>
          <w:color w:val="000000"/>
          <w:sz w:val="28"/>
          <w:szCs w:val="28"/>
          <w:lang w:eastAsia="en-US"/>
        </w:rPr>
        <w:t>(</w:t>
      </w:r>
      <w:r>
        <w:rPr>
          <w:color w:val="000000"/>
          <w:sz w:val="28"/>
          <w:szCs w:val="28"/>
          <w:lang w:eastAsia="en-US"/>
        </w:rPr>
        <w:t>пункт 1</w:t>
      </w:r>
      <w:r w:rsidRPr="005E7F1C">
        <w:rPr>
          <w:color w:val="000000"/>
          <w:sz w:val="28"/>
          <w:szCs w:val="28"/>
          <w:lang w:eastAsia="en-US"/>
        </w:rPr>
        <w:t xml:space="preserve">0 </w:t>
      </w:r>
      <w:r>
        <w:rPr>
          <w:color w:val="000000"/>
          <w:sz w:val="28"/>
          <w:szCs w:val="28"/>
          <w:lang w:eastAsia="en-US"/>
        </w:rPr>
        <w:t>П</w:t>
      </w:r>
      <w:r w:rsidRPr="005E7F1C">
        <w:rPr>
          <w:color w:val="000000"/>
          <w:sz w:val="28"/>
          <w:szCs w:val="28"/>
          <w:lang w:eastAsia="en-US"/>
        </w:rPr>
        <w:t>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w:t>
      </w:r>
      <w:r>
        <w:rPr>
          <w:color w:val="000000"/>
          <w:sz w:val="28"/>
          <w:szCs w:val="28"/>
          <w:lang w:eastAsia="en-US"/>
        </w:rPr>
        <w:t xml:space="preserve">оссийской </w:t>
      </w:r>
      <w:r w:rsidRPr="005E7F1C">
        <w:rPr>
          <w:color w:val="000000"/>
          <w:sz w:val="28"/>
          <w:szCs w:val="28"/>
          <w:lang w:eastAsia="en-US"/>
        </w:rPr>
        <w:t>Ф</w:t>
      </w:r>
      <w:r>
        <w:rPr>
          <w:color w:val="000000"/>
          <w:sz w:val="28"/>
          <w:szCs w:val="28"/>
          <w:lang w:eastAsia="en-US"/>
        </w:rPr>
        <w:t xml:space="preserve">едерации </w:t>
      </w:r>
      <w:r w:rsidRPr="005E7F1C">
        <w:rPr>
          <w:color w:val="000000"/>
          <w:sz w:val="28"/>
          <w:szCs w:val="28"/>
          <w:lang w:eastAsia="en-US"/>
        </w:rPr>
        <w:t>от 24</w:t>
      </w:r>
      <w:r>
        <w:rPr>
          <w:color w:val="000000"/>
          <w:sz w:val="28"/>
          <w:szCs w:val="28"/>
          <w:lang w:eastAsia="en-US"/>
        </w:rPr>
        <w:t xml:space="preserve"> февраля</w:t>
      </w:r>
      <w:proofErr w:type="gramEnd"/>
      <w:r>
        <w:rPr>
          <w:color w:val="000000"/>
          <w:sz w:val="28"/>
          <w:szCs w:val="28"/>
          <w:lang w:eastAsia="en-US"/>
        </w:rPr>
        <w:t xml:space="preserve"> </w:t>
      </w:r>
      <w:proofErr w:type="gramStart"/>
      <w:r>
        <w:rPr>
          <w:color w:val="000000"/>
          <w:sz w:val="28"/>
          <w:szCs w:val="28"/>
          <w:lang w:eastAsia="en-US"/>
        </w:rPr>
        <w:t xml:space="preserve">2009 года </w:t>
      </w:r>
      <w:r w:rsidRPr="005E7F1C">
        <w:rPr>
          <w:color w:val="000000"/>
          <w:sz w:val="28"/>
          <w:szCs w:val="28"/>
          <w:lang w:eastAsia="en-US"/>
        </w:rPr>
        <w:t>№</w:t>
      </w:r>
      <w:r>
        <w:rPr>
          <w:color w:val="000000"/>
          <w:sz w:val="28"/>
          <w:szCs w:val="28"/>
          <w:lang w:eastAsia="en-US"/>
        </w:rPr>
        <w:t xml:space="preserve"> </w:t>
      </w:r>
      <w:r w:rsidRPr="005E7F1C">
        <w:rPr>
          <w:color w:val="000000"/>
          <w:sz w:val="28"/>
          <w:szCs w:val="28"/>
          <w:lang w:eastAsia="en-US"/>
        </w:rPr>
        <w:t>160).</w:t>
      </w:r>
      <w:proofErr w:type="gramEnd"/>
    </w:p>
    <w:p w:rsidR="00C3540F" w:rsidRPr="008F5436" w:rsidRDefault="00C3540F" w:rsidP="00C3540F">
      <w:pPr>
        <w:autoSpaceDE w:val="0"/>
        <w:autoSpaceDN w:val="0"/>
        <w:adjustRightInd w:val="0"/>
        <w:ind w:firstLine="709"/>
        <w:jc w:val="both"/>
        <w:rPr>
          <w:sz w:val="28"/>
          <w:szCs w:val="28"/>
        </w:rPr>
      </w:pPr>
      <w:r w:rsidRPr="009B79D4">
        <w:rPr>
          <w:sz w:val="28"/>
          <w:szCs w:val="28"/>
        </w:rPr>
        <w:t>2.6.2. К письменному обращению (заявлению) прилагаются следующие</w:t>
      </w:r>
      <w:r w:rsidRPr="008F5436">
        <w:rPr>
          <w:sz w:val="28"/>
          <w:szCs w:val="28"/>
        </w:rPr>
        <w:t xml:space="preserve"> документы:</w:t>
      </w:r>
    </w:p>
    <w:p w:rsidR="00C3540F" w:rsidRPr="00901DE8" w:rsidRDefault="00C3540F" w:rsidP="00C3540F">
      <w:pPr>
        <w:widowControl w:val="0"/>
        <w:ind w:firstLine="709"/>
        <w:jc w:val="both"/>
        <w:rPr>
          <w:sz w:val="28"/>
          <w:szCs w:val="28"/>
        </w:rPr>
      </w:pPr>
      <w:r w:rsidRPr="00901DE8">
        <w:rPr>
          <w:sz w:val="28"/>
          <w:szCs w:val="28"/>
        </w:rPr>
        <w:t>копия документа, удостоверяющего личность заявителя (представителя</w:t>
      </w:r>
      <w:r>
        <w:rPr>
          <w:sz w:val="28"/>
          <w:szCs w:val="28"/>
        </w:rPr>
        <w:t xml:space="preserve"> заявителя</w:t>
      </w:r>
      <w:r w:rsidRPr="00901DE8">
        <w:rPr>
          <w:sz w:val="28"/>
          <w:szCs w:val="28"/>
        </w:rPr>
        <w:t>);</w:t>
      </w:r>
    </w:p>
    <w:p w:rsidR="00C3540F" w:rsidRDefault="00C3540F" w:rsidP="00A701A8">
      <w:pPr>
        <w:widowControl w:val="0"/>
        <w:ind w:firstLine="709"/>
        <w:jc w:val="both"/>
        <w:rPr>
          <w:sz w:val="28"/>
          <w:szCs w:val="28"/>
        </w:rPr>
      </w:pPr>
      <w:r w:rsidRPr="00901DE8">
        <w:rPr>
          <w:sz w:val="28"/>
          <w:szCs w:val="28"/>
        </w:rPr>
        <w:t>копия документа, подтверждающего полномочия представителя заявителя на получение муниципальной услуги (в случае обращения представителя</w:t>
      </w:r>
      <w:r>
        <w:rPr>
          <w:sz w:val="28"/>
          <w:szCs w:val="28"/>
        </w:rPr>
        <w:t xml:space="preserve"> заявителя).</w:t>
      </w:r>
    </w:p>
    <w:p w:rsidR="00A701A8" w:rsidRPr="002E54BE" w:rsidRDefault="00A701A8" w:rsidP="00A701A8">
      <w:pPr>
        <w:widowControl w:val="0"/>
        <w:ind w:firstLine="709"/>
        <w:jc w:val="both"/>
        <w:rPr>
          <w:color w:val="000000"/>
          <w:sz w:val="28"/>
          <w:szCs w:val="28"/>
        </w:rPr>
      </w:pPr>
      <w:r w:rsidRPr="00F155B9">
        <w:rPr>
          <w:color w:val="000000"/>
          <w:sz w:val="28"/>
          <w:szCs w:val="28"/>
        </w:rPr>
        <w:t>Копии документов, указанных в настоящем пункте, предоставляются вместе с оригиналами. Оригиналы предоставляемых документов после сверки возвращаются заявителю.</w:t>
      </w:r>
    </w:p>
    <w:p w:rsidR="00D65035" w:rsidRPr="008F5436" w:rsidRDefault="00D65035" w:rsidP="0021676C">
      <w:pPr>
        <w:widowControl w:val="0"/>
        <w:ind w:firstLine="709"/>
        <w:jc w:val="both"/>
        <w:rPr>
          <w:sz w:val="28"/>
          <w:szCs w:val="28"/>
        </w:rPr>
      </w:pPr>
      <w:r w:rsidRPr="008F5436">
        <w:rPr>
          <w:sz w:val="28"/>
          <w:szCs w:val="28"/>
        </w:rPr>
        <w:t>2.6.</w:t>
      </w:r>
      <w:r w:rsidR="0062186D">
        <w:rPr>
          <w:sz w:val="28"/>
          <w:szCs w:val="28"/>
        </w:rPr>
        <w:t>3</w:t>
      </w:r>
      <w:r w:rsidRPr="008F5436">
        <w:rPr>
          <w:sz w:val="28"/>
          <w:szCs w:val="28"/>
        </w:rPr>
        <w:t>.</w:t>
      </w:r>
      <w:r w:rsidR="00A4415D" w:rsidRPr="008F5436">
        <w:rPr>
          <w:sz w:val="28"/>
          <w:szCs w:val="28"/>
        </w:rPr>
        <w:t> </w:t>
      </w:r>
      <w:r w:rsidRPr="008F5436">
        <w:rPr>
          <w:sz w:val="28"/>
          <w:szCs w:val="28"/>
        </w:rPr>
        <w:t>Заявление может быть выполнено от руки, машинописным способом или распечатано посредством электронных печатных устройств.</w:t>
      </w:r>
    </w:p>
    <w:p w:rsidR="00D65035" w:rsidRDefault="00D65035" w:rsidP="0021676C">
      <w:pPr>
        <w:widowControl w:val="0"/>
        <w:ind w:firstLine="709"/>
        <w:jc w:val="both"/>
        <w:rPr>
          <w:sz w:val="28"/>
          <w:szCs w:val="28"/>
        </w:rPr>
      </w:pPr>
      <w:r w:rsidRPr="008F5436">
        <w:rPr>
          <w:sz w:val="28"/>
          <w:szCs w:val="28"/>
        </w:rPr>
        <w:t>2.6.</w:t>
      </w:r>
      <w:r w:rsidR="0062186D">
        <w:rPr>
          <w:sz w:val="28"/>
          <w:szCs w:val="28"/>
        </w:rPr>
        <w:t>4</w:t>
      </w:r>
      <w:r w:rsidR="00013D11" w:rsidRPr="008F5436">
        <w:rPr>
          <w:sz w:val="28"/>
          <w:szCs w:val="28"/>
        </w:rPr>
        <w:t>.</w:t>
      </w:r>
      <w:r w:rsidR="00A4415D" w:rsidRPr="008F5436">
        <w:rPr>
          <w:sz w:val="28"/>
          <w:szCs w:val="28"/>
        </w:rPr>
        <w:t> </w:t>
      </w:r>
      <w:r w:rsidRPr="008F5436">
        <w:rPr>
          <w:sz w:val="28"/>
          <w:szCs w:val="28"/>
        </w:rPr>
        <w:t>Заявление о предоставлении муниципальной услуги</w:t>
      </w:r>
      <w:r w:rsidR="0084287C" w:rsidRPr="008F5436">
        <w:rPr>
          <w:sz w:val="28"/>
          <w:szCs w:val="28"/>
        </w:rPr>
        <w:t xml:space="preserve"> подписывается лично заявителем или доверенным лицом.</w:t>
      </w:r>
    </w:p>
    <w:p w:rsidR="00BA68DC" w:rsidRPr="0040391E" w:rsidRDefault="00BA68DC" w:rsidP="00BA68DC">
      <w:pPr>
        <w:widowControl w:val="0"/>
        <w:ind w:firstLine="709"/>
        <w:contextualSpacing/>
        <w:jc w:val="both"/>
        <w:rPr>
          <w:sz w:val="28"/>
          <w:szCs w:val="28"/>
        </w:rPr>
      </w:pPr>
      <w:r w:rsidRPr="0040391E">
        <w:rPr>
          <w:sz w:val="28"/>
          <w:szCs w:val="28"/>
        </w:rPr>
        <w:t>Заявление о предоставлении муниципальной услуги предоставляется в единственном подлинном экземпляре.</w:t>
      </w:r>
    </w:p>
    <w:p w:rsidR="00BA68DC" w:rsidRPr="0040391E" w:rsidRDefault="00BA68DC" w:rsidP="00BA68DC">
      <w:pPr>
        <w:widowControl w:val="0"/>
        <w:ind w:firstLine="709"/>
        <w:contextualSpacing/>
        <w:jc w:val="both"/>
        <w:rPr>
          <w:sz w:val="28"/>
          <w:szCs w:val="28"/>
        </w:rPr>
      </w:pPr>
      <w:r w:rsidRPr="0040391E">
        <w:rPr>
          <w:sz w:val="28"/>
          <w:szCs w:val="28"/>
        </w:rPr>
        <w:t>Все необходимые документы предоставляются в одном экземпляре. Документы могут быть поданы заявителем лично, путем почтового отправления либо в форме электронных документов с использованием информационно-телекоммуникационной сети «Интернет».</w:t>
      </w:r>
    </w:p>
    <w:p w:rsidR="003510C0" w:rsidRDefault="003510C0" w:rsidP="003510C0">
      <w:pPr>
        <w:widowControl w:val="0"/>
        <w:contextualSpacing/>
        <w:jc w:val="center"/>
        <w:rPr>
          <w:sz w:val="28"/>
          <w:szCs w:val="28"/>
        </w:rPr>
      </w:pPr>
    </w:p>
    <w:p w:rsidR="003510C0" w:rsidRPr="0040391E" w:rsidRDefault="003510C0" w:rsidP="003510C0">
      <w:pPr>
        <w:widowControl w:val="0"/>
        <w:contextualSpacing/>
        <w:jc w:val="center"/>
        <w:rPr>
          <w:sz w:val="28"/>
          <w:szCs w:val="28"/>
        </w:rPr>
      </w:pPr>
      <w:r w:rsidRPr="0040391E">
        <w:rPr>
          <w:sz w:val="28"/>
          <w:szCs w:val="28"/>
        </w:rPr>
        <w:lastRenderedPageBreak/>
        <w:t xml:space="preserve">2.7. Исчерпывающий перечень документов, необходимых </w:t>
      </w:r>
      <w:proofErr w:type="gramStart"/>
      <w:r w:rsidRPr="0040391E">
        <w:rPr>
          <w:sz w:val="28"/>
          <w:szCs w:val="28"/>
        </w:rPr>
        <w:t>в</w:t>
      </w:r>
      <w:proofErr w:type="gramEnd"/>
      <w:r w:rsidRPr="0040391E">
        <w:rPr>
          <w:sz w:val="28"/>
          <w:szCs w:val="28"/>
        </w:rPr>
        <w:t xml:space="preserve"> </w:t>
      </w:r>
    </w:p>
    <w:p w:rsidR="003510C0" w:rsidRPr="0040391E" w:rsidRDefault="003510C0" w:rsidP="003510C0">
      <w:pPr>
        <w:widowControl w:val="0"/>
        <w:contextualSpacing/>
        <w:jc w:val="center"/>
        <w:rPr>
          <w:sz w:val="28"/>
          <w:szCs w:val="28"/>
        </w:rPr>
      </w:pPr>
      <w:proofErr w:type="gramStart"/>
      <w:r w:rsidRPr="0040391E">
        <w:rPr>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510C0" w:rsidRPr="0040391E" w:rsidRDefault="003510C0" w:rsidP="003510C0">
      <w:pPr>
        <w:widowControl w:val="0"/>
        <w:ind w:firstLine="709"/>
        <w:contextualSpacing/>
        <w:jc w:val="both"/>
        <w:rPr>
          <w:sz w:val="28"/>
          <w:szCs w:val="28"/>
        </w:rPr>
      </w:pPr>
    </w:p>
    <w:p w:rsidR="006E001C" w:rsidRDefault="006E001C" w:rsidP="006E001C">
      <w:pPr>
        <w:widowControl w:val="0"/>
        <w:ind w:firstLine="709"/>
        <w:jc w:val="both"/>
        <w:rPr>
          <w:sz w:val="28"/>
          <w:szCs w:val="28"/>
        </w:rPr>
      </w:pPr>
      <w:r>
        <w:rPr>
          <w:sz w:val="28"/>
          <w:szCs w:val="28"/>
        </w:rPr>
        <w:t>Документами</w:t>
      </w:r>
      <w:r w:rsidRPr="00350B3E">
        <w:rPr>
          <w:sz w:val="28"/>
          <w:szCs w:val="28"/>
        </w:rPr>
        <w:t>, необходимы</w:t>
      </w:r>
      <w:r>
        <w:rPr>
          <w:sz w:val="28"/>
          <w:szCs w:val="28"/>
        </w:rPr>
        <w:t>ми</w:t>
      </w:r>
      <w:r w:rsidRPr="00350B3E">
        <w:rPr>
          <w:sz w:val="28"/>
          <w:szCs w:val="28"/>
        </w:rPr>
        <w:t xml:space="preserve"> для предоставления муниципальной услуги, находящи</w:t>
      </w:r>
      <w:r>
        <w:rPr>
          <w:sz w:val="28"/>
          <w:szCs w:val="28"/>
        </w:rPr>
        <w:t>й</w:t>
      </w:r>
      <w:r w:rsidRPr="00350B3E">
        <w:rPr>
          <w:sz w:val="28"/>
          <w:szCs w:val="28"/>
        </w:rPr>
        <w:t xml:space="preserve">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w:t>
      </w:r>
      <w:r>
        <w:rPr>
          <w:sz w:val="28"/>
          <w:szCs w:val="28"/>
        </w:rPr>
        <w:t>являются:</w:t>
      </w:r>
    </w:p>
    <w:p w:rsidR="006E001C" w:rsidRDefault="006E001C" w:rsidP="00877A2A">
      <w:pPr>
        <w:ind w:firstLine="709"/>
        <w:jc w:val="both"/>
        <w:rPr>
          <w:sz w:val="28"/>
          <w:szCs w:val="28"/>
        </w:rPr>
      </w:pPr>
      <w:r w:rsidRPr="00877A2A">
        <w:rPr>
          <w:sz w:val="28"/>
          <w:szCs w:val="28"/>
        </w:rPr>
        <w:t xml:space="preserve">1) </w:t>
      </w:r>
      <w:r w:rsidR="00877A2A">
        <w:rPr>
          <w:sz w:val="28"/>
          <w:szCs w:val="28"/>
        </w:rPr>
        <w:t>градостроительный план земельного участка.</w:t>
      </w:r>
    </w:p>
    <w:p w:rsidR="00877A2A" w:rsidRDefault="00877A2A" w:rsidP="00877A2A">
      <w:pPr>
        <w:ind w:firstLine="709"/>
        <w:jc w:val="both"/>
        <w:rPr>
          <w:sz w:val="28"/>
          <w:szCs w:val="28"/>
        </w:rPr>
      </w:pPr>
    </w:p>
    <w:p w:rsidR="00AA59FF" w:rsidRDefault="00AA59FF" w:rsidP="00AA59FF">
      <w:pPr>
        <w:widowControl w:val="0"/>
        <w:autoSpaceDE w:val="0"/>
        <w:autoSpaceDN w:val="0"/>
        <w:adjustRightInd w:val="0"/>
        <w:jc w:val="center"/>
        <w:rPr>
          <w:sz w:val="28"/>
          <w:szCs w:val="28"/>
        </w:rPr>
      </w:pPr>
      <w:r>
        <w:rPr>
          <w:sz w:val="28"/>
          <w:szCs w:val="28"/>
        </w:rPr>
        <w:t>2.8. Указание на запрет требовать от заявителя</w:t>
      </w:r>
    </w:p>
    <w:p w:rsidR="00AA59FF" w:rsidRDefault="00AA59FF" w:rsidP="00AA59FF">
      <w:pPr>
        <w:widowControl w:val="0"/>
        <w:jc w:val="center"/>
        <w:rPr>
          <w:sz w:val="28"/>
          <w:szCs w:val="28"/>
        </w:rPr>
      </w:pPr>
    </w:p>
    <w:p w:rsidR="00AA59FF" w:rsidRDefault="00AA59FF" w:rsidP="00AA59FF">
      <w:pPr>
        <w:widowControl w:val="0"/>
        <w:autoSpaceDE w:val="0"/>
        <w:autoSpaceDN w:val="0"/>
        <w:adjustRightInd w:val="0"/>
        <w:ind w:firstLine="709"/>
        <w:jc w:val="both"/>
        <w:rPr>
          <w:sz w:val="28"/>
          <w:szCs w:val="28"/>
        </w:rPr>
      </w:pPr>
      <w:r w:rsidRPr="001B05C1">
        <w:rPr>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AA59FF" w:rsidRDefault="00AA59FF" w:rsidP="00AA59FF">
      <w:pPr>
        <w:widowControl w:val="0"/>
        <w:autoSpaceDE w:val="0"/>
        <w:autoSpaceDN w:val="0"/>
        <w:adjustRightInd w:val="0"/>
        <w:ind w:firstLine="709"/>
        <w:jc w:val="both"/>
        <w:rPr>
          <w:sz w:val="28"/>
          <w:szCs w:val="28"/>
        </w:rPr>
      </w:pPr>
      <w:proofErr w:type="gramStart"/>
      <w:r w:rsidRPr="001B05C1">
        <w:rPr>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w:t>
      </w:r>
      <w:r>
        <w:rPr>
          <w:sz w:val="28"/>
          <w:szCs w:val="28"/>
        </w:rPr>
        <w:t>твенных или муниципальных услуг, за исключением документов, указанных в части 6 статьи 7 Федерального закона № 210-ФЗ.</w:t>
      </w:r>
      <w:proofErr w:type="gramEnd"/>
    </w:p>
    <w:p w:rsidR="006E001C" w:rsidRDefault="006E001C" w:rsidP="00AA59FF">
      <w:pPr>
        <w:widowControl w:val="0"/>
        <w:autoSpaceDE w:val="0"/>
        <w:autoSpaceDN w:val="0"/>
        <w:adjustRightInd w:val="0"/>
        <w:ind w:firstLine="709"/>
        <w:jc w:val="both"/>
        <w:rPr>
          <w:sz w:val="28"/>
          <w:szCs w:val="28"/>
        </w:rPr>
      </w:pPr>
    </w:p>
    <w:p w:rsidR="00683B9E" w:rsidRPr="008F5436" w:rsidRDefault="003510C0" w:rsidP="008F5436">
      <w:pPr>
        <w:widowControl w:val="0"/>
        <w:jc w:val="center"/>
        <w:rPr>
          <w:sz w:val="28"/>
          <w:szCs w:val="28"/>
        </w:rPr>
      </w:pPr>
      <w:r>
        <w:rPr>
          <w:sz w:val="28"/>
          <w:szCs w:val="28"/>
        </w:rPr>
        <w:t>2.</w:t>
      </w:r>
      <w:r w:rsidR="00AA59FF">
        <w:rPr>
          <w:sz w:val="28"/>
          <w:szCs w:val="28"/>
        </w:rPr>
        <w:t>9</w:t>
      </w:r>
      <w:r w:rsidR="00683B9E" w:rsidRPr="008F5436">
        <w:rPr>
          <w:sz w:val="28"/>
          <w:szCs w:val="28"/>
        </w:rPr>
        <w:t>. Исчерпывающий перечень оснований для</w:t>
      </w:r>
      <w:r>
        <w:rPr>
          <w:sz w:val="28"/>
          <w:szCs w:val="28"/>
        </w:rPr>
        <w:t xml:space="preserve"> </w:t>
      </w:r>
      <w:r w:rsidR="00683B9E" w:rsidRPr="008F5436">
        <w:rPr>
          <w:sz w:val="28"/>
          <w:szCs w:val="28"/>
        </w:rPr>
        <w:t>отказа в приеме документов, необходимых для</w:t>
      </w:r>
      <w:r>
        <w:rPr>
          <w:sz w:val="28"/>
          <w:szCs w:val="28"/>
        </w:rPr>
        <w:t xml:space="preserve"> </w:t>
      </w:r>
      <w:r w:rsidR="00683B9E" w:rsidRPr="008F5436">
        <w:rPr>
          <w:sz w:val="28"/>
          <w:szCs w:val="28"/>
        </w:rPr>
        <w:t>предоставления муниципальной услуги</w:t>
      </w:r>
    </w:p>
    <w:p w:rsidR="00683B9E" w:rsidRPr="008F5436" w:rsidRDefault="00683B9E" w:rsidP="008F5436">
      <w:pPr>
        <w:widowControl w:val="0"/>
        <w:ind w:firstLine="895"/>
        <w:jc w:val="center"/>
        <w:rPr>
          <w:sz w:val="28"/>
          <w:szCs w:val="28"/>
        </w:rPr>
      </w:pPr>
    </w:p>
    <w:p w:rsidR="00A4415D" w:rsidRPr="008F5436" w:rsidRDefault="003510C0" w:rsidP="003510C0">
      <w:pPr>
        <w:ind w:firstLine="709"/>
        <w:jc w:val="both"/>
        <w:rPr>
          <w:rFonts w:eastAsia="Times New Roman"/>
          <w:sz w:val="28"/>
          <w:szCs w:val="28"/>
        </w:rPr>
      </w:pPr>
      <w:r>
        <w:rPr>
          <w:rFonts w:eastAsia="Times New Roman"/>
          <w:sz w:val="28"/>
          <w:szCs w:val="28"/>
        </w:rPr>
        <w:t>2.</w:t>
      </w:r>
      <w:r w:rsidR="00AA59FF">
        <w:rPr>
          <w:rFonts w:eastAsia="Times New Roman"/>
          <w:sz w:val="28"/>
          <w:szCs w:val="28"/>
        </w:rPr>
        <w:t>9</w:t>
      </w:r>
      <w:r>
        <w:rPr>
          <w:rFonts w:eastAsia="Times New Roman"/>
          <w:sz w:val="28"/>
          <w:szCs w:val="28"/>
        </w:rPr>
        <w:t xml:space="preserve">.1. </w:t>
      </w:r>
      <w:r w:rsidR="00A4415D" w:rsidRPr="008F5436">
        <w:rPr>
          <w:rFonts w:eastAsia="Times New Roman"/>
          <w:sz w:val="28"/>
          <w:szCs w:val="28"/>
        </w:rPr>
        <w:t>В приеме документов может быть отказано по следующим основаниям:</w:t>
      </w:r>
    </w:p>
    <w:p w:rsidR="006E001C" w:rsidRPr="00F95070" w:rsidRDefault="006E001C" w:rsidP="006E001C">
      <w:pPr>
        <w:pStyle w:val="af3"/>
        <w:widowControl w:val="0"/>
        <w:ind w:firstLine="709"/>
        <w:jc w:val="both"/>
        <w:rPr>
          <w:rFonts w:ascii="Times New Roman" w:hAnsi="Times New Roman"/>
          <w:sz w:val="28"/>
          <w:szCs w:val="28"/>
        </w:rPr>
      </w:pPr>
      <w:r w:rsidRPr="00F95070">
        <w:rPr>
          <w:rFonts w:ascii="Times New Roman" w:hAnsi="Times New Roman"/>
          <w:sz w:val="28"/>
          <w:szCs w:val="28"/>
        </w:rPr>
        <w:t>обращение за предоставлением муниципальной услуги ненадлежащего лица;</w:t>
      </w:r>
    </w:p>
    <w:p w:rsidR="006E001C" w:rsidRPr="00F95070" w:rsidRDefault="006E001C" w:rsidP="006E001C">
      <w:pPr>
        <w:pStyle w:val="af3"/>
        <w:widowControl w:val="0"/>
        <w:ind w:firstLine="709"/>
        <w:jc w:val="both"/>
        <w:rPr>
          <w:rFonts w:ascii="Times New Roman" w:hAnsi="Times New Roman"/>
          <w:sz w:val="28"/>
          <w:szCs w:val="28"/>
        </w:rPr>
      </w:pPr>
      <w:proofErr w:type="gramStart"/>
      <w:r w:rsidRPr="00F95070">
        <w:rPr>
          <w:rFonts w:ascii="Times New Roman" w:hAnsi="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заявителя или уполномоченного лица, печати юридического лица, н</w:t>
      </w:r>
      <w:r w:rsidRPr="00F95070">
        <w:rPr>
          <w:rFonts w:ascii="Times New Roman" w:hAnsi="Times New Roman"/>
          <w:bCs/>
          <w:sz w:val="28"/>
          <w:szCs w:val="28"/>
        </w:rPr>
        <w:t>екачественное (нечеткое) изображение текста заявления</w:t>
      </w:r>
      <w:r>
        <w:rPr>
          <w:rFonts w:ascii="Times New Roman" w:hAnsi="Times New Roman"/>
          <w:bCs/>
          <w:sz w:val="28"/>
          <w:szCs w:val="28"/>
        </w:rPr>
        <w:t>),</w:t>
      </w:r>
      <w:r w:rsidRPr="00F95070">
        <w:rPr>
          <w:rFonts w:ascii="Times New Roman" w:hAnsi="Times New Roman"/>
          <w:bCs/>
          <w:sz w:val="28"/>
          <w:szCs w:val="28"/>
        </w:rPr>
        <w:t xml:space="preserve"> и документов, необходимых для пред</w:t>
      </w:r>
      <w:r>
        <w:rPr>
          <w:rFonts w:ascii="Times New Roman" w:hAnsi="Times New Roman"/>
          <w:bCs/>
          <w:sz w:val="28"/>
          <w:szCs w:val="28"/>
        </w:rPr>
        <w:t>оставления муниципальной услуги;</w:t>
      </w:r>
      <w:proofErr w:type="gramEnd"/>
    </w:p>
    <w:p w:rsidR="003510C0" w:rsidRPr="0040391E" w:rsidRDefault="003510C0" w:rsidP="003510C0">
      <w:pPr>
        <w:widowControl w:val="0"/>
        <w:ind w:firstLine="709"/>
        <w:contextualSpacing/>
        <w:jc w:val="both"/>
        <w:rPr>
          <w:sz w:val="28"/>
          <w:szCs w:val="28"/>
        </w:rPr>
      </w:pPr>
      <w:r w:rsidRPr="0040391E">
        <w:rPr>
          <w:sz w:val="28"/>
          <w:szCs w:val="28"/>
        </w:rPr>
        <w:lastRenderedPageBreak/>
        <w:t>несоблюдение установленных законом условий признания действительности электронной подписи.</w:t>
      </w:r>
    </w:p>
    <w:p w:rsidR="0022268F" w:rsidRPr="0040391E" w:rsidRDefault="00AA59FF" w:rsidP="0022268F">
      <w:pPr>
        <w:widowControl w:val="0"/>
        <w:ind w:firstLine="708"/>
        <w:jc w:val="both"/>
        <w:rPr>
          <w:sz w:val="28"/>
          <w:szCs w:val="28"/>
        </w:rPr>
      </w:pPr>
      <w:r>
        <w:rPr>
          <w:rFonts w:eastAsia="Times New Roman"/>
          <w:bCs/>
          <w:color w:val="000000"/>
          <w:sz w:val="28"/>
          <w:szCs w:val="28"/>
        </w:rPr>
        <w:t>2.9</w:t>
      </w:r>
      <w:r w:rsidR="003510C0">
        <w:rPr>
          <w:rFonts w:eastAsia="Times New Roman"/>
          <w:bCs/>
          <w:color w:val="000000"/>
          <w:sz w:val="28"/>
          <w:szCs w:val="28"/>
        </w:rPr>
        <w:t xml:space="preserve">.2. </w:t>
      </w:r>
      <w:r w:rsidR="0022268F" w:rsidRPr="0040391E">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2268F" w:rsidRPr="0040391E" w:rsidRDefault="0022268F" w:rsidP="0022268F">
      <w:pPr>
        <w:widowControl w:val="0"/>
        <w:ind w:firstLine="708"/>
        <w:jc w:val="both"/>
        <w:rPr>
          <w:sz w:val="28"/>
          <w:szCs w:val="28"/>
        </w:rPr>
      </w:pPr>
      <w:r w:rsidRPr="0040391E">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2268F" w:rsidRPr="0040391E" w:rsidRDefault="0022268F" w:rsidP="0022268F">
      <w:pPr>
        <w:widowControl w:val="0"/>
        <w:ind w:firstLine="708"/>
        <w:jc w:val="both"/>
        <w:rPr>
          <w:sz w:val="28"/>
          <w:szCs w:val="28"/>
        </w:rPr>
      </w:pPr>
      <w:r w:rsidRPr="0040391E">
        <w:rPr>
          <w:sz w:val="28"/>
          <w:szCs w:val="28"/>
        </w:rPr>
        <w:t>Не может быть отказано заявителю в приеме дополнительных документов при наличии намерения их сдать.</w:t>
      </w:r>
    </w:p>
    <w:p w:rsidR="0022268F" w:rsidRPr="0040391E" w:rsidRDefault="00AA59FF" w:rsidP="0022268F">
      <w:pPr>
        <w:widowControl w:val="0"/>
        <w:ind w:firstLine="708"/>
        <w:jc w:val="both"/>
        <w:rPr>
          <w:sz w:val="28"/>
          <w:szCs w:val="28"/>
        </w:rPr>
      </w:pPr>
      <w:r>
        <w:rPr>
          <w:sz w:val="28"/>
          <w:szCs w:val="28"/>
        </w:rPr>
        <w:t>2.9</w:t>
      </w:r>
      <w:r w:rsidR="0022268F">
        <w:rPr>
          <w:sz w:val="28"/>
          <w:szCs w:val="28"/>
        </w:rPr>
        <w:t xml:space="preserve">.3. </w:t>
      </w:r>
      <w:r w:rsidR="0022268F" w:rsidRPr="0040391E">
        <w:rPr>
          <w:sz w:val="28"/>
          <w:szCs w:val="28"/>
        </w:rPr>
        <w:t>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22268F" w:rsidRPr="0040391E" w:rsidRDefault="00AA59FF" w:rsidP="0022268F">
      <w:pPr>
        <w:widowControl w:val="0"/>
        <w:ind w:firstLine="708"/>
        <w:jc w:val="both"/>
        <w:rPr>
          <w:sz w:val="28"/>
          <w:szCs w:val="28"/>
        </w:rPr>
      </w:pPr>
      <w:r>
        <w:rPr>
          <w:sz w:val="28"/>
          <w:szCs w:val="28"/>
        </w:rPr>
        <w:t>2.9</w:t>
      </w:r>
      <w:r w:rsidR="0022268F">
        <w:rPr>
          <w:sz w:val="28"/>
          <w:szCs w:val="28"/>
        </w:rPr>
        <w:t xml:space="preserve">.4. </w:t>
      </w:r>
      <w:r w:rsidR="0022268F" w:rsidRPr="0040391E">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C3F99" w:rsidRDefault="006C3F99" w:rsidP="001D0E1A">
      <w:pPr>
        <w:widowControl w:val="0"/>
        <w:jc w:val="center"/>
        <w:rPr>
          <w:sz w:val="28"/>
          <w:szCs w:val="28"/>
        </w:rPr>
      </w:pPr>
    </w:p>
    <w:p w:rsidR="00062E26" w:rsidRDefault="001D0E1A" w:rsidP="001D0E1A">
      <w:pPr>
        <w:widowControl w:val="0"/>
        <w:jc w:val="center"/>
        <w:rPr>
          <w:sz w:val="28"/>
          <w:szCs w:val="28"/>
        </w:rPr>
      </w:pPr>
      <w:r>
        <w:rPr>
          <w:sz w:val="28"/>
          <w:szCs w:val="28"/>
        </w:rPr>
        <w:t>2.</w:t>
      </w:r>
      <w:r w:rsidR="00AA59FF">
        <w:rPr>
          <w:sz w:val="28"/>
          <w:szCs w:val="28"/>
        </w:rPr>
        <w:t>10</w:t>
      </w:r>
      <w:r w:rsidR="00683B9E" w:rsidRPr="008F5436">
        <w:rPr>
          <w:sz w:val="28"/>
          <w:szCs w:val="28"/>
        </w:rPr>
        <w:t xml:space="preserve">. Исчерпывающий перечень оснований для </w:t>
      </w:r>
      <w:r w:rsidR="00E92D30" w:rsidRPr="008F5436">
        <w:rPr>
          <w:sz w:val="28"/>
          <w:szCs w:val="28"/>
        </w:rPr>
        <w:t>п</w:t>
      </w:r>
      <w:r w:rsidR="00683B9E" w:rsidRPr="008F5436">
        <w:rPr>
          <w:sz w:val="28"/>
          <w:szCs w:val="28"/>
        </w:rPr>
        <w:t>риостановления</w:t>
      </w:r>
      <w:r w:rsidR="00AD3F7B" w:rsidRPr="008F5436">
        <w:rPr>
          <w:sz w:val="28"/>
          <w:szCs w:val="28"/>
        </w:rPr>
        <w:t xml:space="preserve"> </w:t>
      </w:r>
    </w:p>
    <w:p w:rsidR="00683B9E" w:rsidRPr="008F5436" w:rsidRDefault="00683B9E" w:rsidP="001D0E1A">
      <w:pPr>
        <w:widowControl w:val="0"/>
        <w:jc w:val="center"/>
        <w:rPr>
          <w:sz w:val="28"/>
          <w:szCs w:val="28"/>
        </w:rPr>
      </w:pPr>
      <w:r w:rsidRPr="008F5436">
        <w:rPr>
          <w:sz w:val="28"/>
          <w:szCs w:val="28"/>
        </w:rPr>
        <w:t>или отказа в предоставлении муниципальной услуги</w:t>
      </w:r>
    </w:p>
    <w:p w:rsidR="00683B9E" w:rsidRPr="008F5436" w:rsidRDefault="00683B9E" w:rsidP="008F5436">
      <w:pPr>
        <w:widowControl w:val="0"/>
        <w:ind w:firstLine="895"/>
        <w:jc w:val="center"/>
        <w:rPr>
          <w:sz w:val="28"/>
          <w:szCs w:val="28"/>
        </w:rPr>
      </w:pPr>
    </w:p>
    <w:p w:rsidR="00683B9E" w:rsidRPr="00AC0FCA" w:rsidRDefault="001D0E1A" w:rsidP="001D0E1A">
      <w:pPr>
        <w:pStyle w:val="12"/>
        <w:widowControl w:val="0"/>
        <w:tabs>
          <w:tab w:val="clear" w:pos="360"/>
          <w:tab w:val="num" w:pos="709"/>
          <w:tab w:val="left" w:pos="1134"/>
          <w:tab w:val="left" w:pos="1418"/>
        </w:tabs>
        <w:spacing w:before="0" w:after="0"/>
        <w:ind w:firstLine="709"/>
        <w:rPr>
          <w:sz w:val="28"/>
          <w:szCs w:val="28"/>
        </w:rPr>
      </w:pPr>
      <w:r>
        <w:rPr>
          <w:sz w:val="28"/>
          <w:szCs w:val="28"/>
        </w:rPr>
        <w:t>2.</w:t>
      </w:r>
      <w:r w:rsidR="00AA59FF">
        <w:rPr>
          <w:sz w:val="28"/>
          <w:szCs w:val="28"/>
        </w:rPr>
        <w:t>10</w:t>
      </w:r>
      <w:r w:rsidR="00683B9E" w:rsidRPr="008F5436">
        <w:rPr>
          <w:sz w:val="28"/>
          <w:szCs w:val="28"/>
        </w:rPr>
        <w:t xml:space="preserve">.1. Предоставление муниципальной </w:t>
      </w:r>
      <w:proofErr w:type="gramStart"/>
      <w:r w:rsidR="00683B9E" w:rsidRPr="008F5436">
        <w:rPr>
          <w:sz w:val="28"/>
          <w:szCs w:val="28"/>
        </w:rPr>
        <w:t>услуги</w:t>
      </w:r>
      <w:proofErr w:type="gramEnd"/>
      <w:r w:rsidR="00683B9E" w:rsidRPr="008F5436">
        <w:rPr>
          <w:sz w:val="28"/>
          <w:szCs w:val="28"/>
        </w:rPr>
        <w:t xml:space="preserve"> не может быть </w:t>
      </w:r>
      <w:r w:rsidR="00683B9E" w:rsidRPr="00AC0FCA">
        <w:rPr>
          <w:sz w:val="28"/>
          <w:szCs w:val="28"/>
        </w:rPr>
        <w:t xml:space="preserve">приостановлено ни по </w:t>
      </w:r>
      <w:proofErr w:type="gramStart"/>
      <w:r w:rsidR="00683B9E" w:rsidRPr="00AC0FCA">
        <w:rPr>
          <w:sz w:val="28"/>
          <w:szCs w:val="28"/>
        </w:rPr>
        <w:t>каким</w:t>
      </w:r>
      <w:proofErr w:type="gramEnd"/>
      <w:r w:rsidR="00683B9E" w:rsidRPr="00AC0FCA">
        <w:rPr>
          <w:sz w:val="28"/>
          <w:szCs w:val="28"/>
        </w:rPr>
        <w:t xml:space="preserve"> основаниям.</w:t>
      </w:r>
    </w:p>
    <w:p w:rsidR="00C03BC4" w:rsidRDefault="00AC0FCA" w:rsidP="00C03BC4">
      <w:pPr>
        <w:widowControl w:val="0"/>
        <w:shd w:val="clear" w:color="auto" w:fill="FFFFFF"/>
        <w:ind w:firstLine="709"/>
        <w:jc w:val="both"/>
        <w:rPr>
          <w:sz w:val="28"/>
          <w:szCs w:val="28"/>
        </w:rPr>
      </w:pPr>
      <w:r w:rsidRPr="00AC0FCA">
        <w:rPr>
          <w:sz w:val="28"/>
          <w:szCs w:val="28"/>
        </w:rPr>
        <w:t xml:space="preserve">2.10.2. </w:t>
      </w:r>
      <w:r w:rsidR="00C03BC4">
        <w:rPr>
          <w:sz w:val="28"/>
          <w:szCs w:val="28"/>
        </w:rPr>
        <w:t>В предоставлении муниципальной услуги может быть отказано по следующим основаниям:</w:t>
      </w:r>
    </w:p>
    <w:p w:rsidR="00877A2A" w:rsidRPr="00094B69" w:rsidRDefault="00877A2A" w:rsidP="00877A2A">
      <w:pPr>
        <w:autoSpaceDE w:val="0"/>
        <w:autoSpaceDN w:val="0"/>
        <w:adjustRightInd w:val="0"/>
        <w:ind w:firstLine="709"/>
        <w:jc w:val="both"/>
        <w:rPr>
          <w:color w:val="000000"/>
          <w:sz w:val="28"/>
          <w:szCs w:val="28"/>
          <w:lang w:eastAsia="en-US"/>
        </w:rPr>
      </w:pPr>
      <w:r w:rsidRPr="00094B69">
        <w:rPr>
          <w:color w:val="000000"/>
          <w:sz w:val="28"/>
          <w:szCs w:val="28"/>
          <w:lang w:eastAsia="en-US"/>
        </w:rPr>
        <w:t>неполный состав сведений в заявлении и представленных документах;</w:t>
      </w:r>
    </w:p>
    <w:p w:rsidR="00877A2A" w:rsidRPr="00094B69" w:rsidRDefault="00877A2A" w:rsidP="00877A2A">
      <w:pPr>
        <w:autoSpaceDE w:val="0"/>
        <w:autoSpaceDN w:val="0"/>
        <w:adjustRightInd w:val="0"/>
        <w:ind w:firstLine="709"/>
        <w:jc w:val="both"/>
        <w:rPr>
          <w:color w:val="000000"/>
          <w:sz w:val="28"/>
          <w:szCs w:val="28"/>
          <w:lang w:eastAsia="en-US"/>
        </w:rPr>
      </w:pPr>
      <w:r w:rsidRPr="00094B69">
        <w:rPr>
          <w:color w:val="000000"/>
          <w:sz w:val="28"/>
          <w:szCs w:val="28"/>
          <w:lang w:eastAsia="en-US"/>
        </w:rPr>
        <w:t>наличие недостоверных данных в представленных документа</w:t>
      </w:r>
      <w:r>
        <w:rPr>
          <w:color w:val="000000"/>
          <w:sz w:val="28"/>
          <w:szCs w:val="28"/>
          <w:lang w:eastAsia="en-US"/>
        </w:rPr>
        <w:t>х;</w:t>
      </w:r>
    </w:p>
    <w:p w:rsidR="00877A2A" w:rsidRPr="00094B69" w:rsidRDefault="00877A2A" w:rsidP="00877A2A">
      <w:pPr>
        <w:autoSpaceDE w:val="0"/>
        <w:autoSpaceDN w:val="0"/>
        <w:adjustRightInd w:val="0"/>
        <w:ind w:firstLine="709"/>
        <w:jc w:val="both"/>
        <w:rPr>
          <w:color w:val="000000"/>
          <w:sz w:val="28"/>
          <w:szCs w:val="28"/>
          <w:lang w:eastAsia="en-US"/>
        </w:rPr>
      </w:pPr>
      <w:r w:rsidRPr="00094B69">
        <w:rPr>
          <w:color w:val="000000"/>
          <w:sz w:val="28"/>
          <w:szCs w:val="28"/>
          <w:lang w:eastAsia="en-US"/>
        </w:rPr>
        <w:t>особый статус зеленых насаждений, предполагаемых для вырубки (уничтожения):</w:t>
      </w:r>
    </w:p>
    <w:p w:rsidR="00877A2A" w:rsidRPr="00094B69" w:rsidRDefault="00877A2A" w:rsidP="00877A2A">
      <w:pPr>
        <w:autoSpaceDE w:val="0"/>
        <w:autoSpaceDN w:val="0"/>
        <w:adjustRightInd w:val="0"/>
        <w:ind w:firstLine="709"/>
        <w:jc w:val="both"/>
        <w:rPr>
          <w:color w:val="000000"/>
          <w:sz w:val="28"/>
          <w:szCs w:val="28"/>
          <w:lang w:eastAsia="en-US"/>
        </w:rPr>
      </w:pPr>
      <w:r w:rsidRPr="00094B69">
        <w:rPr>
          <w:color w:val="000000"/>
          <w:sz w:val="28"/>
          <w:szCs w:val="28"/>
          <w:lang w:eastAsia="en-US"/>
        </w:rPr>
        <w:t>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877A2A" w:rsidRPr="00094B69" w:rsidRDefault="00877A2A" w:rsidP="00877A2A">
      <w:pPr>
        <w:autoSpaceDE w:val="0"/>
        <w:autoSpaceDN w:val="0"/>
        <w:adjustRightInd w:val="0"/>
        <w:ind w:firstLine="709"/>
        <w:jc w:val="both"/>
        <w:rPr>
          <w:color w:val="000000"/>
          <w:sz w:val="28"/>
          <w:szCs w:val="28"/>
          <w:lang w:eastAsia="en-US"/>
        </w:rPr>
      </w:pPr>
      <w:r w:rsidRPr="00094B69">
        <w:rPr>
          <w:color w:val="000000"/>
          <w:sz w:val="28"/>
          <w:szCs w:val="28"/>
          <w:lang w:eastAsia="en-US"/>
        </w:rPr>
        <w:t>памятники историко-культурного наследия;</w:t>
      </w:r>
    </w:p>
    <w:p w:rsidR="00877A2A" w:rsidRDefault="00877A2A" w:rsidP="00877A2A">
      <w:pPr>
        <w:autoSpaceDE w:val="0"/>
        <w:autoSpaceDN w:val="0"/>
        <w:adjustRightInd w:val="0"/>
        <w:ind w:firstLine="709"/>
        <w:jc w:val="both"/>
        <w:rPr>
          <w:color w:val="000000"/>
          <w:sz w:val="28"/>
          <w:szCs w:val="28"/>
          <w:lang w:eastAsia="en-US"/>
        </w:rPr>
      </w:pPr>
      <w:r w:rsidRPr="00094B69">
        <w:rPr>
          <w:color w:val="000000"/>
          <w:sz w:val="28"/>
          <w:szCs w:val="28"/>
          <w:lang w:eastAsia="en-US"/>
        </w:rPr>
        <w:t xml:space="preserve">деревья, кустарники, лианы, имеющие историческую и эстетическую ценность как </w:t>
      </w:r>
      <w:r>
        <w:rPr>
          <w:color w:val="000000"/>
          <w:sz w:val="28"/>
          <w:szCs w:val="28"/>
          <w:lang w:eastAsia="en-US"/>
        </w:rPr>
        <w:t>неотъемлемые элементы ландшафта;</w:t>
      </w:r>
    </w:p>
    <w:p w:rsidR="00877A2A" w:rsidRDefault="00877A2A" w:rsidP="00877A2A">
      <w:pPr>
        <w:autoSpaceDE w:val="0"/>
        <w:autoSpaceDN w:val="0"/>
        <w:adjustRightInd w:val="0"/>
        <w:ind w:firstLine="709"/>
        <w:jc w:val="both"/>
        <w:rPr>
          <w:color w:val="000000"/>
          <w:sz w:val="28"/>
          <w:szCs w:val="28"/>
          <w:lang w:eastAsia="en-US"/>
        </w:rPr>
      </w:pPr>
      <w:r>
        <w:rPr>
          <w:color w:val="000000"/>
          <w:sz w:val="28"/>
          <w:szCs w:val="28"/>
          <w:lang w:eastAsia="en-US"/>
        </w:rPr>
        <w:t>отрицательное заключение комиссии по обследованию зеленых насаждений.</w:t>
      </w:r>
    </w:p>
    <w:p w:rsidR="008B1404" w:rsidRPr="0040391E" w:rsidRDefault="00AA59FF" w:rsidP="008B1404">
      <w:pPr>
        <w:widowControl w:val="0"/>
        <w:ind w:firstLine="708"/>
        <w:contextualSpacing/>
        <w:jc w:val="both"/>
        <w:rPr>
          <w:sz w:val="28"/>
          <w:szCs w:val="28"/>
        </w:rPr>
      </w:pPr>
      <w:r w:rsidRPr="00AC0FCA">
        <w:rPr>
          <w:sz w:val="28"/>
          <w:szCs w:val="28"/>
        </w:rPr>
        <w:t>2.10</w:t>
      </w:r>
      <w:r w:rsidR="008B1404" w:rsidRPr="00AC0FCA">
        <w:rPr>
          <w:sz w:val="28"/>
          <w:szCs w:val="28"/>
        </w:rPr>
        <w:t>.3. Не допускается отказ в предоставлении муниципальной услуги в</w:t>
      </w:r>
      <w:r w:rsidR="008B1404" w:rsidRPr="0040391E">
        <w:rPr>
          <w:sz w:val="28"/>
          <w:szCs w:val="28"/>
        </w:rPr>
        <w:t xml:space="preserve"> случае, если заявление и документы, необходимые для предоставления </w:t>
      </w:r>
      <w:r w:rsidR="008B1404" w:rsidRPr="0040391E">
        <w:rPr>
          <w:sz w:val="28"/>
          <w:szCs w:val="28"/>
        </w:rPr>
        <w:lastRenderedPageBreak/>
        <w:t>муниципальной услуги, поданы в соответствии с информацией о сроках и порядке предоставления муниципальной услуги, опубликованной на Портале.</w:t>
      </w:r>
    </w:p>
    <w:p w:rsidR="008B1404" w:rsidRPr="0040391E" w:rsidRDefault="008B1404" w:rsidP="008B1404">
      <w:pPr>
        <w:widowControl w:val="0"/>
        <w:ind w:firstLine="708"/>
        <w:contextualSpacing/>
        <w:jc w:val="both"/>
        <w:rPr>
          <w:sz w:val="28"/>
          <w:szCs w:val="28"/>
        </w:rPr>
      </w:pPr>
      <w:r w:rsidRPr="0040391E">
        <w:rPr>
          <w:sz w:val="28"/>
          <w:szCs w:val="28"/>
        </w:rPr>
        <w:t>2.</w:t>
      </w:r>
      <w:r w:rsidR="00AA59FF">
        <w:rPr>
          <w:sz w:val="28"/>
          <w:szCs w:val="28"/>
        </w:rPr>
        <w:t>10</w:t>
      </w:r>
      <w:r>
        <w:rPr>
          <w:sz w:val="28"/>
          <w:szCs w:val="28"/>
        </w:rPr>
        <w:t xml:space="preserve">.4. </w:t>
      </w:r>
      <w:r w:rsidRPr="0040391E">
        <w:rPr>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ED12C8" w:rsidRPr="008F5436" w:rsidRDefault="00ED12C8" w:rsidP="008F5436">
      <w:pPr>
        <w:widowControl w:val="0"/>
        <w:jc w:val="center"/>
        <w:rPr>
          <w:sz w:val="28"/>
          <w:szCs w:val="28"/>
        </w:rPr>
      </w:pPr>
    </w:p>
    <w:p w:rsidR="008B1404" w:rsidRDefault="00ED12C8" w:rsidP="008F5436">
      <w:pPr>
        <w:widowControl w:val="0"/>
        <w:jc w:val="center"/>
        <w:rPr>
          <w:sz w:val="28"/>
          <w:szCs w:val="28"/>
        </w:rPr>
      </w:pPr>
      <w:r w:rsidRPr="008F5436">
        <w:rPr>
          <w:sz w:val="28"/>
          <w:szCs w:val="28"/>
        </w:rPr>
        <w:t>2.</w:t>
      </w:r>
      <w:r w:rsidR="00AA59FF">
        <w:rPr>
          <w:sz w:val="28"/>
          <w:szCs w:val="28"/>
        </w:rPr>
        <w:t>11</w:t>
      </w:r>
      <w:r w:rsidRPr="008F5436">
        <w:rPr>
          <w:sz w:val="28"/>
          <w:szCs w:val="28"/>
        </w:rPr>
        <w:t>.</w:t>
      </w:r>
      <w:r w:rsidR="00A4415D" w:rsidRPr="008F5436">
        <w:rPr>
          <w:sz w:val="28"/>
          <w:szCs w:val="28"/>
        </w:rPr>
        <w:t> </w:t>
      </w:r>
      <w:r w:rsidRPr="008F5436">
        <w:rPr>
          <w:sz w:val="28"/>
          <w:szCs w:val="28"/>
        </w:rPr>
        <w:t>Перечень услуг, необходимых и обязательных для</w:t>
      </w:r>
      <w:r w:rsidR="008B1404">
        <w:rPr>
          <w:sz w:val="28"/>
          <w:szCs w:val="28"/>
        </w:rPr>
        <w:t xml:space="preserve"> </w:t>
      </w:r>
      <w:r w:rsidRPr="008F5436">
        <w:rPr>
          <w:sz w:val="28"/>
          <w:szCs w:val="28"/>
        </w:rPr>
        <w:t>предоставления муниципальной услуги, в том числе сведения о</w:t>
      </w:r>
      <w:r w:rsidR="008B1404">
        <w:rPr>
          <w:sz w:val="28"/>
          <w:szCs w:val="28"/>
        </w:rPr>
        <w:t xml:space="preserve"> </w:t>
      </w:r>
      <w:r w:rsidRPr="008F5436">
        <w:rPr>
          <w:sz w:val="28"/>
          <w:szCs w:val="28"/>
        </w:rPr>
        <w:t xml:space="preserve">документе (документах), выдаваемом (выдаваемых) организациями, участвующими </w:t>
      </w:r>
    </w:p>
    <w:p w:rsidR="00ED12C8" w:rsidRPr="008F5436" w:rsidRDefault="00ED12C8" w:rsidP="008F5436">
      <w:pPr>
        <w:widowControl w:val="0"/>
        <w:jc w:val="center"/>
        <w:rPr>
          <w:sz w:val="28"/>
          <w:szCs w:val="28"/>
        </w:rPr>
      </w:pPr>
      <w:r w:rsidRPr="008F5436">
        <w:rPr>
          <w:sz w:val="28"/>
          <w:szCs w:val="28"/>
        </w:rPr>
        <w:t>в предоставлении муниципальной услуги</w:t>
      </w:r>
    </w:p>
    <w:p w:rsidR="00ED12C8" w:rsidRPr="008F5436" w:rsidRDefault="00ED12C8" w:rsidP="008F5436">
      <w:pPr>
        <w:widowControl w:val="0"/>
        <w:ind w:firstLine="709"/>
        <w:jc w:val="both"/>
        <w:rPr>
          <w:sz w:val="28"/>
          <w:szCs w:val="28"/>
        </w:rPr>
      </w:pPr>
    </w:p>
    <w:p w:rsidR="00597C55" w:rsidRPr="0040391E" w:rsidRDefault="00597C55" w:rsidP="00597C55">
      <w:pPr>
        <w:pStyle w:val="s1"/>
        <w:widowControl w:val="0"/>
        <w:rPr>
          <w:rFonts w:ascii="Times New Roman" w:hAnsi="Times New Roman" w:cs="Times New Roman"/>
          <w:sz w:val="28"/>
          <w:szCs w:val="28"/>
        </w:rPr>
      </w:pPr>
      <w:r w:rsidRPr="008F5436">
        <w:rPr>
          <w:rFonts w:ascii="Times New Roman" w:hAnsi="Times New Roman" w:cs="Times New Roman"/>
          <w:sz w:val="28"/>
          <w:szCs w:val="28"/>
        </w:rPr>
        <w:t xml:space="preserve">Перечень услуг, необходимых и обязательных для предоставления муниципальной услуги, в том </w:t>
      </w:r>
      <w:proofErr w:type="gramStart"/>
      <w:r w:rsidRPr="008F5436">
        <w:rPr>
          <w:rFonts w:ascii="Times New Roman" w:hAnsi="Times New Roman" w:cs="Times New Roman"/>
          <w:sz w:val="28"/>
          <w:szCs w:val="28"/>
        </w:rPr>
        <w:t>числе</w:t>
      </w:r>
      <w:proofErr w:type="gramEnd"/>
      <w:r>
        <w:rPr>
          <w:rFonts w:ascii="Times New Roman" w:hAnsi="Times New Roman" w:cs="Times New Roman"/>
          <w:sz w:val="28"/>
          <w:szCs w:val="28"/>
        </w:rPr>
        <w:t>,</w:t>
      </w:r>
      <w:r w:rsidRPr="008F5436">
        <w:rPr>
          <w:rFonts w:ascii="Times New Roman" w:hAnsi="Times New Roman" w:cs="Times New Roman"/>
          <w:sz w:val="28"/>
          <w:szCs w:val="28"/>
        </w:rPr>
        <w:t xml:space="preserve"> сведения о документе (документах), выдаваемом (выдаваемых) организациями, участвующими в предоставлении муниципальной услуги, </w:t>
      </w:r>
      <w:r w:rsidRPr="0040391E">
        <w:rPr>
          <w:rFonts w:ascii="Times New Roman" w:hAnsi="Times New Roman" w:cs="Times New Roman"/>
          <w:sz w:val="28"/>
          <w:szCs w:val="28"/>
        </w:rPr>
        <w:t>законодательством Российской Федерации не предусмотрен.</w:t>
      </w:r>
      <w:r>
        <w:rPr>
          <w:rFonts w:ascii="Times New Roman" w:hAnsi="Times New Roman" w:cs="Times New Roman"/>
          <w:sz w:val="28"/>
          <w:szCs w:val="28"/>
        </w:rPr>
        <w:t xml:space="preserve"> </w:t>
      </w:r>
    </w:p>
    <w:p w:rsidR="009A15BD" w:rsidRPr="008F5436" w:rsidRDefault="009A15BD" w:rsidP="009A15BD">
      <w:pPr>
        <w:pStyle w:val="s1"/>
        <w:widowControl w:val="0"/>
        <w:rPr>
          <w:sz w:val="28"/>
          <w:szCs w:val="28"/>
        </w:rPr>
      </w:pPr>
    </w:p>
    <w:p w:rsidR="00ED12C8" w:rsidRPr="008F5436" w:rsidRDefault="008B1404" w:rsidP="008F5436">
      <w:pPr>
        <w:widowControl w:val="0"/>
        <w:jc w:val="center"/>
        <w:rPr>
          <w:sz w:val="28"/>
          <w:szCs w:val="28"/>
        </w:rPr>
      </w:pPr>
      <w:r>
        <w:rPr>
          <w:sz w:val="28"/>
          <w:szCs w:val="28"/>
        </w:rPr>
        <w:t>2.1</w:t>
      </w:r>
      <w:r w:rsidR="00AA59FF">
        <w:rPr>
          <w:sz w:val="28"/>
          <w:szCs w:val="28"/>
        </w:rPr>
        <w:t>2</w:t>
      </w:r>
      <w:r w:rsidR="00A4415D" w:rsidRPr="008F5436">
        <w:rPr>
          <w:sz w:val="28"/>
          <w:szCs w:val="28"/>
        </w:rPr>
        <w:t>. </w:t>
      </w:r>
      <w:r w:rsidR="00ED12C8" w:rsidRPr="008F5436">
        <w:rPr>
          <w:sz w:val="28"/>
          <w:szCs w:val="28"/>
        </w:rPr>
        <w:t>Порядок, размер и основания взимания</w:t>
      </w:r>
      <w:r>
        <w:rPr>
          <w:sz w:val="28"/>
          <w:szCs w:val="28"/>
        </w:rPr>
        <w:t xml:space="preserve"> </w:t>
      </w:r>
      <w:r w:rsidR="00ED12C8" w:rsidRPr="008F5436">
        <w:rPr>
          <w:sz w:val="28"/>
          <w:szCs w:val="28"/>
        </w:rPr>
        <w:t>государственной пошлины или иной платы,</w:t>
      </w:r>
      <w:r>
        <w:rPr>
          <w:sz w:val="28"/>
          <w:szCs w:val="28"/>
        </w:rPr>
        <w:t xml:space="preserve"> </w:t>
      </w:r>
      <w:r w:rsidR="00ED12C8" w:rsidRPr="008F5436">
        <w:rPr>
          <w:sz w:val="28"/>
          <w:szCs w:val="28"/>
        </w:rPr>
        <w:t>взимаемой за предоставление муниципальной услуги</w:t>
      </w:r>
    </w:p>
    <w:p w:rsidR="008B1404" w:rsidRDefault="008B1404" w:rsidP="008F5436">
      <w:pPr>
        <w:widowControl w:val="0"/>
        <w:ind w:firstLine="708"/>
        <w:jc w:val="both"/>
        <w:rPr>
          <w:sz w:val="28"/>
          <w:szCs w:val="28"/>
        </w:rPr>
      </w:pPr>
    </w:p>
    <w:p w:rsidR="008B1404" w:rsidRDefault="00D85972" w:rsidP="008B1404">
      <w:pPr>
        <w:widowControl w:val="0"/>
        <w:ind w:firstLine="709"/>
        <w:contextualSpacing/>
        <w:jc w:val="both"/>
        <w:rPr>
          <w:sz w:val="28"/>
          <w:szCs w:val="28"/>
        </w:rPr>
      </w:pPr>
      <w:r>
        <w:rPr>
          <w:sz w:val="28"/>
          <w:szCs w:val="28"/>
        </w:rPr>
        <w:t xml:space="preserve">2.12.1. </w:t>
      </w:r>
      <w:r w:rsidR="008B1404" w:rsidRPr="0040391E">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r w:rsidR="008B1404">
        <w:rPr>
          <w:sz w:val="28"/>
          <w:szCs w:val="28"/>
        </w:rPr>
        <w:t xml:space="preserve"> </w:t>
      </w:r>
    </w:p>
    <w:p w:rsidR="00D85972" w:rsidRDefault="00D85972" w:rsidP="00D85972">
      <w:pPr>
        <w:ind w:firstLine="708"/>
        <w:jc w:val="both"/>
        <w:rPr>
          <w:sz w:val="28"/>
          <w:szCs w:val="28"/>
          <w:lang w:eastAsia="en-US"/>
        </w:rPr>
      </w:pPr>
      <w:r>
        <w:rPr>
          <w:sz w:val="28"/>
          <w:szCs w:val="28"/>
          <w:lang w:eastAsia="en-US"/>
        </w:rPr>
        <w:t>2.12.2. Перед вырубкой (уничтожением) зеленых насаждений субъект хозяйственной и иной деятельности должен внести плату за проведение компенсационного озеленения при уничтожении зеленых насаждений на территории</w:t>
      </w:r>
      <w:r w:rsidRPr="005562C8">
        <w:rPr>
          <w:sz w:val="28"/>
          <w:szCs w:val="28"/>
        </w:rPr>
        <w:t xml:space="preserve"> </w:t>
      </w:r>
      <w:r w:rsidR="00FB5156">
        <w:rPr>
          <w:sz w:val="28"/>
          <w:szCs w:val="28"/>
        </w:rPr>
        <w:t>Пушкинского</w:t>
      </w:r>
      <w:r>
        <w:rPr>
          <w:sz w:val="28"/>
          <w:szCs w:val="28"/>
        </w:rPr>
        <w:t xml:space="preserve"> сельского поселения</w:t>
      </w:r>
      <w:r w:rsidRPr="0082453A">
        <w:rPr>
          <w:sz w:val="28"/>
          <w:szCs w:val="28"/>
        </w:rPr>
        <w:t xml:space="preserve"> Гулькевичского района</w:t>
      </w:r>
      <w:r>
        <w:rPr>
          <w:sz w:val="28"/>
          <w:szCs w:val="28"/>
          <w:lang w:eastAsia="en-US"/>
        </w:rPr>
        <w:t xml:space="preserve">, которая исчисляется в </w:t>
      </w:r>
      <w:hyperlink r:id="rId18" w:history="1">
        <w:r>
          <w:rPr>
            <w:sz w:val="28"/>
            <w:szCs w:val="28"/>
            <w:lang w:eastAsia="en-US"/>
          </w:rPr>
          <w:t>п</w:t>
        </w:r>
        <w:r w:rsidRPr="00FE382D">
          <w:rPr>
            <w:sz w:val="28"/>
            <w:szCs w:val="28"/>
            <w:lang w:eastAsia="en-US"/>
          </w:rPr>
          <w:t>орядке</w:t>
        </w:r>
      </w:hyperlink>
      <w:r>
        <w:rPr>
          <w:sz w:val="28"/>
          <w:szCs w:val="28"/>
          <w:lang w:eastAsia="en-US"/>
        </w:rPr>
        <w:t xml:space="preserve">, предусмотренном </w:t>
      </w:r>
      <w:hyperlink r:id="rId19" w:history="1">
        <w:r w:rsidRPr="00DA0936">
          <w:rPr>
            <w:sz w:val="28"/>
            <w:szCs w:val="28"/>
          </w:rPr>
          <w:t>Закон</w:t>
        </w:r>
      </w:hyperlink>
      <w:r>
        <w:rPr>
          <w:sz w:val="28"/>
          <w:szCs w:val="28"/>
        </w:rPr>
        <w:t xml:space="preserve">ом </w:t>
      </w:r>
      <w:r w:rsidRPr="00DA0936">
        <w:rPr>
          <w:sz w:val="28"/>
          <w:szCs w:val="28"/>
        </w:rPr>
        <w:t>Краснодарского края от 23 апреля 2013</w:t>
      </w:r>
      <w:r>
        <w:rPr>
          <w:sz w:val="28"/>
          <w:szCs w:val="28"/>
        </w:rPr>
        <w:t xml:space="preserve"> года № </w:t>
      </w:r>
      <w:r w:rsidRPr="00DA0936">
        <w:rPr>
          <w:sz w:val="28"/>
          <w:szCs w:val="28"/>
        </w:rPr>
        <w:t xml:space="preserve">2695-КЗ </w:t>
      </w:r>
      <w:r>
        <w:rPr>
          <w:sz w:val="28"/>
          <w:szCs w:val="28"/>
        </w:rPr>
        <w:t>«</w:t>
      </w:r>
      <w:r w:rsidRPr="00DA0936">
        <w:rPr>
          <w:sz w:val="28"/>
          <w:szCs w:val="28"/>
        </w:rPr>
        <w:t>Об охране зеленых насаждений в Краснодарском кра</w:t>
      </w:r>
      <w:r>
        <w:rPr>
          <w:sz w:val="28"/>
          <w:szCs w:val="28"/>
        </w:rPr>
        <w:t>е».</w:t>
      </w:r>
    </w:p>
    <w:p w:rsidR="00D85972" w:rsidRDefault="00D85972" w:rsidP="00D85972">
      <w:pPr>
        <w:autoSpaceDE w:val="0"/>
        <w:autoSpaceDN w:val="0"/>
        <w:adjustRightInd w:val="0"/>
        <w:ind w:firstLine="708"/>
        <w:jc w:val="both"/>
        <w:rPr>
          <w:sz w:val="28"/>
          <w:szCs w:val="28"/>
          <w:lang w:eastAsia="en-US"/>
        </w:rPr>
      </w:pPr>
      <w:r>
        <w:rPr>
          <w:sz w:val="28"/>
          <w:szCs w:val="28"/>
          <w:lang w:eastAsia="en-US"/>
        </w:rPr>
        <w:t xml:space="preserve">Плата вносится на единый счет бюджета </w:t>
      </w:r>
      <w:r w:rsidR="00FB5156">
        <w:rPr>
          <w:sz w:val="28"/>
          <w:szCs w:val="28"/>
        </w:rPr>
        <w:t>Пушкинского</w:t>
      </w:r>
      <w:r>
        <w:rPr>
          <w:sz w:val="28"/>
          <w:szCs w:val="28"/>
        </w:rPr>
        <w:t xml:space="preserve"> сельского поселения Гулькевичского района</w:t>
      </w:r>
      <w:r>
        <w:rPr>
          <w:sz w:val="28"/>
          <w:szCs w:val="28"/>
          <w:lang w:eastAsia="en-US"/>
        </w:rPr>
        <w:t xml:space="preserve"> (далее – местный бюджет) с указанием назначения платежа.</w:t>
      </w:r>
      <w:r w:rsidRPr="00FE382D">
        <w:rPr>
          <w:sz w:val="28"/>
          <w:szCs w:val="28"/>
          <w:lang w:eastAsia="en-US"/>
        </w:rPr>
        <w:t xml:space="preserve"> </w:t>
      </w:r>
    </w:p>
    <w:p w:rsidR="00D85972" w:rsidRDefault="00D85972" w:rsidP="00D85972">
      <w:pPr>
        <w:autoSpaceDE w:val="0"/>
        <w:autoSpaceDN w:val="0"/>
        <w:adjustRightInd w:val="0"/>
        <w:ind w:firstLine="708"/>
        <w:jc w:val="both"/>
        <w:rPr>
          <w:sz w:val="28"/>
          <w:szCs w:val="28"/>
          <w:lang w:eastAsia="en-US"/>
        </w:rPr>
      </w:pPr>
      <w:r w:rsidRPr="00B94431">
        <w:rPr>
          <w:sz w:val="28"/>
          <w:szCs w:val="28"/>
          <w:lang w:eastAsia="en-US"/>
        </w:rPr>
        <w:t xml:space="preserve">Если уничтожение зеленых насаждений связано с вырубкой </w:t>
      </w:r>
      <w:r>
        <w:rPr>
          <w:sz w:val="28"/>
          <w:szCs w:val="28"/>
          <w:lang w:eastAsia="en-US"/>
        </w:rPr>
        <w:t xml:space="preserve">                          </w:t>
      </w:r>
      <w:r w:rsidRPr="00B94431">
        <w:rPr>
          <w:sz w:val="28"/>
          <w:szCs w:val="28"/>
          <w:lang w:eastAsia="en-US"/>
        </w:rPr>
        <w:t>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D85972" w:rsidRPr="00C135A3" w:rsidRDefault="00D85972" w:rsidP="00D85972">
      <w:pPr>
        <w:autoSpaceDE w:val="0"/>
        <w:autoSpaceDN w:val="0"/>
        <w:adjustRightInd w:val="0"/>
        <w:ind w:firstLine="708"/>
        <w:jc w:val="both"/>
        <w:rPr>
          <w:color w:val="000000"/>
          <w:sz w:val="28"/>
          <w:szCs w:val="28"/>
        </w:rPr>
      </w:pPr>
      <w:r>
        <w:rPr>
          <w:color w:val="000000"/>
          <w:sz w:val="28"/>
          <w:szCs w:val="28"/>
        </w:rPr>
        <w:t>Если вырубка (уничтожение) или повреждение зеленых насаждений связаны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7E3243" w:rsidRPr="00C135A3" w:rsidRDefault="007E3243" w:rsidP="00D85972">
      <w:pPr>
        <w:autoSpaceDE w:val="0"/>
        <w:autoSpaceDN w:val="0"/>
        <w:adjustRightInd w:val="0"/>
        <w:ind w:firstLine="708"/>
        <w:jc w:val="both"/>
        <w:rPr>
          <w:sz w:val="28"/>
          <w:szCs w:val="28"/>
          <w:lang w:eastAsia="en-US"/>
        </w:rPr>
      </w:pPr>
    </w:p>
    <w:p w:rsidR="003510C0" w:rsidRDefault="003510C0" w:rsidP="008F5436">
      <w:pPr>
        <w:widowControl w:val="0"/>
        <w:ind w:firstLine="708"/>
        <w:jc w:val="both"/>
        <w:rPr>
          <w:sz w:val="28"/>
          <w:szCs w:val="28"/>
        </w:rPr>
      </w:pPr>
    </w:p>
    <w:p w:rsidR="00062E26" w:rsidRDefault="00062E26" w:rsidP="00062E26">
      <w:pPr>
        <w:widowControl w:val="0"/>
        <w:autoSpaceDE w:val="0"/>
        <w:autoSpaceDN w:val="0"/>
        <w:adjustRightInd w:val="0"/>
        <w:jc w:val="center"/>
        <w:outlineLvl w:val="2"/>
        <w:rPr>
          <w:sz w:val="28"/>
          <w:szCs w:val="28"/>
        </w:rPr>
      </w:pPr>
      <w:r w:rsidRPr="00CD22A7">
        <w:rPr>
          <w:sz w:val="28"/>
          <w:szCs w:val="28"/>
        </w:rPr>
        <w:lastRenderedPageBreak/>
        <w:t>2.</w:t>
      </w:r>
      <w:r>
        <w:rPr>
          <w:sz w:val="28"/>
          <w:szCs w:val="28"/>
        </w:rPr>
        <w:t>13</w:t>
      </w:r>
      <w:r w:rsidRPr="00CD22A7">
        <w:rPr>
          <w:sz w:val="28"/>
          <w:szCs w:val="28"/>
        </w:rPr>
        <w:t xml:space="preserve">. </w:t>
      </w:r>
      <w:r w:rsidRPr="00452B46">
        <w:rPr>
          <w:sz w:val="28"/>
          <w:szCs w:val="28"/>
        </w:rPr>
        <w:t>Порядок, размер и основания взимания</w:t>
      </w:r>
      <w:r w:rsidRPr="008A4409">
        <w:rPr>
          <w:sz w:val="28"/>
          <w:szCs w:val="28"/>
        </w:rPr>
        <w:t xml:space="preserve"> </w:t>
      </w:r>
      <w:r>
        <w:rPr>
          <w:sz w:val="28"/>
          <w:szCs w:val="28"/>
        </w:rPr>
        <w:t>платы</w:t>
      </w:r>
    </w:p>
    <w:p w:rsidR="00062E26" w:rsidRDefault="00062E26" w:rsidP="00062E26">
      <w:pPr>
        <w:widowControl w:val="0"/>
        <w:autoSpaceDE w:val="0"/>
        <w:autoSpaceDN w:val="0"/>
        <w:adjustRightInd w:val="0"/>
        <w:jc w:val="center"/>
        <w:outlineLvl w:val="2"/>
        <w:rPr>
          <w:sz w:val="28"/>
          <w:szCs w:val="28"/>
        </w:rPr>
      </w:pPr>
      <w:r>
        <w:rPr>
          <w:sz w:val="28"/>
          <w:szCs w:val="28"/>
        </w:rPr>
        <w:t>за предоставление услуг, которые являются</w:t>
      </w:r>
    </w:p>
    <w:p w:rsidR="00062E26" w:rsidRDefault="00062E26" w:rsidP="00062E26">
      <w:pPr>
        <w:widowControl w:val="0"/>
        <w:autoSpaceDE w:val="0"/>
        <w:autoSpaceDN w:val="0"/>
        <w:adjustRightInd w:val="0"/>
        <w:jc w:val="center"/>
        <w:outlineLvl w:val="2"/>
        <w:rPr>
          <w:sz w:val="28"/>
          <w:szCs w:val="28"/>
        </w:rPr>
      </w:pPr>
      <w:proofErr w:type="gramStart"/>
      <w:r>
        <w:rPr>
          <w:sz w:val="28"/>
          <w:szCs w:val="28"/>
        </w:rPr>
        <w:t>необходимыми</w:t>
      </w:r>
      <w:proofErr w:type="gramEnd"/>
      <w:r>
        <w:rPr>
          <w:sz w:val="28"/>
          <w:szCs w:val="28"/>
        </w:rPr>
        <w:t xml:space="preserve"> и обязательными для предоставления</w:t>
      </w:r>
    </w:p>
    <w:p w:rsidR="00062E26" w:rsidRDefault="00062E26" w:rsidP="00062E26">
      <w:pPr>
        <w:widowControl w:val="0"/>
        <w:autoSpaceDE w:val="0"/>
        <w:autoSpaceDN w:val="0"/>
        <w:adjustRightInd w:val="0"/>
        <w:jc w:val="center"/>
        <w:outlineLvl w:val="2"/>
        <w:rPr>
          <w:sz w:val="28"/>
          <w:szCs w:val="28"/>
        </w:rPr>
      </w:pPr>
      <w:r>
        <w:rPr>
          <w:sz w:val="28"/>
          <w:szCs w:val="28"/>
        </w:rPr>
        <w:t>муниципальной услуги, включая информацию</w:t>
      </w:r>
    </w:p>
    <w:p w:rsidR="00062E26" w:rsidRDefault="00062E26" w:rsidP="00062E26">
      <w:pPr>
        <w:widowControl w:val="0"/>
        <w:autoSpaceDE w:val="0"/>
        <w:autoSpaceDN w:val="0"/>
        <w:adjustRightInd w:val="0"/>
        <w:jc w:val="center"/>
        <w:outlineLvl w:val="2"/>
        <w:rPr>
          <w:sz w:val="28"/>
          <w:szCs w:val="28"/>
        </w:rPr>
      </w:pPr>
      <w:r>
        <w:rPr>
          <w:sz w:val="28"/>
          <w:szCs w:val="28"/>
        </w:rPr>
        <w:t>о методике расчета размера такой платы</w:t>
      </w:r>
    </w:p>
    <w:p w:rsidR="00062E26" w:rsidRPr="003420D3" w:rsidRDefault="00062E26" w:rsidP="00062E26">
      <w:pPr>
        <w:widowControl w:val="0"/>
        <w:autoSpaceDE w:val="0"/>
        <w:autoSpaceDN w:val="0"/>
        <w:adjustRightInd w:val="0"/>
        <w:jc w:val="center"/>
        <w:outlineLvl w:val="2"/>
        <w:rPr>
          <w:sz w:val="28"/>
          <w:szCs w:val="28"/>
        </w:rPr>
      </w:pPr>
    </w:p>
    <w:p w:rsidR="00D85972" w:rsidRDefault="00D85972" w:rsidP="00D85972">
      <w:pPr>
        <w:pStyle w:val="ConsPlusNormal"/>
        <w:ind w:firstLine="709"/>
        <w:jc w:val="both"/>
        <w:rPr>
          <w:rFonts w:ascii="Times New Roman" w:hAnsi="Times New Roman" w:cs="Times New Roman"/>
          <w:sz w:val="28"/>
          <w:szCs w:val="28"/>
        </w:rPr>
      </w:pPr>
      <w:r w:rsidRPr="00CD22A7">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w:t>
      </w:r>
      <w:r>
        <w:rPr>
          <w:rFonts w:ascii="Times New Roman" w:hAnsi="Times New Roman" w:cs="Times New Roman"/>
          <w:sz w:val="28"/>
          <w:szCs w:val="28"/>
        </w:rPr>
        <w:t>,</w:t>
      </w:r>
      <w:r w:rsidRPr="00CD22A7">
        <w:rPr>
          <w:rFonts w:ascii="Times New Roman" w:hAnsi="Times New Roman" w:cs="Times New Roman"/>
          <w:sz w:val="28"/>
          <w:szCs w:val="28"/>
        </w:rPr>
        <w:t xml:space="preserve"> не предусмотрено.</w:t>
      </w:r>
    </w:p>
    <w:p w:rsidR="00062E26" w:rsidRPr="008F5436" w:rsidRDefault="00062E26" w:rsidP="00062E26">
      <w:pPr>
        <w:widowControl w:val="0"/>
        <w:jc w:val="both"/>
        <w:rPr>
          <w:sz w:val="28"/>
          <w:szCs w:val="28"/>
        </w:rPr>
      </w:pPr>
    </w:p>
    <w:p w:rsidR="00683B9E" w:rsidRPr="008F5436" w:rsidRDefault="00683B9E" w:rsidP="008B1404">
      <w:pPr>
        <w:widowControl w:val="0"/>
        <w:jc w:val="center"/>
        <w:rPr>
          <w:sz w:val="28"/>
          <w:szCs w:val="28"/>
        </w:rPr>
      </w:pPr>
      <w:r w:rsidRPr="008F5436">
        <w:rPr>
          <w:sz w:val="28"/>
          <w:szCs w:val="28"/>
        </w:rPr>
        <w:t>2.1</w:t>
      </w:r>
      <w:r w:rsidR="00062E26">
        <w:rPr>
          <w:sz w:val="28"/>
          <w:szCs w:val="28"/>
        </w:rPr>
        <w:t>4</w:t>
      </w:r>
      <w:r w:rsidRPr="008F5436">
        <w:rPr>
          <w:sz w:val="28"/>
          <w:szCs w:val="28"/>
        </w:rPr>
        <w:t>. Максимальный срок ожидания в очереди при подаче</w:t>
      </w:r>
    </w:p>
    <w:p w:rsidR="00683B9E" w:rsidRPr="008F5436" w:rsidRDefault="008B1404" w:rsidP="008B1404">
      <w:pPr>
        <w:widowControl w:val="0"/>
        <w:jc w:val="center"/>
        <w:rPr>
          <w:sz w:val="28"/>
          <w:szCs w:val="28"/>
        </w:rPr>
      </w:pPr>
      <w:r>
        <w:rPr>
          <w:sz w:val="28"/>
          <w:szCs w:val="28"/>
        </w:rPr>
        <w:t xml:space="preserve">заявления </w:t>
      </w:r>
      <w:r w:rsidR="00683B9E" w:rsidRPr="008F5436">
        <w:rPr>
          <w:sz w:val="28"/>
          <w:szCs w:val="28"/>
        </w:rPr>
        <w:t xml:space="preserve">о предоставлении муниципальной услуги и </w:t>
      </w:r>
      <w:proofErr w:type="gramStart"/>
      <w:r w:rsidR="00683B9E" w:rsidRPr="008F5436">
        <w:rPr>
          <w:sz w:val="28"/>
          <w:szCs w:val="28"/>
        </w:rPr>
        <w:t>при</w:t>
      </w:r>
      <w:proofErr w:type="gramEnd"/>
    </w:p>
    <w:p w:rsidR="00683B9E" w:rsidRPr="008F5436" w:rsidRDefault="00683B9E" w:rsidP="008B1404">
      <w:pPr>
        <w:widowControl w:val="0"/>
        <w:jc w:val="center"/>
        <w:rPr>
          <w:sz w:val="28"/>
          <w:szCs w:val="28"/>
        </w:rPr>
      </w:pPr>
      <w:proofErr w:type="gramStart"/>
      <w:r w:rsidRPr="008F5436">
        <w:rPr>
          <w:sz w:val="28"/>
          <w:szCs w:val="28"/>
        </w:rPr>
        <w:t>получении</w:t>
      </w:r>
      <w:proofErr w:type="gramEnd"/>
      <w:r w:rsidRPr="008F5436">
        <w:rPr>
          <w:sz w:val="28"/>
          <w:szCs w:val="28"/>
        </w:rPr>
        <w:t xml:space="preserve"> результата предоставления муниципальной услуги</w:t>
      </w:r>
    </w:p>
    <w:p w:rsidR="00683B9E" w:rsidRPr="008F5436" w:rsidRDefault="00683B9E" w:rsidP="008B1404">
      <w:pPr>
        <w:widowControl w:val="0"/>
        <w:jc w:val="center"/>
        <w:rPr>
          <w:sz w:val="28"/>
          <w:szCs w:val="28"/>
        </w:rPr>
      </w:pPr>
    </w:p>
    <w:p w:rsidR="00683B9E" w:rsidRDefault="00683B9E" w:rsidP="00A507CE">
      <w:pPr>
        <w:widowControl w:val="0"/>
        <w:ind w:firstLine="709"/>
        <w:jc w:val="both"/>
        <w:rPr>
          <w:sz w:val="28"/>
          <w:szCs w:val="28"/>
        </w:rPr>
      </w:pPr>
      <w:r w:rsidRPr="008F5436">
        <w:rPr>
          <w:sz w:val="28"/>
          <w:szCs w:val="28"/>
        </w:rPr>
        <w:t xml:space="preserve">Максимальный срок </w:t>
      </w:r>
      <w:r w:rsidR="008B1404" w:rsidRPr="0040391E">
        <w:rPr>
          <w:sz w:val="28"/>
          <w:szCs w:val="28"/>
        </w:rPr>
        <w:t>ожидания в очереди при подаче заявления о предоставлении муниципальной услуги и документов, указанных в подразделе 2.6 настоящего раздела, а также при получении результата предоставления муниципальной услуги на личном приеме не должен превышать 15 минут</w:t>
      </w:r>
      <w:r w:rsidR="008B1404">
        <w:rPr>
          <w:sz w:val="28"/>
          <w:szCs w:val="28"/>
        </w:rPr>
        <w:t>.</w:t>
      </w:r>
    </w:p>
    <w:p w:rsidR="008B1404" w:rsidRPr="008F5436" w:rsidRDefault="008B1404" w:rsidP="008F5436">
      <w:pPr>
        <w:widowControl w:val="0"/>
        <w:ind w:firstLine="900"/>
        <w:jc w:val="center"/>
        <w:rPr>
          <w:sz w:val="28"/>
          <w:szCs w:val="28"/>
        </w:rPr>
      </w:pPr>
    </w:p>
    <w:p w:rsidR="00A507CE" w:rsidRDefault="00E92D30" w:rsidP="00A507CE">
      <w:pPr>
        <w:widowControl w:val="0"/>
        <w:jc w:val="center"/>
        <w:rPr>
          <w:sz w:val="28"/>
          <w:szCs w:val="28"/>
        </w:rPr>
      </w:pPr>
      <w:r w:rsidRPr="008F5436">
        <w:rPr>
          <w:sz w:val="28"/>
          <w:szCs w:val="28"/>
        </w:rPr>
        <w:t>2.1</w:t>
      </w:r>
      <w:r w:rsidR="00062E26">
        <w:rPr>
          <w:sz w:val="28"/>
          <w:szCs w:val="28"/>
        </w:rPr>
        <w:t>5</w:t>
      </w:r>
      <w:r w:rsidR="00683B9E" w:rsidRPr="008F5436">
        <w:rPr>
          <w:sz w:val="28"/>
          <w:szCs w:val="28"/>
        </w:rPr>
        <w:t>. Срок и порядок регистрации запроса</w:t>
      </w:r>
      <w:r w:rsidR="00A507CE">
        <w:rPr>
          <w:sz w:val="28"/>
          <w:szCs w:val="28"/>
        </w:rPr>
        <w:t xml:space="preserve"> </w:t>
      </w:r>
      <w:r w:rsidR="00683B9E" w:rsidRPr="008F5436">
        <w:rPr>
          <w:sz w:val="28"/>
          <w:szCs w:val="28"/>
        </w:rPr>
        <w:t>заявителя о предоставлении муниципальной услуги</w:t>
      </w:r>
      <w:r w:rsidR="00A507CE">
        <w:rPr>
          <w:sz w:val="28"/>
          <w:szCs w:val="28"/>
        </w:rPr>
        <w:t xml:space="preserve">, </w:t>
      </w:r>
      <w:r w:rsidR="00A507CE" w:rsidRPr="0040391E">
        <w:rPr>
          <w:sz w:val="28"/>
          <w:szCs w:val="28"/>
        </w:rPr>
        <w:t>в том числе в электронной форме</w:t>
      </w:r>
    </w:p>
    <w:p w:rsidR="00C03BC4" w:rsidRPr="0040391E" w:rsidRDefault="00C03BC4" w:rsidP="00A507CE">
      <w:pPr>
        <w:widowControl w:val="0"/>
        <w:jc w:val="center"/>
        <w:rPr>
          <w:sz w:val="28"/>
          <w:szCs w:val="28"/>
        </w:rPr>
      </w:pPr>
    </w:p>
    <w:p w:rsidR="00EB5044" w:rsidRPr="0040391E" w:rsidRDefault="00EB5044" w:rsidP="00EB5044">
      <w:pPr>
        <w:widowControl w:val="0"/>
        <w:autoSpaceDE w:val="0"/>
        <w:autoSpaceDN w:val="0"/>
        <w:adjustRightInd w:val="0"/>
        <w:ind w:firstLine="709"/>
        <w:jc w:val="both"/>
        <w:rPr>
          <w:sz w:val="28"/>
          <w:szCs w:val="28"/>
        </w:rPr>
      </w:pPr>
      <w:r w:rsidRPr="0040391E">
        <w:rPr>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EB5044" w:rsidRPr="0040391E" w:rsidRDefault="00EB5044" w:rsidP="00EB5044">
      <w:pPr>
        <w:widowControl w:val="0"/>
        <w:autoSpaceDE w:val="0"/>
        <w:autoSpaceDN w:val="0"/>
        <w:adjustRightInd w:val="0"/>
        <w:ind w:firstLine="709"/>
        <w:jc w:val="both"/>
        <w:rPr>
          <w:sz w:val="28"/>
          <w:szCs w:val="28"/>
        </w:rPr>
      </w:pPr>
      <w:r w:rsidRPr="0040391E">
        <w:rPr>
          <w:sz w:val="28"/>
          <w:szCs w:val="28"/>
        </w:rPr>
        <w:t>Регистрация заявления о предоставлении муниципальной услуги с документами, указанными в подразделе 2.6</w:t>
      </w:r>
      <w:r w:rsidR="007A4508">
        <w:rPr>
          <w:sz w:val="28"/>
          <w:szCs w:val="28"/>
        </w:rPr>
        <w:t>.</w:t>
      </w:r>
      <w:r w:rsidRPr="0040391E">
        <w:rPr>
          <w:sz w:val="28"/>
          <w:szCs w:val="28"/>
        </w:rPr>
        <w:t xml:space="preserve"> настоящего раздела, поступившими в выходной (нерабочий или праздничный) день, осуществляется в первый за ним рабочий день.</w:t>
      </w:r>
    </w:p>
    <w:p w:rsidR="00EB5044" w:rsidRPr="0040391E" w:rsidRDefault="00EB5044" w:rsidP="00EB5044">
      <w:pPr>
        <w:widowControl w:val="0"/>
        <w:autoSpaceDE w:val="0"/>
        <w:autoSpaceDN w:val="0"/>
        <w:adjustRightInd w:val="0"/>
        <w:ind w:firstLine="709"/>
        <w:jc w:val="both"/>
        <w:rPr>
          <w:sz w:val="28"/>
          <w:szCs w:val="28"/>
        </w:rPr>
      </w:pPr>
      <w:r w:rsidRPr="0040391E">
        <w:rPr>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rsidR="00A507CE" w:rsidRPr="008F5436" w:rsidRDefault="00A507CE" w:rsidP="00A507CE">
      <w:pPr>
        <w:widowControl w:val="0"/>
        <w:ind w:firstLine="709"/>
        <w:jc w:val="both"/>
        <w:rPr>
          <w:sz w:val="28"/>
          <w:szCs w:val="28"/>
        </w:rPr>
      </w:pPr>
    </w:p>
    <w:p w:rsidR="00683B9E" w:rsidRPr="008F5436" w:rsidRDefault="00E92D30" w:rsidP="008F5436">
      <w:pPr>
        <w:widowControl w:val="0"/>
        <w:jc w:val="center"/>
        <w:rPr>
          <w:sz w:val="28"/>
          <w:szCs w:val="28"/>
        </w:rPr>
      </w:pPr>
      <w:r w:rsidRPr="008F5436">
        <w:rPr>
          <w:sz w:val="28"/>
          <w:szCs w:val="28"/>
        </w:rPr>
        <w:t>2.1</w:t>
      </w:r>
      <w:r w:rsidR="00062E26">
        <w:rPr>
          <w:sz w:val="28"/>
          <w:szCs w:val="28"/>
        </w:rPr>
        <w:t>6</w:t>
      </w:r>
      <w:r w:rsidR="00683B9E" w:rsidRPr="008F5436">
        <w:rPr>
          <w:sz w:val="28"/>
          <w:szCs w:val="28"/>
        </w:rPr>
        <w:t>. Требования к помещениям, в которых предоставляется</w:t>
      </w:r>
    </w:p>
    <w:p w:rsidR="00683B9E" w:rsidRPr="008F5436" w:rsidRDefault="00683B9E" w:rsidP="008F5436">
      <w:pPr>
        <w:widowControl w:val="0"/>
        <w:jc w:val="center"/>
        <w:rPr>
          <w:sz w:val="28"/>
          <w:szCs w:val="28"/>
        </w:rPr>
      </w:pPr>
      <w:r w:rsidRPr="008F5436">
        <w:rPr>
          <w:sz w:val="28"/>
          <w:szCs w:val="28"/>
        </w:rPr>
        <w:t>муниципальная услуга, к месту ожидания и приема заявителей,</w:t>
      </w:r>
    </w:p>
    <w:p w:rsidR="0055100A" w:rsidRPr="0040391E" w:rsidRDefault="00683B9E" w:rsidP="0055100A">
      <w:pPr>
        <w:widowControl w:val="0"/>
        <w:jc w:val="center"/>
        <w:rPr>
          <w:sz w:val="28"/>
          <w:szCs w:val="28"/>
        </w:rPr>
      </w:pPr>
      <w:r w:rsidRPr="008F5436">
        <w:rPr>
          <w:sz w:val="28"/>
          <w:szCs w:val="28"/>
        </w:rPr>
        <w:t>размещению и оформлению визуальной, текстовой и мультимедийной информации о порядке предоставления муниципальной услуги</w:t>
      </w:r>
      <w:r w:rsidR="0055100A">
        <w:rPr>
          <w:sz w:val="28"/>
          <w:szCs w:val="28"/>
        </w:rPr>
        <w:t xml:space="preserve">, </w:t>
      </w:r>
      <w:r w:rsidR="0055100A" w:rsidRPr="0040391E">
        <w:rPr>
          <w:sz w:val="28"/>
          <w:szCs w:val="28"/>
        </w:rPr>
        <w:t>в том числе к обеспечению доступности</w:t>
      </w:r>
      <w:r w:rsidR="0055100A">
        <w:rPr>
          <w:sz w:val="28"/>
          <w:szCs w:val="28"/>
        </w:rPr>
        <w:t xml:space="preserve"> </w:t>
      </w:r>
      <w:r w:rsidR="0055100A" w:rsidRPr="0040391E">
        <w:rPr>
          <w:sz w:val="28"/>
          <w:szCs w:val="28"/>
        </w:rPr>
        <w:t>для инвалидов указанных объектов в соответствии с законодательством Российской Федерации о социальной защите инвалидов</w:t>
      </w:r>
    </w:p>
    <w:p w:rsidR="00683B9E" w:rsidRPr="00246AB9" w:rsidRDefault="00683B9E" w:rsidP="008F5436">
      <w:pPr>
        <w:widowControl w:val="0"/>
        <w:jc w:val="center"/>
        <w:rPr>
          <w:sz w:val="28"/>
          <w:szCs w:val="28"/>
        </w:rPr>
      </w:pPr>
    </w:p>
    <w:p w:rsidR="00470A49" w:rsidRPr="00C135A3" w:rsidRDefault="0055100A" w:rsidP="00470A49">
      <w:pPr>
        <w:widowControl w:val="0"/>
        <w:autoSpaceDE w:val="0"/>
        <w:autoSpaceDN w:val="0"/>
        <w:adjustRightInd w:val="0"/>
        <w:ind w:firstLine="709"/>
        <w:jc w:val="both"/>
        <w:rPr>
          <w:sz w:val="28"/>
          <w:szCs w:val="28"/>
        </w:rPr>
      </w:pPr>
      <w:r w:rsidRPr="00246AB9">
        <w:rPr>
          <w:sz w:val="28"/>
          <w:szCs w:val="28"/>
        </w:rPr>
        <w:t>2.1</w:t>
      </w:r>
      <w:r w:rsidR="00062E26">
        <w:rPr>
          <w:sz w:val="28"/>
          <w:szCs w:val="28"/>
        </w:rPr>
        <w:t>6</w:t>
      </w:r>
      <w:r w:rsidR="00683B9E" w:rsidRPr="00246AB9">
        <w:rPr>
          <w:sz w:val="28"/>
          <w:szCs w:val="28"/>
        </w:rPr>
        <w:t>.1. </w:t>
      </w:r>
      <w:r w:rsidR="00470A49" w:rsidRPr="00246AB9">
        <w:rPr>
          <w:sz w:val="28"/>
          <w:szCs w:val="28"/>
        </w:rPr>
        <w:t>Информация о графике (режиме) работы уполномоченного органа размещается при входе в здание, в котором он осуществляет свою деятельность, на видном месте.</w:t>
      </w:r>
    </w:p>
    <w:p w:rsidR="007E3243" w:rsidRPr="00C135A3" w:rsidRDefault="007E3243" w:rsidP="00470A49">
      <w:pPr>
        <w:widowControl w:val="0"/>
        <w:autoSpaceDE w:val="0"/>
        <w:autoSpaceDN w:val="0"/>
        <w:adjustRightInd w:val="0"/>
        <w:ind w:firstLine="709"/>
        <w:jc w:val="both"/>
        <w:rPr>
          <w:sz w:val="28"/>
          <w:szCs w:val="28"/>
        </w:rPr>
      </w:pPr>
    </w:p>
    <w:p w:rsidR="00470A49" w:rsidRPr="00246AB9" w:rsidRDefault="00470A49" w:rsidP="0055100A">
      <w:pPr>
        <w:pStyle w:val="a6"/>
        <w:widowControl w:val="0"/>
        <w:shd w:val="clear" w:color="auto" w:fill="FFFFFF"/>
        <w:ind w:firstLine="709"/>
        <w:jc w:val="both"/>
        <w:rPr>
          <w:sz w:val="28"/>
          <w:szCs w:val="28"/>
        </w:rPr>
      </w:pPr>
      <w:r w:rsidRPr="00246AB9">
        <w:rPr>
          <w:sz w:val="28"/>
          <w:szCs w:val="28"/>
        </w:rPr>
        <w:lastRenderedPageBreak/>
        <w:t>2.1</w:t>
      </w:r>
      <w:r w:rsidR="00062E26">
        <w:rPr>
          <w:sz w:val="28"/>
          <w:szCs w:val="28"/>
        </w:rPr>
        <w:t>6</w:t>
      </w:r>
      <w:r w:rsidRPr="00246AB9">
        <w:rPr>
          <w:sz w:val="28"/>
          <w:szCs w:val="28"/>
        </w:rPr>
        <w:t xml:space="preserve">.2. </w:t>
      </w:r>
      <w:r w:rsidR="00683B9E" w:rsidRPr="00246AB9">
        <w:rPr>
          <w:sz w:val="28"/>
          <w:szCs w:val="28"/>
        </w:rPr>
        <w:t>Предоставление муниципальной услуги осуществляется в помещении для приема и выдачи документов.</w:t>
      </w:r>
      <w:r w:rsidRPr="00246AB9">
        <w:rPr>
          <w:sz w:val="28"/>
          <w:szCs w:val="28"/>
        </w:rPr>
        <w:t xml:space="preserve"> </w:t>
      </w:r>
    </w:p>
    <w:p w:rsidR="00D74102" w:rsidRPr="00246AB9" w:rsidRDefault="00D74102" w:rsidP="00D74102">
      <w:pPr>
        <w:widowControl w:val="0"/>
        <w:suppressAutoHyphens/>
        <w:ind w:firstLine="709"/>
        <w:jc w:val="both"/>
        <w:rPr>
          <w:sz w:val="28"/>
          <w:szCs w:val="28"/>
          <w:lang w:eastAsia="ar-SA"/>
        </w:rPr>
      </w:pPr>
      <w:r w:rsidRPr="00246AB9">
        <w:rPr>
          <w:sz w:val="28"/>
          <w:szCs w:val="28"/>
          <w:lang w:eastAsia="ar-SA"/>
        </w:rPr>
        <w:t>В помещении должна быть размещена информационная табличка (вывеска), содержащая следующую информацию:</w:t>
      </w:r>
    </w:p>
    <w:p w:rsidR="00D74102" w:rsidRPr="00246AB9" w:rsidRDefault="00D74102" w:rsidP="00D74102">
      <w:pPr>
        <w:widowControl w:val="0"/>
        <w:suppressAutoHyphens/>
        <w:ind w:firstLine="709"/>
        <w:jc w:val="both"/>
        <w:rPr>
          <w:sz w:val="28"/>
          <w:szCs w:val="28"/>
          <w:lang w:eastAsia="ar-SA"/>
        </w:rPr>
      </w:pPr>
      <w:r w:rsidRPr="00246AB9">
        <w:rPr>
          <w:sz w:val="28"/>
          <w:szCs w:val="28"/>
          <w:lang w:eastAsia="ar-SA"/>
        </w:rPr>
        <w:t>наименование органа, предоставляющего муниципальную услугу;</w:t>
      </w:r>
    </w:p>
    <w:p w:rsidR="00D74102" w:rsidRPr="00246AB9" w:rsidRDefault="00D74102" w:rsidP="00D74102">
      <w:pPr>
        <w:widowControl w:val="0"/>
        <w:suppressAutoHyphens/>
        <w:ind w:firstLine="709"/>
        <w:jc w:val="both"/>
        <w:rPr>
          <w:sz w:val="28"/>
          <w:szCs w:val="28"/>
          <w:lang w:eastAsia="ar-SA"/>
        </w:rPr>
      </w:pPr>
      <w:r w:rsidRPr="00246AB9">
        <w:rPr>
          <w:sz w:val="28"/>
          <w:szCs w:val="28"/>
          <w:lang w:eastAsia="ar-SA"/>
        </w:rPr>
        <w:t>место его нахождения и юридический адрес;</w:t>
      </w:r>
    </w:p>
    <w:p w:rsidR="00D74102" w:rsidRPr="00246AB9" w:rsidRDefault="00D74102" w:rsidP="00D74102">
      <w:pPr>
        <w:widowControl w:val="0"/>
        <w:suppressAutoHyphens/>
        <w:ind w:firstLine="709"/>
        <w:jc w:val="both"/>
        <w:rPr>
          <w:sz w:val="28"/>
          <w:szCs w:val="28"/>
          <w:lang w:eastAsia="ar-SA"/>
        </w:rPr>
      </w:pPr>
      <w:r w:rsidRPr="00246AB9">
        <w:rPr>
          <w:sz w:val="28"/>
          <w:szCs w:val="28"/>
          <w:lang w:eastAsia="ar-SA"/>
        </w:rPr>
        <w:t>режим работы;</w:t>
      </w:r>
    </w:p>
    <w:p w:rsidR="00D74102" w:rsidRPr="00246AB9" w:rsidRDefault="00D74102" w:rsidP="00D74102">
      <w:pPr>
        <w:widowControl w:val="0"/>
        <w:suppressAutoHyphens/>
        <w:ind w:firstLine="709"/>
        <w:jc w:val="both"/>
        <w:rPr>
          <w:sz w:val="28"/>
          <w:szCs w:val="28"/>
          <w:lang w:eastAsia="ar-SA"/>
        </w:rPr>
      </w:pPr>
      <w:r w:rsidRPr="00246AB9">
        <w:rPr>
          <w:sz w:val="28"/>
          <w:szCs w:val="28"/>
          <w:lang w:eastAsia="ar-SA"/>
        </w:rPr>
        <w:t>телефонные номера;</w:t>
      </w:r>
    </w:p>
    <w:p w:rsidR="00D74102" w:rsidRPr="00246AB9" w:rsidRDefault="00D74102" w:rsidP="00D74102">
      <w:pPr>
        <w:widowControl w:val="0"/>
        <w:suppressAutoHyphens/>
        <w:ind w:firstLine="709"/>
        <w:jc w:val="both"/>
        <w:rPr>
          <w:sz w:val="28"/>
          <w:szCs w:val="28"/>
          <w:lang w:eastAsia="ar-SA"/>
        </w:rPr>
      </w:pPr>
      <w:r w:rsidRPr="00246AB9">
        <w:rPr>
          <w:sz w:val="28"/>
          <w:szCs w:val="28"/>
          <w:lang w:eastAsia="ar-SA"/>
        </w:rPr>
        <w:t>адрес официального сайта.</w:t>
      </w:r>
    </w:p>
    <w:p w:rsidR="00470A49" w:rsidRPr="00246AB9" w:rsidRDefault="00683B9E" w:rsidP="00470A49">
      <w:pPr>
        <w:widowControl w:val="0"/>
        <w:autoSpaceDE w:val="0"/>
        <w:autoSpaceDN w:val="0"/>
        <w:adjustRightInd w:val="0"/>
        <w:ind w:firstLine="709"/>
        <w:jc w:val="both"/>
        <w:rPr>
          <w:sz w:val="28"/>
          <w:szCs w:val="28"/>
        </w:rPr>
      </w:pPr>
      <w:r w:rsidRPr="00246AB9">
        <w:rPr>
          <w:sz w:val="28"/>
          <w:szCs w:val="28"/>
        </w:rPr>
        <w:t>Помещение, выделенное для предоставления муниципальной услуги, должно соответствовать санитарно-эпидемиол</w:t>
      </w:r>
      <w:r w:rsidR="00470A49" w:rsidRPr="00246AB9">
        <w:rPr>
          <w:sz w:val="28"/>
          <w:szCs w:val="28"/>
        </w:rPr>
        <w:t>огическим правилам и нормативам, правилам пожарной безопасности, безопасности труда. Помещение оборудуется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70A49" w:rsidRPr="00246AB9" w:rsidRDefault="00470A49" w:rsidP="00470A49">
      <w:pPr>
        <w:widowControl w:val="0"/>
        <w:autoSpaceDE w:val="0"/>
        <w:autoSpaceDN w:val="0"/>
        <w:adjustRightInd w:val="0"/>
        <w:ind w:firstLine="709"/>
        <w:jc w:val="both"/>
        <w:rPr>
          <w:sz w:val="28"/>
          <w:szCs w:val="28"/>
        </w:rPr>
      </w:pPr>
      <w:r w:rsidRPr="00246AB9">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7305B1" w:rsidRPr="00246AB9" w:rsidRDefault="007305B1" w:rsidP="007305B1">
      <w:pPr>
        <w:widowControl w:val="0"/>
        <w:autoSpaceDE w:val="0"/>
        <w:autoSpaceDN w:val="0"/>
        <w:adjustRightInd w:val="0"/>
        <w:ind w:firstLine="709"/>
        <w:jc w:val="both"/>
        <w:rPr>
          <w:sz w:val="28"/>
          <w:szCs w:val="28"/>
        </w:rPr>
      </w:pPr>
      <w:r w:rsidRPr="00246AB9">
        <w:rPr>
          <w:sz w:val="28"/>
          <w:szCs w:val="28"/>
        </w:rPr>
        <w:t>2.1</w:t>
      </w:r>
      <w:r w:rsidR="00062E26">
        <w:rPr>
          <w:sz w:val="28"/>
          <w:szCs w:val="28"/>
        </w:rPr>
        <w:t>6</w:t>
      </w:r>
      <w:r w:rsidRPr="00246AB9">
        <w:rPr>
          <w:sz w:val="28"/>
          <w:szCs w:val="28"/>
        </w:rPr>
        <w:t>.3. Прием документов в уполномоченном органе осуществляется в специально оборудованных помещениях или отведенных для этого кабинетах.</w:t>
      </w:r>
    </w:p>
    <w:p w:rsidR="007305B1" w:rsidRDefault="00AA59FF" w:rsidP="007305B1">
      <w:pPr>
        <w:widowControl w:val="0"/>
        <w:autoSpaceDE w:val="0"/>
        <w:autoSpaceDN w:val="0"/>
        <w:adjustRightInd w:val="0"/>
        <w:ind w:firstLine="709"/>
        <w:jc w:val="both"/>
        <w:rPr>
          <w:sz w:val="28"/>
          <w:szCs w:val="28"/>
        </w:rPr>
      </w:pPr>
      <w:r>
        <w:rPr>
          <w:sz w:val="28"/>
          <w:szCs w:val="28"/>
        </w:rPr>
        <w:t>2.1</w:t>
      </w:r>
      <w:r w:rsidR="00062E26">
        <w:rPr>
          <w:sz w:val="28"/>
          <w:szCs w:val="28"/>
        </w:rPr>
        <w:t>6</w:t>
      </w:r>
      <w:r w:rsidR="007305B1" w:rsidRPr="00246AB9">
        <w:rPr>
          <w:sz w:val="28"/>
          <w:szCs w:val="28"/>
        </w:rPr>
        <w:t xml:space="preserve">.4. Помещения, предназначенные для приема заявителей, оборудуются информационными стендами, содержащими сведения, указанные в </w:t>
      </w:r>
      <w:r w:rsidR="0043305A" w:rsidRPr="00246AB9">
        <w:rPr>
          <w:sz w:val="28"/>
          <w:szCs w:val="28"/>
        </w:rPr>
        <w:t xml:space="preserve">подпункте 1.3.1.5. </w:t>
      </w:r>
      <w:r w:rsidR="007305B1" w:rsidRPr="00246AB9">
        <w:rPr>
          <w:sz w:val="28"/>
          <w:szCs w:val="28"/>
        </w:rPr>
        <w:t>пункт</w:t>
      </w:r>
      <w:r w:rsidR="0043305A" w:rsidRPr="00246AB9">
        <w:rPr>
          <w:sz w:val="28"/>
          <w:szCs w:val="28"/>
        </w:rPr>
        <w:t>а</w:t>
      </w:r>
      <w:r w:rsidR="007305B1" w:rsidRPr="00246AB9">
        <w:rPr>
          <w:sz w:val="28"/>
          <w:szCs w:val="28"/>
        </w:rPr>
        <w:t xml:space="preserve"> 1.3.</w:t>
      </w:r>
      <w:r w:rsidR="0043305A" w:rsidRPr="00246AB9">
        <w:rPr>
          <w:sz w:val="28"/>
          <w:szCs w:val="28"/>
        </w:rPr>
        <w:t>1</w:t>
      </w:r>
      <w:r w:rsidR="007305B1" w:rsidRPr="00246AB9">
        <w:rPr>
          <w:sz w:val="28"/>
          <w:szCs w:val="28"/>
        </w:rPr>
        <w:t xml:space="preserve"> подраздела 1.3 </w:t>
      </w:r>
      <w:r w:rsidR="002B611C" w:rsidRPr="00246AB9">
        <w:rPr>
          <w:sz w:val="28"/>
          <w:szCs w:val="28"/>
        </w:rPr>
        <w:t xml:space="preserve">раздела 1 Регламента, а также столами и стульями. </w:t>
      </w:r>
    </w:p>
    <w:p w:rsidR="00AA59FF" w:rsidRPr="001B05C1" w:rsidRDefault="00AA59FF" w:rsidP="00AA59FF">
      <w:pPr>
        <w:widowControl w:val="0"/>
        <w:autoSpaceDE w:val="0"/>
        <w:autoSpaceDN w:val="0"/>
        <w:adjustRightInd w:val="0"/>
        <w:ind w:firstLine="709"/>
        <w:jc w:val="both"/>
        <w:rPr>
          <w:sz w:val="28"/>
          <w:szCs w:val="28"/>
        </w:rPr>
      </w:pPr>
      <w:r w:rsidRPr="001B05C1">
        <w:rPr>
          <w:sz w:val="28"/>
          <w:szCs w:val="28"/>
        </w:rPr>
        <w:t>Информационные стенды размещаются на видном, доступном месте.</w:t>
      </w:r>
    </w:p>
    <w:p w:rsidR="00AA59FF" w:rsidRPr="008A4409" w:rsidRDefault="00AA59FF" w:rsidP="00AA59FF">
      <w:pPr>
        <w:widowControl w:val="0"/>
        <w:autoSpaceDE w:val="0"/>
        <w:autoSpaceDN w:val="0"/>
        <w:adjustRightInd w:val="0"/>
        <w:ind w:firstLine="709"/>
        <w:jc w:val="both"/>
        <w:rPr>
          <w:sz w:val="28"/>
          <w:szCs w:val="28"/>
        </w:rPr>
      </w:pPr>
      <w:r w:rsidRPr="008A4409">
        <w:rPr>
          <w:sz w:val="28"/>
          <w:szCs w:val="28"/>
        </w:rPr>
        <w:t xml:space="preserve">Оформление информационных листов осуществляется удобным для чтения шрифтом – </w:t>
      </w:r>
      <w:proofErr w:type="spellStart"/>
      <w:r w:rsidRPr="008A4409">
        <w:rPr>
          <w:sz w:val="28"/>
          <w:szCs w:val="28"/>
        </w:rPr>
        <w:t>Ti</w:t>
      </w:r>
      <w:r>
        <w:rPr>
          <w:sz w:val="28"/>
          <w:szCs w:val="28"/>
        </w:rPr>
        <w:t>mes</w:t>
      </w:r>
      <w:proofErr w:type="spellEnd"/>
      <w:r>
        <w:rPr>
          <w:sz w:val="28"/>
          <w:szCs w:val="28"/>
        </w:rPr>
        <w:t xml:space="preserve"> </w:t>
      </w:r>
      <w:proofErr w:type="spellStart"/>
      <w:r>
        <w:rPr>
          <w:sz w:val="28"/>
          <w:szCs w:val="28"/>
        </w:rPr>
        <w:t>New</w:t>
      </w:r>
      <w:proofErr w:type="spellEnd"/>
      <w:r>
        <w:rPr>
          <w:sz w:val="28"/>
          <w:szCs w:val="28"/>
        </w:rPr>
        <w:t xml:space="preserve"> </w:t>
      </w:r>
      <w:proofErr w:type="spellStart"/>
      <w:r>
        <w:rPr>
          <w:sz w:val="28"/>
          <w:szCs w:val="28"/>
        </w:rPr>
        <w:t>Roman</w:t>
      </w:r>
      <w:proofErr w:type="spellEnd"/>
      <w:r>
        <w:rPr>
          <w:sz w:val="28"/>
          <w:szCs w:val="28"/>
        </w:rPr>
        <w:t>, формат листа – A4,</w:t>
      </w:r>
      <w:r w:rsidRPr="008A4409">
        <w:rPr>
          <w:sz w:val="28"/>
          <w:szCs w:val="28"/>
        </w:rPr>
        <w:t xml:space="preserve"> тек</w:t>
      </w:r>
      <w:r>
        <w:rPr>
          <w:sz w:val="28"/>
          <w:szCs w:val="28"/>
        </w:rPr>
        <w:t>ст – прописные буквы</w:t>
      </w:r>
      <w:r w:rsidRPr="008A4409">
        <w:rPr>
          <w:sz w:val="28"/>
          <w:szCs w:val="28"/>
        </w:rPr>
        <w:t xml:space="preserve">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06A1A" w:rsidRPr="00246AB9" w:rsidRDefault="00906A1A" w:rsidP="00906A1A">
      <w:pPr>
        <w:widowControl w:val="0"/>
        <w:autoSpaceDE w:val="0"/>
        <w:autoSpaceDN w:val="0"/>
        <w:adjustRightInd w:val="0"/>
        <w:ind w:firstLine="709"/>
        <w:jc w:val="both"/>
        <w:rPr>
          <w:sz w:val="28"/>
          <w:szCs w:val="28"/>
        </w:rPr>
      </w:pPr>
      <w:r w:rsidRPr="00246AB9">
        <w:rPr>
          <w:sz w:val="28"/>
          <w:szCs w:val="28"/>
        </w:rPr>
        <w:t>2.1</w:t>
      </w:r>
      <w:r w:rsidR="00062E26">
        <w:rPr>
          <w:sz w:val="28"/>
          <w:szCs w:val="28"/>
        </w:rPr>
        <w:t>6</w:t>
      </w:r>
      <w:r w:rsidRPr="00246AB9">
        <w:rPr>
          <w:sz w:val="28"/>
          <w:szCs w:val="28"/>
        </w:rPr>
        <w:t>.5.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906A1A" w:rsidRPr="00246AB9" w:rsidRDefault="00906A1A" w:rsidP="00906A1A">
      <w:pPr>
        <w:widowControl w:val="0"/>
        <w:autoSpaceDE w:val="0"/>
        <w:autoSpaceDN w:val="0"/>
        <w:adjustRightInd w:val="0"/>
        <w:ind w:firstLine="709"/>
        <w:jc w:val="both"/>
        <w:rPr>
          <w:sz w:val="28"/>
          <w:szCs w:val="28"/>
        </w:rPr>
      </w:pPr>
      <w:r w:rsidRPr="00246AB9">
        <w:rPr>
          <w:sz w:val="28"/>
          <w:szCs w:val="28"/>
        </w:rPr>
        <w:t>комфортное расположение заявителя и должностного лица уполномоченного органа;</w:t>
      </w:r>
    </w:p>
    <w:p w:rsidR="00906A1A" w:rsidRPr="00246AB9" w:rsidRDefault="00906A1A" w:rsidP="00906A1A">
      <w:pPr>
        <w:widowControl w:val="0"/>
        <w:autoSpaceDE w:val="0"/>
        <w:autoSpaceDN w:val="0"/>
        <w:adjustRightInd w:val="0"/>
        <w:ind w:firstLine="709"/>
        <w:jc w:val="both"/>
        <w:rPr>
          <w:sz w:val="28"/>
          <w:szCs w:val="28"/>
        </w:rPr>
      </w:pPr>
      <w:r w:rsidRPr="00246AB9">
        <w:rPr>
          <w:sz w:val="28"/>
          <w:szCs w:val="28"/>
        </w:rPr>
        <w:t>возможность и удобство оформления заявителем письменного обращения;</w:t>
      </w:r>
    </w:p>
    <w:p w:rsidR="00906A1A" w:rsidRPr="00246AB9" w:rsidRDefault="00906A1A" w:rsidP="00906A1A">
      <w:pPr>
        <w:widowControl w:val="0"/>
        <w:autoSpaceDE w:val="0"/>
        <w:autoSpaceDN w:val="0"/>
        <w:adjustRightInd w:val="0"/>
        <w:ind w:firstLine="709"/>
        <w:jc w:val="both"/>
        <w:rPr>
          <w:sz w:val="28"/>
          <w:szCs w:val="28"/>
        </w:rPr>
      </w:pPr>
      <w:r w:rsidRPr="00246AB9">
        <w:rPr>
          <w:sz w:val="28"/>
          <w:szCs w:val="28"/>
        </w:rPr>
        <w:t>телефонную связь;</w:t>
      </w:r>
    </w:p>
    <w:p w:rsidR="00906A1A" w:rsidRPr="00246AB9" w:rsidRDefault="00906A1A" w:rsidP="00906A1A">
      <w:pPr>
        <w:widowControl w:val="0"/>
        <w:autoSpaceDE w:val="0"/>
        <w:autoSpaceDN w:val="0"/>
        <w:adjustRightInd w:val="0"/>
        <w:ind w:firstLine="709"/>
        <w:jc w:val="both"/>
        <w:rPr>
          <w:sz w:val="28"/>
          <w:szCs w:val="28"/>
        </w:rPr>
      </w:pPr>
      <w:r w:rsidRPr="00246AB9">
        <w:rPr>
          <w:sz w:val="28"/>
          <w:szCs w:val="28"/>
        </w:rPr>
        <w:lastRenderedPageBreak/>
        <w:t>возможность копирования документов;</w:t>
      </w:r>
    </w:p>
    <w:p w:rsidR="00906A1A" w:rsidRPr="00246AB9" w:rsidRDefault="00906A1A" w:rsidP="00906A1A">
      <w:pPr>
        <w:widowControl w:val="0"/>
        <w:autoSpaceDE w:val="0"/>
        <w:autoSpaceDN w:val="0"/>
        <w:adjustRightInd w:val="0"/>
        <w:ind w:firstLine="709"/>
        <w:jc w:val="both"/>
        <w:rPr>
          <w:sz w:val="28"/>
          <w:szCs w:val="28"/>
        </w:rPr>
      </w:pPr>
      <w:r w:rsidRPr="00246AB9">
        <w:rPr>
          <w:sz w:val="28"/>
          <w:szCs w:val="28"/>
        </w:rPr>
        <w:t>доступ к нормативным правовым актам, регулирующим предоставление муниципальной услуги;</w:t>
      </w:r>
    </w:p>
    <w:p w:rsidR="00906A1A" w:rsidRPr="00246AB9" w:rsidRDefault="00906A1A" w:rsidP="00906A1A">
      <w:pPr>
        <w:widowControl w:val="0"/>
        <w:autoSpaceDE w:val="0"/>
        <w:autoSpaceDN w:val="0"/>
        <w:adjustRightInd w:val="0"/>
        <w:ind w:firstLine="709"/>
        <w:jc w:val="both"/>
        <w:rPr>
          <w:sz w:val="28"/>
          <w:szCs w:val="28"/>
        </w:rPr>
      </w:pPr>
      <w:r w:rsidRPr="00246AB9">
        <w:rPr>
          <w:sz w:val="28"/>
          <w:szCs w:val="28"/>
        </w:rPr>
        <w:t>наличие письменных принадлежностей и бумаги формата A4.</w:t>
      </w:r>
    </w:p>
    <w:p w:rsidR="00906A1A" w:rsidRPr="00246AB9" w:rsidRDefault="00906A1A" w:rsidP="00906A1A">
      <w:pPr>
        <w:widowControl w:val="0"/>
        <w:autoSpaceDE w:val="0"/>
        <w:autoSpaceDN w:val="0"/>
        <w:adjustRightInd w:val="0"/>
        <w:ind w:firstLine="709"/>
        <w:jc w:val="both"/>
        <w:rPr>
          <w:sz w:val="28"/>
          <w:szCs w:val="28"/>
        </w:rPr>
      </w:pPr>
      <w:r w:rsidRPr="00246AB9">
        <w:rPr>
          <w:sz w:val="28"/>
          <w:szCs w:val="28"/>
        </w:rPr>
        <w:t>2.1</w:t>
      </w:r>
      <w:r w:rsidR="00062E26">
        <w:rPr>
          <w:sz w:val="28"/>
          <w:szCs w:val="28"/>
        </w:rPr>
        <w:t>6</w:t>
      </w:r>
      <w:r w:rsidRPr="00246AB9">
        <w:rPr>
          <w:sz w:val="28"/>
          <w:szCs w:val="28"/>
        </w:rPr>
        <w:t>.6.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06A1A" w:rsidRPr="00246AB9" w:rsidRDefault="00906A1A" w:rsidP="00906A1A">
      <w:pPr>
        <w:widowControl w:val="0"/>
        <w:autoSpaceDE w:val="0"/>
        <w:autoSpaceDN w:val="0"/>
        <w:adjustRightInd w:val="0"/>
        <w:ind w:firstLine="709"/>
        <w:jc w:val="both"/>
        <w:rPr>
          <w:sz w:val="28"/>
          <w:szCs w:val="28"/>
        </w:rPr>
      </w:pPr>
      <w:r w:rsidRPr="00246AB9">
        <w:rPr>
          <w:sz w:val="28"/>
          <w:szCs w:val="28"/>
        </w:rPr>
        <w:t>2.1</w:t>
      </w:r>
      <w:r w:rsidR="00062E26">
        <w:rPr>
          <w:sz w:val="28"/>
          <w:szCs w:val="28"/>
        </w:rPr>
        <w:t>6</w:t>
      </w:r>
      <w:r w:rsidRPr="00246AB9">
        <w:rPr>
          <w:sz w:val="28"/>
          <w:szCs w:val="28"/>
        </w:rPr>
        <w:t xml:space="preserve">.7.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w:t>
      </w:r>
      <w:r w:rsidR="00D74102" w:rsidRPr="00246AB9">
        <w:rPr>
          <w:sz w:val="28"/>
          <w:szCs w:val="28"/>
        </w:rPr>
        <w:t xml:space="preserve">ресурсам уполномоченного органа, а также оргтехникой, позволяющими организовать предоставление услуги в полном объеме. </w:t>
      </w:r>
    </w:p>
    <w:p w:rsidR="00906A1A" w:rsidRPr="00246AB9" w:rsidRDefault="00906A1A" w:rsidP="00906A1A">
      <w:pPr>
        <w:widowControl w:val="0"/>
        <w:autoSpaceDE w:val="0"/>
        <w:autoSpaceDN w:val="0"/>
        <w:adjustRightInd w:val="0"/>
        <w:ind w:firstLine="709"/>
        <w:jc w:val="both"/>
        <w:rPr>
          <w:sz w:val="28"/>
          <w:szCs w:val="28"/>
        </w:rPr>
      </w:pPr>
      <w:r w:rsidRPr="00246AB9">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906A1A" w:rsidRPr="00246AB9" w:rsidRDefault="00906A1A" w:rsidP="00906A1A">
      <w:pPr>
        <w:widowControl w:val="0"/>
        <w:autoSpaceDE w:val="0"/>
        <w:autoSpaceDN w:val="0"/>
        <w:adjustRightInd w:val="0"/>
        <w:ind w:firstLine="709"/>
        <w:jc w:val="both"/>
        <w:rPr>
          <w:sz w:val="28"/>
          <w:szCs w:val="28"/>
        </w:rPr>
      </w:pPr>
      <w:r w:rsidRPr="00246AB9">
        <w:rPr>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246AB9">
        <w:rPr>
          <w:sz w:val="28"/>
          <w:szCs w:val="28"/>
        </w:rPr>
        <w:t>бэйджами</w:t>
      </w:r>
      <w:proofErr w:type="spellEnd"/>
      <w:r w:rsidRPr="00246AB9">
        <w:rPr>
          <w:sz w:val="28"/>
          <w:szCs w:val="28"/>
        </w:rPr>
        <w:t>) и (или) настольными табличками.</w:t>
      </w:r>
    </w:p>
    <w:p w:rsidR="00906A1A" w:rsidRPr="00246AB9" w:rsidRDefault="00906A1A" w:rsidP="00906A1A">
      <w:pPr>
        <w:widowControl w:val="0"/>
        <w:ind w:firstLine="709"/>
        <w:jc w:val="both"/>
        <w:rPr>
          <w:sz w:val="28"/>
          <w:szCs w:val="28"/>
        </w:rPr>
      </w:pPr>
      <w:r w:rsidRPr="00246AB9">
        <w:rPr>
          <w:sz w:val="28"/>
          <w:szCs w:val="28"/>
        </w:rPr>
        <w:t>В целях обеспечения конфиденциальности сведений о заявителе одновременно ведется прием только одного посетителя.</w:t>
      </w:r>
    </w:p>
    <w:p w:rsidR="00906A1A" w:rsidRPr="00246AB9" w:rsidRDefault="00906A1A" w:rsidP="00906A1A">
      <w:pPr>
        <w:widowControl w:val="0"/>
        <w:ind w:firstLine="709"/>
        <w:jc w:val="both"/>
        <w:rPr>
          <w:sz w:val="28"/>
          <w:szCs w:val="28"/>
        </w:rPr>
      </w:pPr>
      <w:r w:rsidRPr="00246AB9">
        <w:rPr>
          <w:sz w:val="28"/>
          <w:szCs w:val="28"/>
        </w:rPr>
        <w:t>Одновременное консультирование и (или) прием двух и более посетителей не допускается.</w:t>
      </w:r>
    </w:p>
    <w:p w:rsidR="00F00078" w:rsidRPr="00246AB9" w:rsidRDefault="00AA59FF" w:rsidP="00D74102">
      <w:pPr>
        <w:widowControl w:val="0"/>
        <w:suppressAutoHyphens/>
        <w:ind w:firstLine="709"/>
        <w:jc w:val="both"/>
        <w:rPr>
          <w:sz w:val="28"/>
          <w:szCs w:val="28"/>
          <w:lang w:eastAsia="ar-SA"/>
        </w:rPr>
      </w:pPr>
      <w:r>
        <w:rPr>
          <w:sz w:val="28"/>
          <w:szCs w:val="28"/>
        </w:rPr>
        <w:t>2.1</w:t>
      </w:r>
      <w:r w:rsidR="00062E26">
        <w:rPr>
          <w:sz w:val="28"/>
          <w:szCs w:val="28"/>
        </w:rPr>
        <w:t>6</w:t>
      </w:r>
      <w:r w:rsidR="00683B9E" w:rsidRPr="00246AB9">
        <w:rPr>
          <w:sz w:val="28"/>
          <w:szCs w:val="28"/>
        </w:rPr>
        <w:t>.</w:t>
      </w:r>
      <w:r w:rsidR="002B611C" w:rsidRPr="00246AB9">
        <w:rPr>
          <w:sz w:val="28"/>
          <w:szCs w:val="28"/>
        </w:rPr>
        <w:t>8</w:t>
      </w:r>
      <w:r w:rsidR="00683B9E" w:rsidRPr="00246AB9">
        <w:rPr>
          <w:sz w:val="28"/>
          <w:szCs w:val="28"/>
        </w:rPr>
        <w:t>. </w:t>
      </w:r>
      <w:r w:rsidR="00FD1A24" w:rsidRPr="00246AB9">
        <w:rPr>
          <w:sz w:val="28"/>
          <w:szCs w:val="28"/>
          <w:lang w:eastAsia="ar-SA"/>
        </w:rPr>
        <w:t>Места</w:t>
      </w:r>
      <w:r w:rsidR="00F00078" w:rsidRPr="00246AB9">
        <w:rPr>
          <w:sz w:val="28"/>
          <w:szCs w:val="28"/>
          <w:lang w:eastAsia="ar-SA"/>
        </w:rPr>
        <w:t xml:space="preserve"> для предоставления муниципальной услуги, место для заполнения запросов о предоставлении муниципальной услуги, информационные стенды с образцами их заполнения и перечнем документов, необходимых для предоставления муниципальной услуги оборудуются с учетом требований доступности инвалидов в соответствии с действующим законодательством Российской Федерации о социальной защите населения.</w:t>
      </w:r>
    </w:p>
    <w:p w:rsidR="00D37E83" w:rsidRPr="00246AB9" w:rsidRDefault="00D37E83" w:rsidP="0055100A">
      <w:pPr>
        <w:ind w:firstLine="709"/>
        <w:jc w:val="both"/>
        <w:rPr>
          <w:kern w:val="2"/>
          <w:sz w:val="28"/>
          <w:szCs w:val="28"/>
        </w:rPr>
      </w:pPr>
      <w:r w:rsidRPr="00246AB9">
        <w:rPr>
          <w:sz w:val="28"/>
          <w:szCs w:val="28"/>
        </w:rPr>
        <w:t>2.1</w:t>
      </w:r>
      <w:r w:rsidR="00062E26">
        <w:rPr>
          <w:sz w:val="28"/>
          <w:szCs w:val="28"/>
        </w:rPr>
        <w:t>6</w:t>
      </w:r>
      <w:r w:rsidRPr="00246AB9">
        <w:rPr>
          <w:sz w:val="28"/>
          <w:szCs w:val="28"/>
        </w:rPr>
        <w:t>.9.</w:t>
      </w:r>
      <w:r w:rsidRPr="00246AB9">
        <w:rPr>
          <w:kern w:val="2"/>
          <w:sz w:val="28"/>
          <w:szCs w:val="28"/>
        </w:rPr>
        <w:t xml:space="preserve">Для обеспечения </w:t>
      </w:r>
      <w:r w:rsidRPr="00246AB9">
        <w:rPr>
          <w:sz w:val="28"/>
          <w:szCs w:val="28"/>
          <w:lang w:eastAsia="en-US"/>
        </w:rPr>
        <w:t xml:space="preserve">беспрепятственного доступа инвалидов </w:t>
      </w:r>
      <w:r w:rsidRPr="00246AB9">
        <w:rPr>
          <w:kern w:val="2"/>
          <w:sz w:val="28"/>
          <w:szCs w:val="28"/>
        </w:rPr>
        <w:t>и иных маломобильных групп населения</w:t>
      </w:r>
      <w:r w:rsidRPr="00246AB9">
        <w:rPr>
          <w:sz w:val="28"/>
          <w:szCs w:val="28"/>
          <w:lang w:eastAsia="en-US"/>
        </w:rPr>
        <w:t xml:space="preserve"> в</w:t>
      </w:r>
      <w:r w:rsidRPr="00246AB9">
        <w:rPr>
          <w:kern w:val="2"/>
          <w:sz w:val="28"/>
          <w:szCs w:val="28"/>
        </w:rPr>
        <w:t xml:space="preserve">ход в здание должен быть оборудован расширенным проходом, удобной лестницей с поручнями, пандусом. </w:t>
      </w:r>
    </w:p>
    <w:p w:rsidR="00D37E83" w:rsidRPr="00246AB9" w:rsidRDefault="00D37E83" w:rsidP="0055100A">
      <w:pPr>
        <w:ind w:firstLine="709"/>
        <w:jc w:val="both"/>
        <w:rPr>
          <w:sz w:val="28"/>
          <w:szCs w:val="28"/>
          <w:lang w:eastAsia="en-US"/>
        </w:rPr>
      </w:pPr>
      <w:bookmarkStart w:id="0" w:name="sub_1513"/>
      <w:r w:rsidRPr="00246AB9">
        <w:rPr>
          <w:kern w:val="2"/>
          <w:sz w:val="28"/>
          <w:szCs w:val="28"/>
        </w:rPr>
        <w:t>При предоставлении муниципальной услуги инвалидам обеспечивается</w:t>
      </w:r>
      <w:r w:rsidRPr="00246AB9">
        <w:rPr>
          <w:sz w:val="28"/>
          <w:szCs w:val="28"/>
          <w:lang w:eastAsia="en-US"/>
        </w:rPr>
        <w:t>:</w:t>
      </w:r>
    </w:p>
    <w:p w:rsidR="00D37E83" w:rsidRPr="00246AB9" w:rsidRDefault="00D37E83" w:rsidP="0055100A">
      <w:pPr>
        <w:autoSpaceDE w:val="0"/>
        <w:autoSpaceDN w:val="0"/>
        <w:adjustRightInd w:val="0"/>
        <w:ind w:firstLine="709"/>
        <w:jc w:val="both"/>
        <w:rPr>
          <w:sz w:val="28"/>
          <w:szCs w:val="28"/>
          <w:lang w:eastAsia="en-US"/>
        </w:rPr>
      </w:pPr>
      <w:r w:rsidRPr="00246AB9">
        <w:rPr>
          <w:sz w:val="28"/>
          <w:szCs w:val="28"/>
          <w:lang w:eastAsia="en-US"/>
        </w:rPr>
        <w:t>возможность самостоятельного передвижения в помещении, а также входа и выхода их него, посадки в транспортное средство и высадки из него, в том числе с использованием кресла-коляски;</w:t>
      </w:r>
    </w:p>
    <w:p w:rsidR="00D37E83" w:rsidRPr="00246AB9" w:rsidRDefault="00D37E83" w:rsidP="0055100A">
      <w:pPr>
        <w:autoSpaceDE w:val="0"/>
        <w:autoSpaceDN w:val="0"/>
        <w:adjustRightInd w:val="0"/>
        <w:ind w:firstLine="709"/>
        <w:jc w:val="both"/>
        <w:rPr>
          <w:sz w:val="28"/>
          <w:szCs w:val="28"/>
          <w:lang w:eastAsia="en-US"/>
        </w:rPr>
      </w:pPr>
      <w:bookmarkStart w:id="1" w:name="sub_1514"/>
      <w:bookmarkEnd w:id="0"/>
      <w:r w:rsidRPr="00246AB9">
        <w:rPr>
          <w:sz w:val="28"/>
          <w:szCs w:val="28"/>
          <w:lang w:eastAsia="en-US"/>
        </w:rPr>
        <w:t>сопровождение инвалидов, имеющих стойкие расстройства функции зрения и самостоятельного передвижения;</w:t>
      </w:r>
    </w:p>
    <w:p w:rsidR="00D37E83" w:rsidRPr="00246AB9" w:rsidRDefault="00D37E83" w:rsidP="0055100A">
      <w:pPr>
        <w:autoSpaceDE w:val="0"/>
        <w:autoSpaceDN w:val="0"/>
        <w:adjustRightInd w:val="0"/>
        <w:ind w:firstLine="709"/>
        <w:jc w:val="both"/>
        <w:rPr>
          <w:sz w:val="28"/>
          <w:szCs w:val="28"/>
          <w:lang w:eastAsia="en-US"/>
        </w:rPr>
      </w:pPr>
      <w:bookmarkStart w:id="2" w:name="sub_1516"/>
      <w:bookmarkEnd w:id="1"/>
      <w:r w:rsidRPr="00246AB9">
        <w:rPr>
          <w:sz w:val="28"/>
          <w:szCs w:val="28"/>
          <w:lang w:eastAsia="en-US"/>
        </w:rPr>
        <w:t xml:space="preserve">допуск </w:t>
      </w:r>
      <w:proofErr w:type="spellStart"/>
      <w:r w:rsidRPr="00246AB9">
        <w:rPr>
          <w:sz w:val="28"/>
          <w:szCs w:val="28"/>
          <w:lang w:eastAsia="en-US"/>
        </w:rPr>
        <w:t>сурдопереводчика</w:t>
      </w:r>
      <w:proofErr w:type="spellEnd"/>
      <w:r w:rsidRPr="00246AB9">
        <w:rPr>
          <w:sz w:val="28"/>
          <w:szCs w:val="28"/>
          <w:lang w:eastAsia="en-US"/>
        </w:rPr>
        <w:t xml:space="preserve"> и </w:t>
      </w:r>
      <w:proofErr w:type="spellStart"/>
      <w:r w:rsidRPr="00246AB9">
        <w:rPr>
          <w:sz w:val="28"/>
          <w:szCs w:val="28"/>
          <w:lang w:eastAsia="en-US"/>
        </w:rPr>
        <w:t>тифлосурдопереводчика</w:t>
      </w:r>
      <w:proofErr w:type="spellEnd"/>
      <w:r w:rsidRPr="00246AB9">
        <w:rPr>
          <w:sz w:val="28"/>
          <w:szCs w:val="28"/>
          <w:lang w:eastAsia="en-US"/>
        </w:rPr>
        <w:t>;</w:t>
      </w:r>
    </w:p>
    <w:p w:rsidR="00D37E83" w:rsidRPr="00246AB9" w:rsidRDefault="00D37E83" w:rsidP="0055100A">
      <w:pPr>
        <w:autoSpaceDE w:val="0"/>
        <w:autoSpaceDN w:val="0"/>
        <w:adjustRightInd w:val="0"/>
        <w:ind w:firstLine="709"/>
        <w:jc w:val="both"/>
        <w:rPr>
          <w:sz w:val="28"/>
          <w:szCs w:val="28"/>
          <w:lang w:eastAsia="en-US"/>
        </w:rPr>
      </w:pPr>
      <w:bookmarkStart w:id="3" w:name="sub_1517"/>
      <w:bookmarkEnd w:id="2"/>
      <w:r w:rsidRPr="00246AB9">
        <w:rPr>
          <w:sz w:val="28"/>
          <w:szCs w:val="28"/>
          <w:lang w:eastAsia="en-US"/>
        </w:rPr>
        <w:t>допуск собаки-проводника в помещение;</w:t>
      </w:r>
    </w:p>
    <w:bookmarkEnd w:id="3"/>
    <w:p w:rsidR="00D37E83" w:rsidRPr="00246AB9" w:rsidRDefault="00D37E83" w:rsidP="0055100A">
      <w:pPr>
        <w:autoSpaceDE w:val="0"/>
        <w:autoSpaceDN w:val="0"/>
        <w:adjustRightInd w:val="0"/>
        <w:ind w:firstLine="709"/>
        <w:jc w:val="both"/>
        <w:rPr>
          <w:sz w:val="28"/>
          <w:szCs w:val="28"/>
          <w:lang w:eastAsia="en-US"/>
        </w:rPr>
      </w:pPr>
      <w:r w:rsidRPr="00246AB9">
        <w:rPr>
          <w:sz w:val="28"/>
          <w:szCs w:val="28"/>
          <w:lang w:eastAsia="en-US"/>
        </w:rPr>
        <w:t>оказание инвалидам помощи в преодолении барьеров, мешающих получению ими услуг наравне с другими лицами;</w:t>
      </w:r>
    </w:p>
    <w:p w:rsidR="00D37E83" w:rsidRPr="00246AB9" w:rsidRDefault="00D37E83" w:rsidP="0055100A">
      <w:pPr>
        <w:autoSpaceDE w:val="0"/>
        <w:autoSpaceDN w:val="0"/>
        <w:adjustRightInd w:val="0"/>
        <w:ind w:firstLine="709"/>
        <w:jc w:val="both"/>
        <w:rPr>
          <w:sz w:val="28"/>
          <w:szCs w:val="28"/>
          <w:lang w:eastAsia="en-US"/>
        </w:rPr>
      </w:pPr>
      <w:r w:rsidRPr="00246AB9">
        <w:rPr>
          <w:sz w:val="28"/>
          <w:szCs w:val="28"/>
          <w:lang w:eastAsia="en-US"/>
        </w:rPr>
        <w:lastRenderedPageBreak/>
        <w:t>надлежащее размещение оборудования и носителей информации, необходимых для обеспечения беспрепятственного доступа инвалидов к помещению, и к услугам с учетом ограничений их жизнедеятельности;</w:t>
      </w:r>
    </w:p>
    <w:p w:rsidR="00D37E83" w:rsidRPr="00246AB9" w:rsidRDefault="00D37E83" w:rsidP="0055100A">
      <w:pPr>
        <w:autoSpaceDE w:val="0"/>
        <w:autoSpaceDN w:val="0"/>
        <w:adjustRightInd w:val="0"/>
        <w:ind w:firstLine="709"/>
        <w:jc w:val="both"/>
        <w:rPr>
          <w:sz w:val="28"/>
          <w:szCs w:val="28"/>
          <w:lang w:eastAsia="en-US"/>
        </w:rPr>
      </w:pPr>
      <w:r w:rsidRPr="00246AB9">
        <w:rPr>
          <w:sz w:val="28"/>
          <w:szCs w:val="28"/>
          <w:lang w:eastAsia="en-US"/>
        </w:rPr>
        <w:t>беспрепятственный доступ к средствам связи и информации.</w:t>
      </w:r>
    </w:p>
    <w:p w:rsidR="00D37E83" w:rsidRPr="00246AB9" w:rsidRDefault="00D37E83" w:rsidP="0055100A">
      <w:pPr>
        <w:widowControl w:val="0"/>
        <w:suppressAutoHyphens/>
        <w:ind w:firstLine="709"/>
        <w:jc w:val="both"/>
        <w:rPr>
          <w:sz w:val="28"/>
          <w:szCs w:val="28"/>
          <w:lang w:eastAsia="ar-SA"/>
        </w:rPr>
      </w:pPr>
      <w:r w:rsidRPr="00246AB9">
        <w:rPr>
          <w:rFonts w:eastAsia="Times New Roman"/>
          <w:bCs/>
          <w:kern w:val="2"/>
          <w:sz w:val="28"/>
          <w:szCs w:val="28"/>
        </w:rPr>
        <w:t>Место для предоставления муниципальной услуги, место для заполнения запросов о предоставлении муниципальной услуги, информационные стенды с образцами их заполнения и перечнем документов, необходимых для предоставления муниципальной услуги, оборудуются с учетом требований доступности инвалидов в соответствии с действующим законодательством Российской Федерации о социальной защите инвалидов.</w:t>
      </w:r>
    </w:p>
    <w:p w:rsidR="00683B9E" w:rsidRPr="008F5436" w:rsidRDefault="00683B9E" w:rsidP="008F5436">
      <w:pPr>
        <w:pStyle w:val="32"/>
        <w:widowControl w:val="0"/>
        <w:spacing w:after="0"/>
        <w:ind w:left="0"/>
        <w:jc w:val="both"/>
        <w:rPr>
          <w:sz w:val="28"/>
          <w:szCs w:val="28"/>
        </w:rPr>
      </w:pPr>
    </w:p>
    <w:p w:rsidR="00473D46" w:rsidRPr="0040391E" w:rsidRDefault="00683B9E" w:rsidP="00473D46">
      <w:pPr>
        <w:widowControl w:val="0"/>
        <w:jc w:val="center"/>
        <w:rPr>
          <w:sz w:val="28"/>
          <w:szCs w:val="28"/>
        </w:rPr>
      </w:pPr>
      <w:r w:rsidRPr="008F5436">
        <w:rPr>
          <w:sz w:val="28"/>
          <w:szCs w:val="28"/>
        </w:rPr>
        <w:t>2.1</w:t>
      </w:r>
      <w:r w:rsidR="00062E26">
        <w:rPr>
          <w:sz w:val="28"/>
          <w:szCs w:val="28"/>
        </w:rPr>
        <w:t>7</w:t>
      </w:r>
      <w:r w:rsidRPr="008F5436">
        <w:rPr>
          <w:sz w:val="28"/>
          <w:szCs w:val="28"/>
        </w:rPr>
        <w:t>. </w:t>
      </w:r>
      <w:r w:rsidR="00473D46" w:rsidRPr="0040391E">
        <w:rPr>
          <w:sz w:val="28"/>
          <w:szCs w:val="28"/>
        </w:rPr>
        <w:t>Показатели доступности и качества муниципальной услуги,</w:t>
      </w:r>
    </w:p>
    <w:p w:rsidR="00473D46" w:rsidRPr="0040391E" w:rsidRDefault="00473D46" w:rsidP="00473D46">
      <w:pPr>
        <w:widowControl w:val="0"/>
        <w:jc w:val="center"/>
        <w:rPr>
          <w:sz w:val="28"/>
          <w:szCs w:val="28"/>
        </w:rPr>
      </w:pPr>
      <w:r w:rsidRPr="0040391E">
        <w:rPr>
          <w:sz w:val="28"/>
          <w:szCs w:val="28"/>
        </w:rPr>
        <w:t xml:space="preserve">в том числе количество взаимодействий заявителей с </w:t>
      </w:r>
      <w:proofErr w:type="gramStart"/>
      <w:r w:rsidRPr="0040391E">
        <w:rPr>
          <w:sz w:val="28"/>
          <w:szCs w:val="28"/>
        </w:rPr>
        <w:t>должностными</w:t>
      </w:r>
      <w:proofErr w:type="gramEnd"/>
    </w:p>
    <w:p w:rsidR="00473D46" w:rsidRPr="0040391E" w:rsidRDefault="00473D46" w:rsidP="00473D46">
      <w:pPr>
        <w:widowControl w:val="0"/>
        <w:jc w:val="center"/>
        <w:rPr>
          <w:sz w:val="28"/>
          <w:szCs w:val="28"/>
        </w:rPr>
      </w:pPr>
      <w:r w:rsidRPr="0040391E">
        <w:rPr>
          <w:sz w:val="28"/>
          <w:szCs w:val="28"/>
        </w:rPr>
        <w:t>лицами при предоставлении муниципальной услуги и их</w:t>
      </w:r>
    </w:p>
    <w:p w:rsidR="00473D46" w:rsidRPr="0040391E" w:rsidRDefault="00473D46" w:rsidP="00473D46">
      <w:pPr>
        <w:widowControl w:val="0"/>
        <w:jc w:val="center"/>
        <w:rPr>
          <w:sz w:val="28"/>
          <w:szCs w:val="28"/>
        </w:rPr>
      </w:pPr>
      <w:r w:rsidRPr="0040391E">
        <w:rPr>
          <w:sz w:val="28"/>
          <w:szCs w:val="28"/>
        </w:rPr>
        <w:t>продолжительность, возможность получения муниципальной услуги</w:t>
      </w:r>
    </w:p>
    <w:p w:rsidR="00473D46" w:rsidRPr="0040391E" w:rsidRDefault="00473D46" w:rsidP="00473D46">
      <w:pPr>
        <w:widowControl w:val="0"/>
        <w:jc w:val="center"/>
        <w:rPr>
          <w:sz w:val="28"/>
          <w:szCs w:val="28"/>
        </w:rPr>
      </w:pPr>
      <w:r w:rsidRPr="0040391E">
        <w:rPr>
          <w:sz w:val="28"/>
          <w:szCs w:val="28"/>
        </w:rPr>
        <w:t>в МФЦ, возможность получения информации в ходе предоставления муниципальной услуги, в том числе с использованием</w:t>
      </w:r>
    </w:p>
    <w:p w:rsidR="00473D46" w:rsidRPr="0040391E" w:rsidRDefault="00473D46" w:rsidP="00473D46">
      <w:pPr>
        <w:widowControl w:val="0"/>
        <w:jc w:val="center"/>
        <w:rPr>
          <w:sz w:val="28"/>
          <w:szCs w:val="28"/>
        </w:rPr>
      </w:pPr>
      <w:r w:rsidRPr="0040391E">
        <w:rPr>
          <w:sz w:val="28"/>
          <w:szCs w:val="28"/>
        </w:rPr>
        <w:t>информационно-коммуникационных технологий</w:t>
      </w:r>
    </w:p>
    <w:p w:rsidR="00AD3F7B" w:rsidRPr="008F5436" w:rsidRDefault="00AD3F7B" w:rsidP="00473D46">
      <w:pPr>
        <w:widowControl w:val="0"/>
        <w:jc w:val="center"/>
        <w:rPr>
          <w:sz w:val="28"/>
          <w:szCs w:val="28"/>
        </w:rPr>
      </w:pPr>
    </w:p>
    <w:p w:rsidR="00180C7C" w:rsidRPr="0040391E" w:rsidRDefault="00062E26" w:rsidP="00180C7C">
      <w:pPr>
        <w:widowControl w:val="0"/>
        <w:autoSpaceDE w:val="0"/>
        <w:autoSpaceDN w:val="0"/>
        <w:adjustRightInd w:val="0"/>
        <w:ind w:firstLine="708"/>
        <w:jc w:val="both"/>
        <w:rPr>
          <w:sz w:val="28"/>
          <w:szCs w:val="28"/>
        </w:rPr>
      </w:pPr>
      <w:r>
        <w:rPr>
          <w:sz w:val="28"/>
          <w:szCs w:val="28"/>
        </w:rPr>
        <w:t>2.17</w:t>
      </w:r>
      <w:r w:rsidR="00180C7C">
        <w:rPr>
          <w:sz w:val="28"/>
          <w:szCs w:val="28"/>
        </w:rPr>
        <w:t xml:space="preserve">.1. </w:t>
      </w:r>
      <w:r w:rsidR="00180C7C" w:rsidRPr="0040391E">
        <w:rPr>
          <w:sz w:val="28"/>
          <w:szCs w:val="28"/>
        </w:rPr>
        <w:t>Основными показателями доступности и качества муниципальной услуги являются:</w:t>
      </w:r>
    </w:p>
    <w:p w:rsidR="00180C7C" w:rsidRPr="0040391E" w:rsidRDefault="00180C7C" w:rsidP="00180C7C">
      <w:pPr>
        <w:widowControl w:val="0"/>
        <w:tabs>
          <w:tab w:val="num" w:pos="0"/>
          <w:tab w:val="left" w:pos="720"/>
          <w:tab w:val="left" w:pos="1260"/>
        </w:tabs>
        <w:ind w:firstLine="709"/>
        <w:jc w:val="both"/>
        <w:rPr>
          <w:sz w:val="28"/>
          <w:szCs w:val="28"/>
        </w:rPr>
      </w:pPr>
      <w:r w:rsidRPr="0040391E">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180C7C" w:rsidRPr="0040391E" w:rsidRDefault="00180C7C" w:rsidP="00180C7C">
      <w:pPr>
        <w:widowControl w:val="0"/>
        <w:ind w:firstLine="709"/>
        <w:jc w:val="both"/>
        <w:rPr>
          <w:sz w:val="28"/>
          <w:szCs w:val="28"/>
        </w:rPr>
      </w:pPr>
      <w:r w:rsidRPr="0040391E">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180C7C" w:rsidRPr="0040391E" w:rsidRDefault="00180C7C" w:rsidP="00180C7C">
      <w:pPr>
        <w:widowControl w:val="0"/>
        <w:ind w:firstLine="709"/>
        <w:jc w:val="both"/>
        <w:rPr>
          <w:sz w:val="28"/>
          <w:szCs w:val="28"/>
        </w:rPr>
      </w:pPr>
      <w:r w:rsidRPr="0040391E">
        <w:rPr>
          <w:sz w:val="28"/>
          <w:szCs w:val="28"/>
        </w:rPr>
        <w:t>возможность получения информации о ходе предоставления муниципальной услуги, в том числе с использованием Портала;</w:t>
      </w:r>
    </w:p>
    <w:p w:rsidR="00180C7C" w:rsidRPr="0040391E" w:rsidRDefault="00180C7C" w:rsidP="00180C7C">
      <w:pPr>
        <w:widowControl w:val="0"/>
        <w:ind w:firstLine="709"/>
        <w:jc w:val="both"/>
        <w:rPr>
          <w:sz w:val="28"/>
          <w:szCs w:val="28"/>
        </w:rPr>
      </w:pPr>
      <w:r w:rsidRPr="0040391E">
        <w:rPr>
          <w:sz w:val="28"/>
          <w:szCs w:val="28"/>
        </w:rPr>
        <w:t>установление должностных лиц, ответственных за предоставление муниципальной услуги;</w:t>
      </w:r>
    </w:p>
    <w:p w:rsidR="00180C7C" w:rsidRPr="0040391E" w:rsidRDefault="00180C7C" w:rsidP="00180C7C">
      <w:pPr>
        <w:widowControl w:val="0"/>
        <w:ind w:firstLine="709"/>
        <w:jc w:val="both"/>
        <w:rPr>
          <w:sz w:val="28"/>
          <w:szCs w:val="28"/>
        </w:rPr>
      </w:pPr>
      <w:r w:rsidRPr="0040391E">
        <w:rPr>
          <w:sz w:val="28"/>
          <w:szCs w:val="28"/>
        </w:rPr>
        <w:t>установление и соблюдение требований к помещениям, в которых предоставляется муниципальная услуга;</w:t>
      </w:r>
    </w:p>
    <w:p w:rsidR="00180C7C" w:rsidRPr="0040391E" w:rsidRDefault="00180C7C" w:rsidP="00180C7C">
      <w:pPr>
        <w:widowControl w:val="0"/>
        <w:ind w:firstLine="709"/>
        <w:jc w:val="both"/>
        <w:rPr>
          <w:sz w:val="28"/>
          <w:szCs w:val="28"/>
        </w:rPr>
      </w:pPr>
      <w:r w:rsidRPr="0040391E">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180C7C" w:rsidRDefault="00180C7C" w:rsidP="00180C7C">
      <w:pPr>
        <w:widowControl w:val="0"/>
        <w:ind w:firstLine="709"/>
        <w:jc w:val="both"/>
        <w:rPr>
          <w:sz w:val="28"/>
          <w:szCs w:val="28"/>
        </w:rPr>
      </w:pPr>
      <w:r w:rsidRPr="0040391E">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7A4508" w:rsidRPr="008F5436" w:rsidRDefault="00E92D30" w:rsidP="007A4508">
      <w:pPr>
        <w:widowControl w:val="0"/>
        <w:ind w:firstLine="709"/>
        <w:jc w:val="both"/>
        <w:rPr>
          <w:sz w:val="28"/>
          <w:szCs w:val="28"/>
        </w:rPr>
      </w:pPr>
      <w:r w:rsidRPr="008F5436">
        <w:rPr>
          <w:sz w:val="28"/>
          <w:szCs w:val="28"/>
        </w:rPr>
        <w:t>2.</w:t>
      </w:r>
      <w:r w:rsidR="00180C7C">
        <w:rPr>
          <w:sz w:val="28"/>
          <w:szCs w:val="28"/>
        </w:rPr>
        <w:t>1</w:t>
      </w:r>
      <w:r w:rsidR="00062E26">
        <w:rPr>
          <w:sz w:val="28"/>
          <w:szCs w:val="28"/>
        </w:rPr>
        <w:t>7</w:t>
      </w:r>
      <w:r w:rsidR="00180C7C">
        <w:rPr>
          <w:sz w:val="28"/>
          <w:szCs w:val="28"/>
        </w:rPr>
        <w:t>.2</w:t>
      </w:r>
      <w:r w:rsidR="00683B9E" w:rsidRPr="008F5436">
        <w:rPr>
          <w:sz w:val="28"/>
          <w:szCs w:val="28"/>
        </w:rPr>
        <w:t>. </w:t>
      </w:r>
      <w:r w:rsidR="007A4508" w:rsidRPr="008F5436">
        <w:rPr>
          <w:sz w:val="28"/>
          <w:szCs w:val="28"/>
        </w:rPr>
        <w:t xml:space="preserve">Взаимодействие заявителя со специалистами </w:t>
      </w:r>
      <w:r w:rsidR="007A4508">
        <w:rPr>
          <w:sz w:val="28"/>
          <w:szCs w:val="28"/>
        </w:rPr>
        <w:t>уполномоченного органа</w:t>
      </w:r>
      <w:r w:rsidR="007A4508" w:rsidRPr="008F5436">
        <w:rPr>
          <w:sz w:val="28"/>
          <w:szCs w:val="28"/>
        </w:rPr>
        <w:t xml:space="preserve"> осуществляется при личном обращении заявителя:</w:t>
      </w:r>
    </w:p>
    <w:p w:rsidR="007A4508" w:rsidRPr="008F5436" w:rsidRDefault="007A4508" w:rsidP="007A4508">
      <w:pPr>
        <w:widowControl w:val="0"/>
        <w:ind w:firstLine="709"/>
        <w:jc w:val="both"/>
        <w:rPr>
          <w:sz w:val="28"/>
          <w:szCs w:val="28"/>
        </w:rPr>
      </w:pPr>
      <w:r w:rsidRPr="008F5436">
        <w:rPr>
          <w:sz w:val="28"/>
          <w:szCs w:val="28"/>
        </w:rPr>
        <w:t xml:space="preserve">для подачи документов, необходимых для предоставления </w:t>
      </w:r>
      <w:r w:rsidRPr="008F5436">
        <w:rPr>
          <w:sz w:val="28"/>
          <w:szCs w:val="28"/>
        </w:rPr>
        <w:lastRenderedPageBreak/>
        <w:t>муниципальной услуги;</w:t>
      </w:r>
    </w:p>
    <w:p w:rsidR="007A4508" w:rsidRPr="00A87942" w:rsidRDefault="007A4508" w:rsidP="007A4508">
      <w:pPr>
        <w:widowControl w:val="0"/>
        <w:ind w:firstLine="709"/>
        <w:jc w:val="both"/>
        <w:rPr>
          <w:sz w:val="28"/>
          <w:szCs w:val="28"/>
        </w:rPr>
      </w:pPr>
      <w:r w:rsidRPr="008F5436">
        <w:rPr>
          <w:sz w:val="28"/>
          <w:szCs w:val="28"/>
        </w:rPr>
        <w:t xml:space="preserve">за получением </w:t>
      </w:r>
      <w:r w:rsidR="002F0FBE">
        <w:rPr>
          <w:sz w:val="28"/>
          <w:szCs w:val="28"/>
        </w:rPr>
        <w:t>результата</w:t>
      </w:r>
      <w:r w:rsidRPr="008F5436">
        <w:rPr>
          <w:sz w:val="28"/>
          <w:szCs w:val="28"/>
        </w:rPr>
        <w:t xml:space="preserve"> </w:t>
      </w:r>
      <w:r w:rsidR="002F0FBE">
        <w:rPr>
          <w:sz w:val="28"/>
          <w:szCs w:val="28"/>
        </w:rPr>
        <w:t>предоставления</w:t>
      </w:r>
      <w:r>
        <w:rPr>
          <w:sz w:val="28"/>
          <w:szCs w:val="28"/>
        </w:rPr>
        <w:t xml:space="preserve"> муниципальной услуги</w:t>
      </w:r>
      <w:r w:rsidRPr="008F5436">
        <w:rPr>
          <w:sz w:val="28"/>
          <w:szCs w:val="28"/>
        </w:rPr>
        <w:t>.</w:t>
      </w:r>
    </w:p>
    <w:p w:rsidR="00683B9E" w:rsidRPr="008F5436" w:rsidRDefault="00683B9E" w:rsidP="007A4508">
      <w:pPr>
        <w:widowControl w:val="0"/>
        <w:ind w:firstLine="709"/>
        <w:jc w:val="both"/>
        <w:rPr>
          <w:sz w:val="28"/>
          <w:szCs w:val="28"/>
        </w:rPr>
      </w:pPr>
      <w:r w:rsidRPr="008F5436">
        <w:rPr>
          <w:sz w:val="28"/>
          <w:szCs w:val="28"/>
        </w:rPr>
        <w:t xml:space="preserve">Продолжительность взаимодействия заявителя со специалистами </w:t>
      </w:r>
      <w:r w:rsidR="00473D46">
        <w:rPr>
          <w:sz w:val="28"/>
          <w:szCs w:val="28"/>
        </w:rPr>
        <w:t xml:space="preserve">уполномоченного органа </w:t>
      </w:r>
      <w:r w:rsidRPr="008F5436">
        <w:rPr>
          <w:sz w:val="28"/>
          <w:szCs w:val="28"/>
        </w:rPr>
        <w:t>при предоставлении муниципальной услуги составляет 1</w:t>
      </w:r>
      <w:r w:rsidR="00A4415D" w:rsidRPr="008F5436">
        <w:rPr>
          <w:sz w:val="28"/>
          <w:szCs w:val="28"/>
        </w:rPr>
        <w:t>5</w:t>
      </w:r>
      <w:r w:rsidRPr="008F5436">
        <w:rPr>
          <w:sz w:val="28"/>
          <w:szCs w:val="28"/>
        </w:rPr>
        <w:t xml:space="preserve"> минут по каждому из указанных видов взаимодействия.</w:t>
      </w:r>
    </w:p>
    <w:p w:rsidR="00683B9E" w:rsidRPr="008F5436" w:rsidRDefault="00683B9E" w:rsidP="008F5436">
      <w:pPr>
        <w:widowControl w:val="0"/>
        <w:ind w:firstLine="900"/>
        <w:jc w:val="both"/>
        <w:rPr>
          <w:sz w:val="28"/>
          <w:szCs w:val="28"/>
        </w:rPr>
      </w:pPr>
    </w:p>
    <w:p w:rsidR="00180C7C" w:rsidRDefault="00D37E83" w:rsidP="00180C7C">
      <w:pPr>
        <w:widowControl w:val="0"/>
        <w:jc w:val="center"/>
        <w:rPr>
          <w:sz w:val="28"/>
          <w:szCs w:val="28"/>
        </w:rPr>
      </w:pPr>
      <w:r w:rsidRPr="000C7A53">
        <w:rPr>
          <w:color w:val="000000"/>
          <w:sz w:val="28"/>
          <w:szCs w:val="28"/>
        </w:rPr>
        <w:t>2.</w:t>
      </w:r>
      <w:r>
        <w:rPr>
          <w:color w:val="000000"/>
          <w:sz w:val="28"/>
          <w:szCs w:val="28"/>
        </w:rPr>
        <w:t>1</w:t>
      </w:r>
      <w:r w:rsidR="00062E26">
        <w:rPr>
          <w:color w:val="000000"/>
          <w:sz w:val="28"/>
          <w:szCs w:val="28"/>
        </w:rPr>
        <w:t>8</w:t>
      </w:r>
      <w:r w:rsidRPr="000C7A53">
        <w:rPr>
          <w:color w:val="000000"/>
          <w:sz w:val="28"/>
          <w:szCs w:val="28"/>
        </w:rPr>
        <w:t xml:space="preserve">. </w:t>
      </w:r>
      <w:r w:rsidR="00180C7C" w:rsidRPr="0040391E">
        <w:rPr>
          <w:sz w:val="28"/>
          <w:szCs w:val="28"/>
        </w:rPr>
        <w:t xml:space="preserve">Иные требования, в том числе учитывающие особенности </w:t>
      </w:r>
    </w:p>
    <w:p w:rsidR="00180C7C" w:rsidRDefault="00180C7C" w:rsidP="00180C7C">
      <w:pPr>
        <w:widowControl w:val="0"/>
        <w:jc w:val="center"/>
        <w:rPr>
          <w:sz w:val="28"/>
          <w:szCs w:val="28"/>
        </w:rPr>
      </w:pPr>
      <w:r w:rsidRPr="0040391E">
        <w:rPr>
          <w:sz w:val="28"/>
          <w:szCs w:val="28"/>
        </w:rPr>
        <w:t xml:space="preserve">предоставления муниципальной услуги в МФЦ и особенности </w:t>
      </w:r>
    </w:p>
    <w:p w:rsidR="00180C7C" w:rsidRPr="0040391E" w:rsidRDefault="00180C7C" w:rsidP="00180C7C">
      <w:pPr>
        <w:widowControl w:val="0"/>
        <w:jc w:val="center"/>
        <w:rPr>
          <w:sz w:val="28"/>
          <w:szCs w:val="28"/>
        </w:rPr>
      </w:pPr>
      <w:r w:rsidRPr="0040391E">
        <w:rPr>
          <w:sz w:val="28"/>
          <w:szCs w:val="28"/>
        </w:rPr>
        <w:t>предоставления муниципальной услуги в электронной форме</w:t>
      </w:r>
    </w:p>
    <w:p w:rsidR="00D37E83" w:rsidRPr="000C7A53" w:rsidRDefault="007A4508" w:rsidP="00180C7C">
      <w:pPr>
        <w:widowControl w:val="0"/>
        <w:suppressAutoHyphens/>
        <w:autoSpaceDE w:val="0"/>
        <w:autoSpaceDN w:val="0"/>
        <w:adjustRightInd w:val="0"/>
        <w:jc w:val="center"/>
        <w:outlineLvl w:val="2"/>
        <w:rPr>
          <w:sz w:val="28"/>
          <w:szCs w:val="28"/>
          <w:lang w:eastAsia="en-US"/>
        </w:rPr>
      </w:pPr>
      <w:r>
        <w:rPr>
          <w:sz w:val="28"/>
          <w:szCs w:val="28"/>
          <w:lang w:eastAsia="en-US"/>
        </w:rPr>
        <w:t xml:space="preserve"> </w:t>
      </w:r>
    </w:p>
    <w:p w:rsidR="00D37E83" w:rsidRPr="000C7A53" w:rsidRDefault="00D37E83" w:rsidP="00D37E83">
      <w:pPr>
        <w:suppressAutoHyphens/>
        <w:autoSpaceDE w:val="0"/>
        <w:autoSpaceDN w:val="0"/>
        <w:adjustRightInd w:val="0"/>
        <w:ind w:firstLine="709"/>
        <w:jc w:val="both"/>
        <w:rPr>
          <w:rFonts w:eastAsia="Times New Roman"/>
          <w:color w:val="000000"/>
          <w:sz w:val="28"/>
          <w:szCs w:val="28"/>
        </w:rPr>
      </w:pPr>
      <w:r>
        <w:rPr>
          <w:color w:val="000000"/>
          <w:sz w:val="28"/>
          <w:szCs w:val="28"/>
        </w:rPr>
        <w:t>2.1</w:t>
      </w:r>
      <w:r w:rsidR="00062E26">
        <w:rPr>
          <w:color w:val="000000"/>
          <w:sz w:val="28"/>
          <w:szCs w:val="28"/>
        </w:rPr>
        <w:t>8</w:t>
      </w:r>
      <w:r w:rsidRPr="000C7A53">
        <w:rPr>
          <w:color w:val="000000"/>
          <w:sz w:val="28"/>
          <w:szCs w:val="28"/>
        </w:rPr>
        <w:t>.1. Для получения муниципальной услуги заявителям предоставляется возможность представить заявление и документы (содержащиеся в них сведения), необходимые для предоставления муниципальной услуги, в том числе в форме электронного документа:</w:t>
      </w:r>
    </w:p>
    <w:p w:rsidR="00D37E83" w:rsidRPr="000C7A53" w:rsidRDefault="00D37E83" w:rsidP="00D37E83">
      <w:pPr>
        <w:suppressAutoHyphens/>
        <w:autoSpaceDE w:val="0"/>
        <w:autoSpaceDN w:val="0"/>
        <w:adjustRightInd w:val="0"/>
        <w:ind w:firstLine="709"/>
        <w:jc w:val="both"/>
        <w:rPr>
          <w:color w:val="000000"/>
          <w:sz w:val="28"/>
          <w:szCs w:val="28"/>
        </w:rPr>
      </w:pPr>
      <w:r w:rsidRPr="000C7A53">
        <w:rPr>
          <w:color w:val="000000"/>
          <w:sz w:val="28"/>
          <w:szCs w:val="28"/>
        </w:rPr>
        <w:t>в уполномоченный орган;</w:t>
      </w:r>
    </w:p>
    <w:p w:rsidR="00D37E83" w:rsidRPr="000C7A53" w:rsidRDefault="00D37E83" w:rsidP="00D37E83">
      <w:pPr>
        <w:suppressAutoHyphens/>
        <w:autoSpaceDE w:val="0"/>
        <w:autoSpaceDN w:val="0"/>
        <w:adjustRightInd w:val="0"/>
        <w:ind w:firstLine="709"/>
        <w:jc w:val="both"/>
        <w:rPr>
          <w:color w:val="000000"/>
          <w:sz w:val="28"/>
          <w:szCs w:val="28"/>
        </w:rPr>
      </w:pPr>
      <w:r w:rsidRPr="000C7A53">
        <w:rPr>
          <w:color w:val="000000"/>
          <w:sz w:val="28"/>
          <w:szCs w:val="28"/>
        </w:rPr>
        <w:t>через МФЦ в уполномоченный орган;</w:t>
      </w:r>
    </w:p>
    <w:p w:rsidR="00D37E83" w:rsidRPr="000C7A53" w:rsidRDefault="00D37E83" w:rsidP="00D37E83">
      <w:pPr>
        <w:suppressAutoHyphens/>
        <w:autoSpaceDE w:val="0"/>
        <w:autoSpaceDN w:val="0"/>
        <w:adjustRightInd w:val="0"/>
        <w:ind w:firstLine="709"/>
        <w:jc w:val="both"/>
        <w:rPr>
          <w:color w:val="000000"/>
          <w:sz w:val="28"/>
          <w:szCs w:val="28"/>
        </w:rPr>
      </w:pPr>
      <w:r w:rsidRPr="000C7A53">
        <w:rPr>
          <w:color w:val="000000"/>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D37E83" w:rsidRPr="000C7A53" w:rsidRDefault="00D37E83" w:rsidP="00D37E83">
      <w:pPr>
        <w:suppressAutoHyphens/>
        <w:autoSpaceDE w:val="0"/>
        <w:autoSpaceDN w:val="0"/>
        <w:adjustRightInd w:val="0"/>
        <w:ind w:firstLine="709"/>
        <w:jc w:val="both"/>
        <w:rPr>
          <w:color w:val="000000"/>
          <w:sz w:val="28"/>
          <w:szCs w:val="28"/>
        </w:rPr>
      </w:pPr>
      <w:r w:rsidRPr="000C7A53">
        <w:rPr>
          <w:color w:val="000000"/>
          <w:sz w:val="28"/>
          <w:szCs w:val="28"/>
        </w:rPr>
        <w:t>Заявления и документы, необходимые для предоставления муниципальной услуги, представляемые в форме электронных документов, подписываются в соответствии с требованиями статей 21.1 и 21.2 Федераль</w:t>
      </w:r>
      <w:r w:rsidR="00180C7C">
        <w:rPr>
          <w:color w:val="000000"/>
          <w:sz w:val="28"/>
          <w:szCs w:val="28"/>
        </w:rPr>
        <w:t>ного закона</w:t>
      </w:r>
      <w:r w:rsidRPr="000C7A53">
        <w:rPr>
          <w:color w:val="000000"/>
          <w:sz w:val="28"/>
          <w:szCs w:val="28"/>
        </w:rPr>
        <w:t xml:space="preserve"> № 210-ФЗ и Федерального закона от 6 апреля 2011 года № 63-ФЗ «Об электронной подписи».</w:t>
      </w:r>
    </w:p>
    <w:p w:rsidR="00D37E83" w:rsidRPr="000C7A53" w:rsidRDefault="00D37E83" w:rsidP="00D37E83">
      <w:pPr>
        <w:suppressAutoHyphens/>
        <w:autoSpaceDE w:val="0"/>
        <w:autoSpaceDN w:val="0"/>
        <w:adjustRightInd w:val="0"/>
        <w:ind w:firstLine="709"/>
        <w:jc w:val="both"/>
        <w:rPr>
          <w:color w:val="000000"/>
          <w:sz w:val="28"/>
          <w:szCs w:val="28"/>
        </w:rPr>
      </w:pPr>
      <w:r w:rsidRPr="000C7A53">
        <w:rPr>
          <w:color w:val="000000"/>
          <w:sz w:val="28"/>
          <w:szCs w:val="28"/>
        </w:rPr>
        <w:t xml:space="preserve">В случае направления заявления и документов в электронной форме с использованием Портала заявление и документы должны быть подписаны электронной подписью. </w:t>
      </w:r>
    </w:p>
    <w:p w:rsidR="00D37E83" w:rsidRPr="000C7A53" w:rsidRDefault="00D37E83" w:rsidP="00D37E83">
      <w:pPr>
        <w:suppressAutoHyphens/>
        <w:autoSpaceDE w:val="0"/>
        <w:autoSpaceDN w:val="0"/>
        <w:adjustRightInd w:val="0"/>
        <w:ind w:firstLine="709"/>
        <w:jc w:val="both"/>
        <w:rPr>
          <w:sz w:val="28"/>
          <w:szCs w:val="28"/>
        </w:rPr>
      </w:pPr>
      <w:r>
        <w:rPr>
          <w:sz w:val="28"/>
          <w:szCs w:val="28"/>
        </w:rPr>
        <w:t>2.1</w:t>
      </w:r>
      <w:r w:rsidR="00062E26">
        <w:rPr>
          <w:sz w:val="28"/>
          <w:szCs w:val="28"/>
        </w:rPr>
        <w:t>8</w:t>
      </w:r>
      <w:r w:rsidRPr="000C7A53">
        <w:rPr>
          <w:sz w:val="28"/>
          <w:szCs w:val="28"/>
        </w:rPr>
        <w:t>.2. Заявителям обеспечивается возможность получения информации о предоставляемой муниципальной услуге на Портале.</w:t>
      </w:r>
    </w:p>
    <w:p w:rsidR="00D37E83" w:rsidRPr="000C7A53" w:rsidRDefault="00D37E83" w:rsidP="00D37E83">
      <w:pPr>
        <w:tabs>
          <w:tab w:val="left" w:pos="7560"/>
        </w:tabs>
        <w:suppressAutoHyphens/>
        <w:ind w:right="-6" w:firstLine="709"/>
        <w:jc w:val="both"/>
        <w:rPr>
          <w:sz w:val="28"/>
          <w:szCs w:val="28"/>
        </w:rPr>
      </w:pPr>
      <w:proofErr w:type="gramStart"/>
      <w:r w:rsidRPr="000C7A53">
        <w:rPr>
          <w:sz w:val="28"/>
          <w:szCs w:val="28"/>
        </w:rPr>
        <w:t xml:space="preserve">Для получения доступа к возможностям Портала необходимо выбрать субъект Российской Федерации,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FB5156">
        <w:rPr>
          <w:sz w:val="28"/>
          <w:szCs w:val="28"/>
        </w:rPr>
        <w:t>Пушкинского</w:t>
      </w:r>
      <w:r w:rsidR="00180C7C">
        <w:rPr>
          <w:sz w:val="28"/>
          <w:szCs w:val="28"/>
        </w:rPr>
        <w:t xml:space="preserve"> сельского поселения Гулькевичского района</w:t>
      </w:r>
      <w:r w:rsidRPr="000C7A53">
        <w:rPr>
          <w:sz w:val="28"/>
          <w:szCs w:val="28"/>
        </w:rPr>
        <w:t xml:space="preserve"> Краснодарского края с перечнем оказываемых муниципальных услуг и информацией по каждой муниципальной услуге.</w:t>
      </w:r>
      <w:proofErr w:type="gramEnd"/>
    </w:p>
    <w:p w:rsidR="00D37E83" w:rsidRPr="000C7A53" w:rsidRDefault="00D37E83" w:rsidP="00D37E83">
      <w:pPr>
        <w:tabs>
          <w:tab w:val="left" w:pos="7560"/>
        </w:tabs>
        <w:suppressAutoHyphens/>
        <w:ind w:right="-6" w:firstLine="709"/>
        <w:jc w:val="both"/>
        <w:rPr>
          <w:color w:val="000000"/>
          <w:sz w:val="28"/>
          <w:szCs w:val="28"/>
        </w:rPr>
      </w:pPr>
      <w:r w:rsidRPr="000C7A53">
        <w:rPr>
          <w:sz w:val="28"/>
          <w:szCs w:val="28"/>
        </w:rPr>
        <w:t>В карточке каждой муниципальной услуги содержится описание муниципальной услуги, подробная</w:t>
      </w:r>
      <w:r w:rsidRPr="000C7A53">
        <w:rPr>
          <w:color w:val="000000"/>
          <w:sz w:val="28"/>
          <w:szCs w:val="28"/>
        </w:rPr>
        <w:t xml:space="preserve"> информация о порядке и способах обращения за</w:t>
      </w:r>
      <w:r w:rsidRPr="000C7A53">
        <w:rPr>
          <w:sz w:val="28"/>
          <w:szCs w:val="28"/>
        </w:rPr>
        <w:t xml:space="preserve"> муниципальной</w:t>
      </w:r>
      <w:r w:rsidRPr="000C7A53">
        <w:rPr>
          <w:color w:val="000000"/>
          <w:sz w:val="28"/>
          <w:szCs w:val="28"/>
        </w:rPr>
        <w:t xml:space="preserve"> услугой, перечень документов, необходимых для </w:t>
      </w:r>
      <w:r w:rsidRPr="000C7A53">
        <w:rPr>
          <w:color w:val="000000"/>
          <w:sz w:val="28"/>
          <w:szCs w:val="28"/>
        </w:rPr>
        <w:lastRenderedPageBreak/>
        <w:t xml:space="preserve">получения </w:t>
      </w:r>
      <w:r w:rsidRPr="000C7A53">
        <w:rPr>
          <w:sz w:val="28"/>
          <w:szCs w:val="28"/>
        </w:rPr>
        <w:t>муниципальной</w:t>
      </w:r>
      <w:r w:rsidRPr="000C7A53">
        <w:rPr>
          <w:color w:val="000000"/>
          <w:sz w:val="28"/>
          <w:szCs w:val="28"/>
        </w:rPr>
        <w:t xml:space="preserve"> услуги, информация о сроках ее исполнения, а также бланки заявлений и форм, которые необходимо заполнить для обращения за </w:t>
      </w:r>
      <w:r w:rsidRPr="000C7A53">
        <w:rPr>
          <w:sz w:val="28"/>
          <w:szCs w:val="28"/>
        </w:rPr>
        <w:t>муниципальной</w:t>
      </w:r>
      <w:r w:rsidRPr="000C7A53">
        <w:rPr>
          <w:color w:val="000000"/>
          <w:sz w:val="28"/>
          <w:szCs w:val="28"/>
        </w:rPr>
        <w:t xml:space="preserve"> услугой.</w:t>
      </w:r>
    </w:p>
    <w:p w:rsidR="00D37E83" w:rsidRPr="000C7A53" w:rsidRDefault="00D37E83" w:rsidP="00D37E83">
      <w:pPr>
        <w:tabs>
          <w:tab w:val="left" w:pos="7560"/>
        </w:tabs>
        <w:suppressAutoHyphens/>
        <w:ind w:right="-6" w:firstLine="709"/>
        <w:jc w:val="both"/>
        <w:rPr>
          <w:color w:val="000000"/>
          <w:sz w:val="28"/>
          <w:szCs w:val="28"/>
        </w:rPr>
      </w:pPr>
      <w:r w:rsidRPr="000C7A53">
        <w:rPr>
          <w:color w:val="000000"/>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D37E83" w:rsidRPr="000C7A53" w:rsidRDefault="00D37E83" w:rsidP="00D37E83">
      <w:pPr>
        <w:tabs>
          <w:tab w:val="left" w:pos="7560"/>
        </w:tabs>
        <w:suppressAutoHyphens/>
        <w:ind w:right="-6" w:firstLine="709"/>
        <w:jc w:val="both"/>
        <w:rPr>
          <w:color w:val="000000"/>
          <w:sz w:val="28"/>
          <w:szCs w:val="28"/>
        </w:rPr>
      </w:pPr>
      <w:r w:rsidRPr="000C7A53">
        <w:rPr>
          <w:color w:val="000000"/>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D37E83" w:rsidRPr="000C7A53" w:rsidRDefault="00D37E83" w:rsidP="00D37E83">
      <w:pPr>
        <w:suppressAutoHyphens/>
        <w:ind w:firstLine="709"/>
        <w:jc w:val="both"/>
        <w:rPr>
          <w:color w:val="000000"/>
          <w:sz w:val="28"/>
          <w:szCs w:val="28"/>
        </w:rPr>
      </w:pPr>
      <w:r w:rsidRPr="000C7A53">
        <w:rPr>
          <w:color w:val="000000"/>
          <w:sz w:val="28"/>
          <w:szCs w:val="28"/>
        </w:rPr>
        <w:t>для оформления документов посредством сети «Интернет» заявителю необходимо пройти процедуру авторизации на Портале;</w:t>
      </w:r>
    </w:p>
    <w:p w:rsidR="00D37E83" w:rsidRPr="000C7A53" w:rsidRDefault="00D37E83" w:rsidP="00D37E83">
      <w:pPr>
        <w:tabs>
          <w:tab w:val="left" w:pos="0"/>
        </w:tabs>
        <w:suppressAutoHyphens/>
        <w:ind w:firstLine="709"/>
        <w:jc w:val="both"/>
        <w:rPr>
          <w:color w:val="000000"/>
          <w:sz w:val="28"/>
          <w:szCs w:val="28"/>
        </w:rPr>
      </w:pPr>
      <w:r w:rsidRPr="000C7A53">
        <w:rPr>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D37E83" w:rsidRPr="000C7A53" w:rsidRDefault="00D37E83" w:rsidP="00D37E83">
      <w:pPr>
        <w:suppressAutoHyphens/>
        <w:ind w:firstLine="709"/>
        <w:jc w:val="both"/>
        <w:rPr>
          <w:color w:val="000000"/>
          <w:sz w:val="28"/>
          <w:szCs w:val="28"/>
        </w:rPr>
      </w:pPr>
      <w:r w:rsidRPr="000C7A53">
        <w:rPr>
          <w:color w:val="000000"/>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D37E83" w:rsidRPr="000C7A53" w:rsidRDefault="00D37E83" w:rsidP="00D37E83">
      <w:pPr>
        <w:suppressAutoHyphens/>
        <w:ind w:firstLine="709"/>
        <w:jc w:val="both"/>
        <w:rPr>
          <w:color w:val="000000"/>
          <w:sz w:val="28"/>
          <w:szCs w:val="28"/>
        </w:rPr>
      </w:pPr>
      <w:r w:rsidRPr="000C7A53">
        <w:rPr>
          <w:color w:val="000000"/>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w:t>
      </w:r>
      <w:r w:rsidRPr="000C7A53">
        <w:rPr>
          <w:sz w:val="28"/>
          <w:szCs w:val="28"/>
        </w:rPr>
        <w:t xml:space="preserve">муниципальную </w:t>
      </w:r>
      <w:r w:rsidRPr="000C7A53">
        <w:rPr>
          <w:color w:val="000000"/>
          <w:sz w:val="28"/>
          <w:szCs w:val="28"/>
        </w:rPr>
        <w:t>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D37E83" w:rsidRPr="000C7A53" w:rsidRDefault="00D37E83" w:rsidP="00D37E83">
      <w:pPr>
        <w:suppressAutoHyphens/>
        <w:autoSpaceDE w:val="0"/>
        <w:autoSpaceDN w:val="0"/>
        <w:adjustRightInd w:val="0"/>
        <w:ind w:firstLine="709"/>
        <w:jc w:val="both"/>
        <w:rPr>
          <w:color w:val="000000"/>
          <w:sz w:val="28"/>
          <w:szCs w:val="28"/>
        </w:rPr>
      </w:pPr>
      <w:r>
        <w:rPr>
          <w:color w:val="000000"/>
          <w:sz w:val="28"/>
          <w:szCs w:val="28"/>
        </w:rPr>
        <w:t>2.1</w:t>
      </w:r>
      <w:r w:rsidR="00062E26">
        <w:rPr>
          <w:color w:val="000000"/>
          <w:sz w:val="28"/>
          <w:szCs w:val="28"/>
        </w:rPr>
        <w:t>8</w:t>
      </w:r>
      <w:r w:rsidRPr="000C7A53">
        <w:rPr>
          <w:color w:val="000000"/>
          <w:sz w:val="28"/>
          <w:szCs w:val="28"/>
        </w:rPr>
        <w:t>.3.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D37E83" w:rsidRPr="000C7A53" w:rsidRDefault="00D37E83" w:rsidP="00D37E83">
      <w:pPr>
        <w:suppressAutoHyphens/>
        <w:autoSpaceDE w:val="0"/>
        <w:autoSpaceDN w:val="0"/>
        <w:adjustRightInd w:val="0"/>
        <w:ind w:firstLine="709"/>
        <w:jc w:val="both"/>
        <w:rPr>
          <w:color w:val="000000"/>
          <w:sz w:val="28"/>
          <w:szCs w:val="28"/>
        </w:rPr>
      </w:pPr>
      <w:r w:rsidRPr="000C7A53">
        <w:rPr>
          <w:color w:val="000000"/>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D37E83" w:rsidRPr="000C7A53" w:rsidRDefault="00D37E83" w:rsidP="00D37E83">
      <w:pPr>
        <w:suppressAutoHyphens/>
        <w:autoSpaceDE w:val="0"/>
        <w:autoSpaceDN w:val="0"/>
        <w:adjustRightInd w:val="0"/>
        <w:ind w:firstLine="709"/>
        <w:jc w:val="both"/>
        <w:rPr>
          <w:color w:val="000000"/>
          <w:sz w:val="28"/>
          <w:szCs w:val="28"/>
        </w:rPr>
      </w:pPr>
      <w:r>
        <w:rPr>
          <w:color w:val="000000"/>
          <w:sz w:val="28"/>
          <w:szCs w:val="28"/>
        </w:rPr>
        <w:t>2.1</w:t>
      </w:r>
      <w:r w:rsidR="00062E26">
        <w:rPr>
          <w:color w:val="000000"/>
          <w:sz w:val="28"/>
          <w:szCs w:val="28"/>
        </w:rPr>
        <w:t>8</w:t>
      </w:r>
      <w:r w:rsidRPr="000C7A53">
        <w:rPr>
          <w:color w:val="000000"/>
          <w:sz w:val="28"/>
          <w:szCs w:val="28"/>
        </w:rPr>
        <w:t>.4. При направлении заявления и документов (содержащихся в них сведений) в форме электронных документов в порядке, предусмотренном пунктом 2.1</w:t>
      </w:r>
      <w:r w:rsidR="00062E26">
        <w:rPr>
          <w:color w:val="000000"/>
          <w:sz w:val="28"/>
          <w:szCs w:val="28"/>
        </w:rPr>
        <w:t>8</w:t>
      </w:r>
      <w:r w:rsidRPr="000C7A53">
        <w:rPr>
          <w:color w:val="000000"/>
          <w:sz w:val="28"/>
          <w:szCs w:val="28"/>
        </w:rPr>
        <w:t>.1 настоящего подраздела, обеспечивается возможность направления заявителю сообщения в электронном виде, подтверждающего их прием и регистрацию.</w:t>
      </w:r>
    </w:p>
    <w:p w:rsidR="00D37E83" w:rsidRPr="000C7A53" w:rsidRDefault="00D37E83" w:rsidP="00D37E83">
      <w:pPr>
        <w:suppressAutoHyphens/>
        <w:autoSpaceDE w:val="0"/>
        <w:autoSpaceDN w:val="0"/>
        <w:adjustRightInd w:val="0"/>
        <w:ind w:firstLine="709"/>
        <w:jc w:val="both"/>
        <w:rPr>
          <w:color w:val="000000"/>
          <w:sz w:val="28"/>
          <w:szCs w:val="28"/>
        </w:rPr>
      </w:pPr>
      <w:r>
        <w:rPr>
          <w:color w:val="000000"/>
          <w:sz w:val="28"/>
          <w:szCs w:val="28"/>
        </w:rPr>
        <w:t>2.1</w:t>
      </w:r>
      <w:r w:rsidR="00062E26">
        <w:rPr>
          <w:color w:val="000000"/>
          <w:sz w:val="28"/>
          <w:szCs w:val="28"/>
        </w:rPr>
        <w:t>8</w:t>
      </w:r>
      <w:r w:rsidRPr="000C7A53">
        <w:rPr>
          <w:color w:val="000000"/>
          <w:sz w:val="28"/>
          <w:szCs w:val="28"/>
        </w:rPr>
        <w:t xml:space="preserve">.5. При обращении в </w:t>
      </w:r>
      <w:r w:rsidR="00DD242D">
        <w:rPr>
          <w:color w:val="000000"/>
          <w:sz w:val="28"/>
          <w:szCs w:val="28"/>
        </w:rPr>
        <w:t>МФЦ</w:t>
      </w:r>
      <w:r w:rsidRPr="000C7A53">
        <w:rPr>
          <w:color w:val="000000"/>
          <w:sz w:val="28"/>
          <w:szCs w:val="28"/>
        </w:rPr>
        <w:t xml:space="preserve">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w:t>
      </w:r>
      <w:r w:rsidR="00DD242D">
        <w:rPr>
          <w:color w:val="000000"/>
          <w:sz w:val="28"/>
          <w:szCs w:val="28"/>
        </w:rPr>
        <w:t>МФЦ</w:t>
      </w:r>
      <w:r w:rsidRPr="000C7A53">
        <w:rPr>
          <w:color w:val="000000"/>
          <w:sz w:val="28"/>
          <w:szCs w:val="28"/>
        </w:rPr>
        <w:t>,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683B9E" w:rsidRDefault="00D37E83" w:rsidP="00D37E83">
      <w:pPr>
        <w:widowControl w:val="0"/>
        <w:ind w:firstLine="709"/>
        <w:jc w:val="both"/>
        <w:rPr>
          <w:color w:val="000000"/>
          <w:sz w:val="28"/>
          <w:szCs w:val="28"/>
        </w:rPr>
      </w:pPr>
      <w:r w:rsidRPr="000C7A53">
        <w:rPr>
          <w:color w:val="000000"/>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0C7A53">
        <w:rPr>
          <w:color w:val="000000"/>
          <w:sz w:val="28"/>
          <w:szCs w:val="28"/>
        </w:rPr>
        <w:t>ии и ау</w:t>
      </w:r>
      <w:proofErr w:type="gramEnd"/>
      <w:r w:rsidRPr="000C7A53">
        <w:rPr>
          <w:color w:val="000000"/>
          <w:sz w:val="28"/>
          <w:szCs w:val="28"/>
        </w:rPr>
        <w:t>тентификации в инфраструктуре, обеспечивающей информационно-</w:t>
      </w:r>
      <w:r w:rsidRPr="000C7A53">
        <w:rPr>
          <w:color w:val="000000"/>
          <w:sz w:val="28"/>
          <w:szCs w:val="28"/>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электронном виде</w:t>
      </w:r>
      <w:r w:rsidR="00DD242D">
        <w:rPr>
          <w:color w:val="000000"/>
          <w:sz w:val="28"/>
          <w:szCs w:val="28"/>
        </w:rPr>
        <w:t>»</w:t>
      </w:r>
      <w:r w:rsidR="00180C7C">
        <w:rPr>
          <w:color w:val="000000"/>
          <w:sz w:val="28"/>
          <w:szCs w:val="28"/>
        </w:rPr>
        <w:t>.</w:t>
      </w:r>
    </w:p>
    <w:p w:rsidR="00D37E83" w:rsidRPr="008F5436" w:rsidRDefault="00D37E83" w:rsidP="00D37E83">
      <w:pPr>
        <w:widowControl w:val="0"/>
        <w:jc w:val="center"/>
        <w:rPr>
          <w:sz w:val="28"/>
          <w:szCs w:val="28"/>
        </w:rPr>
      </w:pPr>
    </w:p>
    <w:p w:rsidR="006E3D0F" w:rsidRDefault="00683B9E" w:rsidP="006E3D0F">
      <w:pPr>
        <w:pStyle w:val="13"/>
        <w:widowControl w:val="0"/>
        <w:jc w:val="center"/>
        <w:rPr>
          <w:rFonts w:ascii="Times New Roman" w:hAnsi="Times New Roman"/>
          <w:sz w:val="28"/>
          <w:szCs w:val="28"/>
        </w:rPr>
      </w:pPr>
      <w:r w:rsidRPr="006E3D0F">
        <w:rPr>
          <w:rFonts w:ascii="Times New Roman" w:hAnsi="Times New Roman"/>
          <w:bCs/>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r w:rsidR="006E3D0F" w:rsidRPr="0040391E">
        <w:rPr>
          <w:rFonts w:ascii="Times New Roman" w:hAnsi="Times New Roman"/>
          <w:sz w:val="28"/>
          <w:szCs w:val="28"/>
        </w:rPr>
        <w:t xml:space="preserve">, </w:t>
      </w:r>
    </w:p>
    <w:p w:rsidR="006E3D0F" w:rsidRPr="00D91639" w:rsidRDefault="006E3D0F" w:rsidP="006E3D0F">
      <w:pPr>
        <w:pStyle w:val="13"/>
        <w:widowControl w:val="0"/>
        <w:jc w:val="center"/>
        <w:rPr>
          <w:rFonts w:ascii="Times New Roman" w:hAnsi="Times New Roman"/>
          <w:sz w:val="28"/>
          <w:szCs w:val="28"/>
        </w:rPr>
      </w:pPr>
      <w:r w:rsidRPr="00D91639">
        <w:rPr>
          <w:rFonts w:ascii="Times New Roman" w:hAnsi="Times New Roman"/>
          <w:sz w:val="28"/>
          <w:szCs w:val="28"/>
        </w:rPr>
        <w:t>а также особенности выполнения административных процедур в МФЦ</w:t>
      </w:r>
    </w:p>
    <w:p w:rsidR="00683B9E" w:rsidRPr="008F5436" w:rsidRDefault="00683B9E" w:rsidP="008F5436">
      <w:pPr>
        <w:pStyle w:val="1"/>
        <w:widowControl w:val="0"/>
        <w:tabs>
          <w:tab w:val="num" w:pos="0"/>
        </w:tabs>
        <w:spacing w:before="0" w:after="0"/>
        <w:jc w:val="center"/>
        <w:rPr>
          <w:rFonts w:ascii="Times New Roman" w:hAnsi="Times New Roman"/>
          <w:b w:val="0"/>
          <w:bCs w:val="0"/>
          <w:sz w:val="28"/>
          <w:szCs w:val="28"/>
        </w:rPr>
      </w:pPr>
    </w:p>
    <w:p w:rsidR="00961F26" w:rsidRPr="0040391E" w:rsidRDefault="00683B9E" w:rsidP="00961F26">
      <w:pPr>
        <w:widowControl w:val="0"/>
        <w:autoSpaceDE w:val="0"/>
        <w:autoSpaceDN w:val="0"/>
        <w:adjustRightInd w:val="0"/>
        <w:jc w:val="center"/>
        <w:outlineLvl w:val="1"/>
        <w:rPr>
          <w:sz w:val="28"/>
          <w:szCs w:val="28"/>
        </w:rPr>
      </w:pPr>
      <w:r w:rsidRPr="008F5436">
        <w:rPr>
          <w:sz w:val="28"/>
          <w:szCs w:val="28"/>
          <w:lang w:eastAsia="ar-SA"/>
        </w:rPr>
        <w:t>3.1. </w:t>
      </w:r>
      <w:r w:rsidR="00961F26" w:rsidRPr="0040391E">
        <w:rPr>
          <w:sz w:val="28"/>
          <w:szCs w:val="28"/>
        </w:rPr>
        <w:t>Состав и последовательность административных процедур</w:t>
      </w:r>
    </w:p>
    <w:p w:rsidR="00683B9E" w:rsidRPr="008F5436" w:rsidRDefault="00683B9E" w:rsidP="008F5436">
      <w:pPr>
        <w:widowControl w:val="0"/>
        <w:ind w:firstLine="900"/>
        <w:jc w:val="center"/>
        <w:rPr>
          <w:sz w:val="28"/>
          <w:szCs w:val="28"/>
          <w:lang w:eastAsia="ar-SA"/>
        </w:rPr>
      </w:pPr>
    </w:p>
    <w:p w:rsidR="00961F26" w:rsidRPr="0040391E" w:rsidRDefault="00961F26" w:rsidP="00961F26">
      <w:pPr>
        <w:widowControl w:val="0"/>
        <w:autoSpaceDE w:val="0"/>
        <w:autoSpaceDN w:val="0"/>
        <w:adjustRightInd w:val="0"/>
        <w:ind w:firstLine="708"/>
        <w:jc w:val="both"/>
        <w:rPr>
          <w:sz w:val="28"/>
          <w:szCs w:val="28"/>
        </w:rPr>
      </w:pPr>
      <w:r w:rsidRPr="0040391E">
        <w:rPr>
          <w:sz w:val="28"/>
          <w:szCs w:val="28"/>
        </w:rPr>
        <w:t>Предоставление муниципальной услуги включает в себя следующие административные процедуры:</w:t>
      </w:r>
    </w:p>
    <w:p w:rsidR="00961F26" w:rsidRPr="00DB7556" w:rsidRDefault="00961F26" w:rsidP="00961F26">
      <w:pPr>
        <w:widowControl w:val="0"/>
        <w:autoSpaceDE w:val="0"/>
        <w:autoSpaceDN w:val="0"/>
        <w:adjustRightInd w:val="0"/>
        <w:ind w:firstLine="709"/>
        <w:jc w:val="both"/>
        <w:rPr>
          <w:sz w:val="28"/>
          <w:szCs w:val="28"/>
        </w:rPr>
      </w:pPr>
      <w:r w:rsidRPr="00DB7556">
        <w:rPr>
          <w:sz w:val="28"/>
          <w:szCs w:val="28"/>
        </w:rPr>
        <w:t xml:space="preserve">прием заявления и прилагаемых к нему документов, регистрация заявления и выдача заявителю расписки в получении заявления и документов; </w:t>
      </w:r>
    </w:p>
    <w:p w:rsidR="00961F26" w:rsidRPr="00DB7556" w:rsidRDefault="00961F26" w:rsidP="00961F26">
      <w:pPr>
        <w:widowControl w:val="0"/>
        <w:autoSpaceDE w:val="0"/>
        <w:autoSpaceDN w:val="0"/>
        <w:adjustRightInd w:val="0"/>
        <w:ind w:firstLine="709"/>
        <w:jc w:val="both"/>
        <w:rPr>
          <w:sz w:val="28"/>
          <w:szCs w:val="28"/>
        </w:rPr>
      </w:pPr>
      <w:r w:rsidRPr="00DB7556">
        <w:rPr>
          <w:sz w:val="28"/>
          <w:szCs w:val="28"/>
        </w:rPr>
        <w:t>передача документов из МФЦ в уполномоченный орган (при подаче заявления о предоставлении муниципальной услуги через МФЦ);</w:t>
      </w:r>
    </w:p>
    <w:p w:rsidR="00961F26" w:rsidRPr="00DB7556" w:rsidRDefault="00961F26" w:rsidP="00961F26">
      <w:pPr>
        <w:widowControl w:val="0"/>
        <w:autoSpaceDE w:val="0"/>
        <w:autoSpaceDN w:val="0"/>
        <w:adjustRightInd w:val="0"/>
        <w:ind w:firstLine="709"/>
        <w:jc w:val="both"/>
        <w:rPr>
          <w:sz w:val="28"/>
          <w:szCs w:val="28"/>
        </w:rPr>
      </w:pPr>
      <w:r w:rsidRPr="00DB7556">
        <w:rPr>
          <w:sz w:val="28"/>
          <w:szCs w:val="28"/>
        </w:rPr>
        <w:t>рассмотрение уполномоченным органом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961F26" w:rsidRPr="005316C0" w:rsidRDefault="00961F26" w:rsidP="00961F26">
      <w:pPr>
        <w:widowControl w:val="0"/>
        <w:autoSpaceDE w:val="0"/>
        <w:autoSpaceDN w:val="0"/>
        <w:adjustRightInd w:val="0"/>
        <w:ind w:firstLine="709"/>
        <w:jc w:val="both"/>
        <w:rPr>
          <w:sz w:val="28"/>
          <w:szCs w:val="28"/>
        </w:rPr>
      </w:pPr>
      <w:r w:rsidRPr="005316C0">
        <w:rPr>
          <w:sz w:val="28"/>
          <w:szCs w:val="28"/>
        </w:rPr>
        <w:t>передача документов из уполномоченного органа в МФЦ (при подаче заявления о предоставлении муниципальн</w:t>
      </w:r>
      <w:r w:rsidR="00432FD0" w:rsidRPr="005316C0">
        <w:rPr>
          <w:sz w:val="28"/>
          <w:szCs w:val="28"/>
        </w:rPr>
        <w:t>ой услуги через МФЦ);</w:t>
      </w:r>
    </w:p>
    <w:p w:rsidR="00432FD0" w:rsidRPr="00F30B60" w:rsidRDefault="00432FD0" w:rsidP="00961F26">
      <w:pPr>
        <w:widowControl w:val="0"/>
        <w:autoSpaceDE w:val="0"/>
        <w:autoSpaceDN w:val="0"/>
        <w:adjustRightInd w:val="0"/>
        <w:ind w:firstLine="709"/>
        <w:jc w:val="both"/>
        <w:rPr>
          <w:sz w:val="28"/>
          <w:szCs w:val="28"/>
        </w:rPr>
      </w:pPr>
      <w:r w:rsidRPr="005316C0">
        <w:rPr>
          <w:sz w:val="28"/>
          <w:szCs w:val="28"/>
        </w:rPr>
        <w:t>выдача (направление) заявителю результата предоставления муниципальной услуги</w:t>
      </w:r>
      <w:r w:rsidR="005316C0" w:rsidRPr="00F30B60">
        <w:rPr>
          <w:sz w:val="28"/>
          <w:szCs w:val="28"/>
        </w:rPr>
        <w:t>.</w:t>
      </w:r>
    </w:p>
    <w:p w:rsidR="00D91639" w:rsidRPr="0040391E" w:rsidRDefault="00D91639" w:rsidP="00D91639">
      <w:pPr>
        <w:widowControl w:val="0"/>
        <w:autoSpaceDE w:val="0"/>
        <w:autoSpaceDN w:val="0"/>
        <w:adjustRightInd w:val="0"/>
        <w:ind w:firstLine="709"/>
        <w:jc w:val="both"/>
        <w:rPr>
          <w:sz w:val="28"/>
          <w:szCs w:val="28"/>
        </w:rPr>
      </w:pPr>
      <w:r w:rsidRPr="0040391E">
        <w:rPr>
          <w:sz w:val="28"/>
          <w:szCs w:val="28"/>
        </w:rPr>
        <w:t xml:space="preserve">Последовательность административных процедур при предоставлении муниципальной услуги отражена в блок-схеме (приложение № </w:t>
      </w:r>
      <w:r w:rsidR="00597C55">
        <w:rPr>
          <w:sz w:val="28"/>
          <w:szCs w:val="28"/>
        </w:rPr>
        <w:t>1</w:t>
      </w:r>
      <w:r w:rsidRPr="0040391E">
        <w:rPr>
          <w:sz w:val="28"/>
          <w:szCs w:val="28"/>
        </w:rPr>
        <w:t xml:space="preserve"> к Регламенту).</w:t>
      </w:r>
    </w:p>
    <w:p w:rsidR="00D91639" w:rsidRPr="0040391E" w:rsidRDefault="00D91639" w:rsidP="00D91639">
      <w:pPr>
        <w:widowControl w:val="0"/>
        <w:autoSpaceDE w:val="0"/>
        <w:autoSpaceDN w:val="0"/>
        <w:adjustRightInd w:val="0"/>
        <w:ind w:firstLine="709"/>
        <w:jc w:val="both"/>
        <w:rPr>
          <w:sz w:val="28"/>
          <w:szCs w:val="28"/>
        </w:rPr>
      </w:pPr>
      <w:r w:rsidRPr="0040391E">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961F26" w:rsidRDefault="00961F26" w:rsidP="00961F26">
      <w:pPr>
        <w:widowControl w:val="0"/>
        <w:autoSpaceDE w:val="0"/>
        <w:autoSpaceDN w:val="0"/>
        <w:adjustRightInd w:val="0"/>
        <w:ind w:firstLine="709"/>
        <w:jc w:val="both"/>
        <w:rPr>
          <w:sz w:val="28"/>
          <w:szCs w:val="28"/>
        </w:rPr>
      </w:pPr>
    </w:p>
    <w:p w:rsidR="006824F9" w:rsidRDefault="00683B9E" w:rsidP="008F5436">
      <w:pPr>
        <w:widowControl w:val="0"/>
        <w:jc w:val="center"/>
        <w:rPr>
          <w:sz w:val="28"/>
          <w:szCs w:val="28"/>
        </w:rPr>
      </w:pPr>
      <w:r w:rsidRPr="008F5436">
        <w:rPr>
          <w:sz w:val="28"/>
          <w:szCs w:val="28"/>
        </w:rPr>
        <w:t>3.2. </w:t>
      </w:r>
      <w:r w:rsidR="006824F9">
        <w:rPr>
          <w:sz w:val="28"/>
          <w:szCs w:val="28"/>
        </w:rPr>
        <w:t>П</w:t>
      </w:r>
      <w:r w:rsidR="006824F9" w:rsidRPr="0040391E">
        <w:rPr>
          <w:sz w:val="28"/>
          <w:szCs w:val="28"/>
        </w:rPr>
        <w:t xml:space="preserve">рием заявления и прилагаемых к нему документов, </w:t>
      </w:r>
    </w:p>
    <w:p w:rsidR="006824F9" w:rsidRDefault="006824F9" w:rsidP="008F5436">
      <w:pPr>
        <w:widowControl w:val="0"/>
        <w:jc w:val="center"/>
        <w:rPr>
          <w:sz w:val="28"/>
          <w:szCs w:val="28"/>
        </w:rPr>
      </w:pPr>
      <w:r w:rsidRPr="0040391E">
        <w:rPr>
          <w:sz w:val="28"/>
          <w:szCs w:val="28"/>
        </w:rPr>
        <w:t xml:space="preserve">регистрация заявления и выдача заявителю расписки </w:t>
      </w:r>
    </w:p>
    <w:p w:rsidR="00683B9E" w:rsidRPr="008F5436" w:rsidRDefault="006824F9" w:rsidP="008F5436">
      <w:pPr>
        <w:widowControl w:val="0"/>
        <w:jc w:val="center"/>
        <w:rPr>
          <w:sz w:val="28"/>
          <w:szCs w:val="28"/>
        </w:rPr>
      </w:pPr>
      <w:r w:rsidRPr="0040391E">
        <w:rPr>
          <w:sz w:val="28"/>
          <w:szCs w:val="28"/>
        </w:rPr>
        <w:t>в получении заявления и документов</w:t>
      </w:r>
    </w:p>
    <w:p w:rsidR="00683B9E" w:rsidRPr="008F5436" w:rsidRDefault="00683B9E" w:rsidP="008F5436">
      <w:pPr>
        <w:widowControl w:val="0"/>
        <w:ind w:firstLine="900"/>
        <w:jc w:val="center"/>
        <w:rPr>
          <w:sz w:val="28"/>
          <w:szCs w:val="28"/>
        </w:rPr>
      </w:pPr>
    </w:p>
    <w:p w:rsidR="006824F9" w:rsidRPr="00721638" w:rsidRDefault="00756DA0" w:rsidP="006824F9">
      <w:pPr>
        <w:widowControl w:val="0"/>
        <w:ind w:firstLine="709"/>
        <w:contextualSpacing/>
        <w:jc w:val="both"/>
        <w:rPr>
          <w:color w:val="000000"/>
          <w:sz w:val="28"/>
          <w:szCs w:val="28"/>
        </w:rPr>
      </w:pPr>
      <w:r w:rsidRPr="008F5436">
        <w:rPr>
          <w:sz w:val="28"/>
          <w:szCs w:val="28"/>
        </w:rPr>
        <w:t>3.2.1. </w:t>
      </w:r>
      <w:r w:rsidR="006824F9" w:rsidRPr="00721638">
        <w:rPr>
          <w:color w:val="000000"/>
          <w:sz w:val="28"/>
          <w:szCs w:val="28"/>
        </w:rPr>
        <w:t>Основанием для начала административной процедуры является личное обращение заявителя, его представителя в уполномоченный орган, через МФЦ в уполномоченный орган, посредство</w:t>
      </w:r>
      <w:r w:rsidR="006824F9">
        <w:rPr>
          <w:color w:val="000000"/>
          <w:sz w:val="28"/>
          <w:szCs w:val="28"/>
        </w:rPr>
        <w:t>м использования информационно-</w:t>
      </w:r>
      <w:r w:rsidR="006824F9" w:rsidRPr="00721638">
        <w:rPr>
          <w:color w:val="000000"/>
          <w:sz w:val="28"/>
          <w:szCs w:val="28"/>
        </w:rPr>
        <w:t>телекоммуникационных технологий, включая использование Портала, с заявлением и документами, указанными в подразделе 2.6 раздел</w:t>
      </w:r>
      <w:r w:rsidR="006824F9">
        <w:rPr>
          <w:color w:val="000000"/>
          <w:sz w:val="28"/>
          <w:szCs w:val="28"/>
        </w:rPr>
        <w:t xml:space="preserve">а 2 </w:t>
      </w:r>
      <w:r w:rsidR="006824F9" w:rsidRPr="00721638">
        <w:rPr>
          <w:color w:val="000000"/>
          <w:sz w:val="28"/>
          <w:szCs w:val="28"/>
        </w:rPr>
        <w:t>Регламента.</w:t>
      </w:r>
    </w:p>
    <w:p w:rsidR="006824F9" w:rsidRPr="00721638" w:rsidRDefault="006824F9" w:rsidP="006824F9">
      <w:pPr>
        <w:widowControl w:val="0"/>
        <w:ind w:firstLine="709"/>
        <w:jc w:val="both"/>
        <w:rPr>
          <w:color w:val="000000"/>
          <w:sz w:val="28"/>
          <w:szCs w:val="28"/>
        </w:rPr>
      </w:pPr>
      <w:r w:rsidRPr="00721638">
        <w:rPr>
          <w:color w:val="000000"/>
          <w:sz w:val="28"/>
          <w:szCs w:val="28"/>
        </w:rPr>
        <w:t>Порядок приема документов в уполномоченном органе или МФЦ:</w:t>
      </w:r>
    </w:p>
    <w:p w:rsidR="006824F9" w:rsidRPr="00721638" w:rsidRDefault="006824F9" w:rsidP="006824F9">
      <w:pPr>
        <w:widowControl w:val="0"/>
        <w:ind w:firstLine="709"/>
        <w:jc w:val="both"/>
        <w:rPr>
          <w:color w:val="000000"/>
          <w:sz w:val="28"/>
          <w:szCs w:val="28"/>
        </w:rPr>
      </w:pPr>
      <w:r w:rsidRPr="00721638">
        <w:rPr>
          <w:color w:val="000000"/>
          <w:sz w:val="28"/>
          <w:szCs w:val="28"/>
        </w:rPr>
        <w:t>при приеме заявления и прилагаемых к нему документов специалист уполномоченного органа или МФЦ:</w:t>
      </w:r>
    </w:p>
    <w:p w:rsidR="006824F9" w:rsidRPr="00721638" w:rsidRDefault="006824F9" w:rsidP="006824F9">
      <w:pPr>
        <w:widowControl w:val="0"/>
        <w:ind w:firstLine="709"/>
        <w:jc w:val="both"/>
        <w:rPr>
          <w:color w:val="000000"/>
          <w:sz w:val="28"/>
          <w:szCs w:val="28"/>
        </w:rPr>
      </w:pPr>
      <w:r w:rsidRPr="00721638">
        <w:rPr>
          <w:color w:val="000000"/>
          <w:sz w:val="28"/>
          <w:szCs w:val="28"/>
        </w:rPr>
        <w:t xml:space="preserve">устанавливает личность заявителя, в том числе проверяет документ, </w:t>
      </w:r>
      <w:r w:rsidRPr="00721638">
        <w:rPr>
          <w:color w:val="000000"/>
          <w:sz w:val="28"/>
          <w:szCs w:val="28"/>
        </w:rPr>
        <w:lastRenderedPageBreak/>
        <w:t>удостоверяющий личность, проверяет полномочия заявителя, в том числе полномочия представителя действовать от имени заявителя;</w:t>
      </w:r>
    </w:p>
    <w:p w:rsidR="006824F9" w:rsidRPr="00721638" w:rsidRDefault="006824F9" w:rsidP="006824F9">
      <w:pPr>
        <w:widowControl w:val="0"/>
        <w:ind w:firstLine="709"/>
        <w:jc w:val="both"/>
        <w:rPr>
          <w:color w:val="000000"/>
          <w:sz w:val="28"/>
          <w:szCs w:val="28"/>
        </w:rPr>
      </w:pPr>
      <w:r w:rsidRPr="00721638">
        <w:rPr>
          <w:color w:val="000000"/>
          <w:sz w:val="28"/>
          <w:szCs w:val="28"/>
        </w:rPr>
        <w:t>проверяет наличие всех необходимых документов</w:t>
      </w:r>
      <w:r w:rsidR="004C2617">
        <w:rPr>
          <w:color w:val="000000"/>
          <w:sz w:val="28"/>
          <w:szCs w:val="28"/>
        </w:rPr>
        <w:t>,</w:t>
      </w:r>
      <w:r w:rsidRPr="00721638">
        <w:rPr>
          <w:color w:val="000000"/>
          <w:sz w:val="28"/>
          <w:szCs w:val="28"/>
        </w:rPr>
        <w:t xml:space="preserve"> исходя из соответствующего перечня документов, необходимых для предоставления муниципальной услуги;</w:t>
      </w:r>
    </w:p>
    <w:p w:rsidR="006824F9" w:rsidRDefault="006824F9" w:rsidP="006824F9">
      <w:pPr>
        <w:widowControl w:val="0"/>
        <w:ind w:firstLine="709"/>
        <w:jc w:val="both"/>
        <w:rPr>
          <w:color w:val="000000"/>
          <w:sz w:val="28"/>
          <w:szCs w:val="28"/>
        </w:rPr>
      </w:pPr>
      <w:r w:rsidRPr="00721638">
        <w:rPr>
          <w:color w:val="000000"/>
          <w:sz w:val="28"/>
          <w:szCs w:val="28"/>
        </w:rPr>
        <w:t>проверяет соответствие представленных документов установленным требованиям, удостоверяясь, что:</w:t>
      </w:r>
    </w:p>
    <w:p w:rsidR="008A4F44" w:rsidRPr="00721638" w:rsidRDefault="008A4F44" w:rsidP="008A4F44">
      <w:pPr>
        <w:widowControl w:val="0"/>
        <w:ind w:firstLine="709"/>
        <w:jc w:val="both"/>
        <w:rPr>
          <w:color w:val="000000"/>
          <w:sz w:val="28"/>
          <w:szCs w:val="28"/>
        </w:rPr>
      </w:pPr>
      <w:r w:rsidRPr="00721638">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6824F9" w:rsidRPr="00721638" w:rsidRDefault="006824F9" w:rsidP="006824F9">
      <w:pPr>
        <w:widowControl w:val="0"/>
        <w:ind w:firstLine="709"/>
        <w:jc w:val="both"/>
        <w:rPr>
          <w:color w:val="000000"/>
          <w:sz w:val="28"/>
          <w:szCs w:val="28"/>
        </w:rPr>
      </w:pPr>
      <w:r w:rsidRPr="00721638">
        <w:rPr>
          <w:color w:val="000000"/>
          <w:sz w:val="28"/>
          <w:szCs w:val="28"/>
        </w:rPr>
        <w:t>тексты документов написаны разборчиво;</w:t>
      </w:r>
    </w:p>
    <w:p w:rsidR="006824F9" w:rsidRPr="00721638" w:rsidRDefault="006824F9" w:rsidP="006824F9">
      <w:pPr>
        <w:widowControl w:val="0"/>
        <w:ind w:firstLine="709"/>
        <w:jc w:val="both"/>
        <w:rPr>
          <w:color w:val="000000"/>
          <w:sz w:val="28"/>
          <w:szCs w:val="28"/>
        </w:rPr>
      </w:pPr>
      <w:r w:rsidRPr="00721638">
        <w:rPr>
          <w:color w:val="000000"/>
          <w:sz w:val="28"/>
          <w:szCs w:val="28"/>
        </w:rPr>
        <w:t>фамилии, имена и отчества физических лиц, адреса их мест жительства написаны полностью;</w:t>
      </w:r>
    </w:p>
    <w:p w:rsidR="006824F9" w:rsidRPr="00721638" w:rsidRDefault="006824F9" w:rsidP="006824F9">
      <w:pPr>
        <w:widowControl w:val="0"/>
        <w:ind w:firstLine="709"/>
        <w:jc w:val="both"/>
        <w:rPr>
          <w:color w:val="000000"/>
          <w:sz w:val="28"/>
          <w:szCs w:val="28"/>
        </w:rPr>
      </w:pPr>
      <w:r w:rsidRPr="00721638">
        <w:rPr>
          <w:color w:val="000000"/>
          <w:sz w:val="28"/>
          <w:szCs w:val="28"/>
        </w:rPr>
        <w:t>в документах нет подчисток, приписок, зачеркнутых слов и иных не оговоренных в них исправлений;</w:t>
      </w:r>
    </w:p>
    <w:p w:rsidR="006824F9" w:rsidRPr="00721638" w:rsidRDefault="006824F9" w:rsidP="006824F9">
      <w:pPr>
        <w:widowControl w:val="0"/>
        <w:ind w:firstLine="709"/>
        <w:jc w:val="both"/>
        <w:rPr>
          <w:color w:val="000000"/>
          <w:sz w:val="28"/>
          <w:szCs w:val="28"/>
        </w:rPr>
      </w:pPr>
      <w:r w:rsidRPr="00721638">
        <w:rPr>
          <w:color w:val="000000"/>
          <w:sz w:val="28"/>
          <w:szCs w:val="28"/>
        </w:rPr>
        <w:t>документы не исполнены карандашом;</w:t>
      </w:r>
    </w:p>
    <w:p w:rsidR="006824F9" w:rsidRPr="00721638" w:rsidRDefault="006824F9" w:rsidP="006824F9">
      <w:pPr>
        <w:widowControl w:val="0"/>
        <w:ind w:firstLine="709"/>
        <w:jc w:val="both"/>
        <w:rPr>
          <w:color w:val="000000"/>
          <w:sz w:val="28"/>
          <w:szCs w:val="28"/>
        </w:rPr>
      </w:pPr>
      <w:r w:rsidRPr="00721638">
        <w:rPr>
          <w:color w:val="000000"/>
          <w:sz w:val="28"/>
          <w:szCs w:val="28"/>
        </w:rPr>
        <w:t>документы не имеют серьезных повреждений, наличие которых не позволяет однозначно истолковать их содержание;</w:t>
      </w:r>
    </w:p>
    <w:p w:rsidR="006824F9" w:rsidRPr="00721638" w:rsidRDefault="006824F9" w:rsidP="006824F9">
      <w:pPr>
        <w:widowControl w:val="0"/>
        <w:ind w:firstLine="709"/>
        <w:jc w:val="both"/>
        <w:rPr>
          <w:color w:val="000000"/>
          <w:sz w:val="28"/>
          <w:szCs w:val="28"/>
        </w:rPr>
      </w:pPr>
      <w:r w:rsidRPr="00721638">
        <w:rPr>
          <w:color w:val="000000"/>
          <w:sz w:val="28"/>
          <w:szCs w:val="28"/>
        </w:rPr>
        <w:t>срок действия документов не истек;</w:t>
      </w:r>
    </w:p>
    <w:p w:rsidR="006824F9" w:rsidRPr="00721638" w:rsidRDefault="006824F9" w:rsidP="006824F9">
      <w:pPr>
        <w:widowControl w:val="0"/>
        <w:ind w:firstLine="709"/>
        <w:jc w:val="both"/>
        <w:rPr>
          <w:color w:val="000000"/>
          <w:sz w:val="28"/>
          <w:szCs w:val="28"/>
        </w:rPr>
      </w:pPr>
      <w:r w:rsidRPr="00721638">
        <w:rPr>
          <w:color w:val="000000"/>
          <w:sz w:val="28"/>
          <w:szCs w:val="28"/>
        </w:rPr>
        <w:t>документы содержат информацию, необходимую для предоставления муниципальной услуги, указанной в заявлении;</w:t>
      </w:r>
    </w:p>
    <w:p w:rsidR="006824F9" w:rsidRPr="00721638" w:rsidRDefault="006824F9" w:rsidP="006824F9">
      <w:pPr>
        <w:widowControl w:val="0"/>
        <w:ind w:firstLine="709"/>
        <w:jc w:val="both"/>
        <w:rPr>
          <w:color w:val="000000"/>
          <w:sz w:val="28"/>
          <w:szCs w:val="28"/>
        </w:rPr>
      </w:pPr>
      <w:r w:rsidRPr="00721638">
        <w:rPr>
          <w:color w:val="000000"/>
          <w:sz w:val="28"/>
          <w:szCs w:val="28"/>
        </w:rPr>
        <w:t>докумен</w:t>
      </w:r>
      <w:r w:rsidR="00743798">
        <w:rPr>
          <w:color w:val="000000"/>
          <w:sz w:val="28"/>
          <w:szCs w:val="28"/>
        </w:rPr>
        <w:t>ты представлены в полном объеме.</w:t>
      </w:r>
    </w:p>
    <w:p w:rsidR="006824F9" w:rsidRPr="00721638" w:rsidRDefault="006824F9" w:rsidP="006824F9">
      <w:pPr>
        <w:widowControl w:val="0"/>
        <w:ind w:firstLine="709"/>
        <w:jc w:val="both"/>
        <w:rPr>
          <w:color w:val="000000"/>
          <w:sz w:val="28"/>
          <w:szCs w:val="28"/>
        </w:rPr>
      </w:pPr>
      <w:r w:rsidRPr="00721638">
        <w:rPr>
          <w:color w:val="000000"/>
          <w:sz w:val="28"/>
          <w:szCs w:val="28"/>
        </w:rPr>
        <w:t xml:space="preserve">Заявитель, представивший документы для получения муниципальной услуги, в обязательном порядке информируется </w:t>
      </w:r>
      <w:r>
        <w:rPr>
          <w:color w:val="000000"/>
          <w:sz w:val="28"/>
          <w:szCs w:val="28"/>
        </w:rPr>
        <w:t xml:space="preserve">специалистом </w:t>
      </w:r>
      <w:r w:rsidRPr="00721638">
        <w:rPr>
          <w:color w:val="000000"/>
          <w:sz w:val="28"/>
          <w:szCs w:val="28"/>
        </w:rPr>
        <w:t>уполномоченного органа или МФЦ:</w:t>
      </w:r>
    </w:p>
    <w:p w:rsidR="006824F9" w:rsidRPr="00721638" w:rsidRDefault="006824F9" w:rsidP="006824F9">
      <w:pPr>
        <w:widowControl w:val="0"/>
        <w:ind w:firstLine="709"/>
        <w:jc w:val="both"/>
        <w:rPr>
          <w:color w:val="000000"/>
          <w:sz w:val="28"/>
          <w:szCs w:val="28"/>
        </w:rPr>
      </w:pPr>
      <w:r w:rsidRPr="00721638">
        <w:rPr>
          <w:color w:val="000000"/>
          <w:sz w:val="28"/>
          <w:szCs w:val="28"/>
        </w:rPr>
        <w:t>о сроке предоставления муниципальной услуги;</w:t>
      </w:r>
    </w:p>
    <w:p w:rsidR="006824F9" w:rsidRPr="00721638" w:rsidRDefault="006824F9" w:rsidP="006824F9">
      <w:pPr>
        <w:widowControl w:val="0"/>
        <w:ind w:firstLine="709"/>
        <w:jc w:val="both"/>
        <w:rPr>
          <w:color w:val="000000"/>
          <w:sz w:val="28"/>
          <w:szCs w:val="28"/>
        </w:rPr>
      </w:pPr>
      <w:r w:rsidRPr="00721638">
        <w:rPr>
          <w:color w:val="000000"/>
          <w:sz w:val="28"/>
          <w:szCs w:val="28"/>
        </w:rPr>
        <w:t>о возможности отказа в предоставлении муниципальной услуги.</w:t>
      </w:r>
    </w:p>
    <w:p w:rsidR="006824F9" w:rsidRDefault="006824F9" w:rsidP="006824F9">
      <w:pPr>
        <w:widowControl w:val="0"/>
        <w:ind w:firstLine="709"/>
        <w:jc w:val="both"/>
        <w:rPr>
          <w:color w:val="000000"/>
          <w:sz w:val="28"/>
          <w:szCs w:val="28"/>
        </w:rPr>
      </w:pPr>
      <w:r w:rsidRPr="00721638">
        <w:rPr>
          <w:color w:val="000000"/>
          <w:sz w:val="28"/>
          <w:szCs w:val="28"/>
        </w:rPr>
        <w:t xml:space="preserve">Если представленные копии документов нотариально не заверены, </w:t>
      </w:r>
      <w:r>
        <w:rPr>
          <w:color w:val="000000"/>
          <w:sz w:val="28"/>
          <w:szCs w:val="28"/>
        </w:rPr>
        <w:t>специалист</w:t>
      </w:r>
      <w:r w:rsidRPr="00721638">
        <w:rPr>
          <w:color w:val="000000"/>
          <w:sz w:val="28"/>
          <w:szCs w:val="28"/>
        </w:rPr>
        <w:t xml:space="preserve"> уполномоченного органа или МФЦ, сличив копии документов с их подлинными экземплярами, заверяет своей подписью с указанием фамилии и инициалов и ставит штамп «Верно».</w:t>
      </w:r>
    </w:p>
    <w:p w:rsidR="00F71F3A" w:rsidRPr="00721638" w:rsidRDefault="00F71F3A" w:rsidP="00F71F3A">
      <w:pPr>
        <w:pStyle w:val="af3"/>
        <w:ind w:firstLine="709"/>
        <w:jc w:val="both"/>
        <w:rPr>
          <w:color w:val="000000"/>
          <w:sz w:val="28"/>
          <w:szCs w:val="28"/>
        </w:rPr>
      </w:pPr>
      <w:r>
        <w:rPr>
          <w:rFonts w:ascii="Times New Roman" w:hAnsi="Times New Roman"/>
          <w:sz w:val="28"/>
          <w:szCs w:val="28"/>
        </w:rPr>
        <w:t xml:space="preserve">Специалист уполномоченного органа или МФЦ </w:t>
      </w:r>
      <w:r w:rsidRPr="007E2399">
        <w:rPr>
          <w:rFonts w:ascii="Times New Roman" w:hAnsi="Times New Roman"/>
          <w:sz w:val="28"/>
          <w:szCs w:val="28"/>
        </w:rPr>
        <w:t xml:space="preserve">фиксирует получение документов от заинтересованных лиц путем </w:t>
      </w:r>
      <w:r w:rsidRPr="007E2399">
        <w:rPr>
          <w:rFonts w:ascii="Times New Roman" w:eastAsia="Times New Roman CYR" w:hAnsi="Times New Roman"/>
          <w:sz w:val="28"/>
          <w:szCs w:val="28"/>
        </w:rPr>
        <w:t>выдачи расписки об их получении заявителю</w:t>
      </w:r>
      <w:r w:rsidRPr="007E2399">
        <w:rPr>
          <w:rFonts w:ascii="Times New Roman" w:hAnsi="Times New Roman"/>
          <w:sz w:val="28"/>
          <w:szCs w:val="28"/>
        </w:rPr>
        <w:t xml:space="preserve"> с указанием их перечня, времени и даты приема документов, а также с указанием перечня сведений и документов, которые будут получены по межведомственным запросам.</w:t>
      </w:r>
    </w:p>
    <w:p w:rsidR="006824F9" w:rsidRPr="00721638" w:rsidRDefault="006824F9" w:rsidP="006824F9">
      <w:pPr>
        <w:widowControl w:val="0"/>
        <w:ind w:firstLine="709"/>
        <w:jc w:val="both"/>
        <w:rPr>
          <w:color w:val="000000"/>
          <w:sz w:val="28"/>
          <w:szCs w:val="28"/>
        </w:rPr>
      </w:pPr>
      <w:r w:rsidRPr="00721638">
        <w:rPr>
          <w:color w:val="000000"/>
          <w:sz w:val="28"/>
          <w:szCs w:val="28"/>
        </w:rPr>
        <w:t>В случае обращения заявителя для предоставления муниципальной услуги через Портал заявление и сканированные копии документов, указанных в подразделе 2.6 раздела 2 Регламента, направляются в уполномоченный орган.</w:t>
      </w:r>
    </w:p>
    <w:p w:rsidR="006824F9" w:rsidRPr="00721638" w:rsidRDefault="006824F9" w:rsidP="006824F9">
      <w:pPr>
        <w:widowControl w:val="0"/>
        <w:ind w:firstLine="709"/>
        <w:jc w:val="both"/>
        <w:rPr>
          <w:color w:val="000000"/>
          <w:sz w:val="28"/>
          <w:szCs w:val="28"/>
        </w:rPr>
      </w:pPr>
      <w:r w:rsidRPr="00721638">
        <w:rPr>
          <w:color w:val="000000"/>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6824F9" w:rsidRPr="00721638" w:rsidRDefault="006824F9" w:rsidP="006824F9">
      <w:pPr>
        <w:widowControl w:val="0"/>
        <w:ind w:firstLine="709"/>
        <w:jc w:val="both"/>
        <w:rPr>
          <w:color w:val="000000"/>
          <w:sz w:val="28"/>
          <w:szCs w:val="28"/>
        </w:rPr>
      </w:pPr>
      <w:proofErr w:type="gramStart"/>
      <w:r w:rsidRPr="00721638">
        <w:rPr>
          <w:color w:val="000000"/>
          <w:sz w:val="28"/>
          <w:szCs w:val="28"/>
        </w:rPr>
        <w:t>В случае поступления заявления и документ</w:t>
      </w:r>
      <w:r>
        <w:rPr>
          <w:color w:val="000000"/>
          <w:sz w:val="28"/>
          <w:szCs w:val="28"/>
        </w:rPr>
        <w:t xml:space="preserve">ов, указанных в                     </w:t>
      </w:r>
      <w:r w:rsidRPr="00721638">
        <w:rPr>
          <w:color w:val="000000"/>
          <w:sz w:val="28"/>
          <w:szCs w:val="28"/>
        </w:rPr>
        <w:t xml:space="preserve">подразделе 2.6 раздела 2 Регламента, в электронной форме с использованием </w:t>
      </w:r>
      <w:r w:rsidRPr="00721638">
        <w:rPr>
          <w:color w:val="000000"/>
          <w:sz w:val="28"/>
          <w:szCs w:val="28"/>
        </w:rPr>
        <w:lastRenderedPageBreak/>
        <w:t>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rsidR="006824F9" w:rsidRDefault="006824F9" w:rsidP="006824F9">
      <w:pPr>
        <w:widowControl w:val="0"/>
        <w:ind w:firstLine="709"/>
        <w:jc w:val="both"/>
        <w:rPr>
          <w:color w:val="000000"/>
          <w:sz w:val="28"/>
          <w:szCs w:val="28"/>
        </w:rPr>
      </w:pPr>
      <w:proofErr w:type="gramStart"/>
      <w:r w:rsidRPr="00721638">
        <w:rPr>
          <w:color w:val="000000"/>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в течение 3 дней со дня завершения проведения такой проверки принимает решение об отказе в приеме к рассмотрению заявления о получении муниципальной услуги и направляет заявителю уведомление об этом в электронной форме с указанием пунктов статьи 11 Федерального закона от 6 апреля</w:t>
      </w:r>
      <w:proofErr w:type="gramEnd"/>
      <w:r w:rsidRPr="00721638">
        <w:rPr>
          <w:color w:val="000000"/>
          <w:sz w:val="28"/>
          <w:szCs w:val="28"/>
        </w:rPr>
        <w:t xml:space="preserve">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743798" w:rsidRDefault="00DB7556" w:rsidP="003E5E61">
      <w:pPr>
        <w:widowControl w:val="0"/>
        <w:ind w:firstLine="709"/>
        <w:jc w:val="both"/>
        <w:rPr>
          <w:color w:val="000000"/>
          <w:sz w:val="28"/>
          <w:szCs w:val="28"/>
        </w:rPr>
      </w:pPr>
      <w:r>
        <w:rPr>
          <w:color w:val="000000"/>
          <w:sz w:val="28"/>
          <w:szCs w:val="28"/>
        </w:rPr>
        <w:t>3.2.2.</w:t>
      </w:r>
      <w:r w:rsidR="00743798">
        <w:rPr>
          <w:color w:val="000000"/>
          <w:sz w:val="28"/>
          <w:szCs w:val="28"/>
        </w:rPr>
        <w:t xml:space="preserve"> Срок приема документов </w:t>
      </w:r>
      <w:r w:rsidR="003E5E61" w:rsidRPr="00721638">
        <w:rPr>
          <w:color w:val="000000"/>
          <w:sz w:val="28"/>
          <w:szCs w:val="28"/>
        </w:rPr>
        <w:t>– не более 15 минут.</w:t>
      </w:r>
      <w:r w:rsidR="00743798">
        <w:rPr>
          <w:color w:val="000000"/>
          <w:sz w:val="28"/>
          <w:szCs w:val="28"/>
        </w:rPr>
        <w:t xml:space="preserve"> </w:t>
      </w:r>
    </w:p>
    <w:p w:rsidR="003E5E61" w:rsidRPr="00721638" w:rsidRDefault="00743798" w:rsidP="003E5E61">
      <w:pPr>
        <w:widowControl w:val="0"/>
        <w:ind w:firstLine="709"/>
        <w:jc w:val="both"/>
        <w:rPr>
          <w:color w:val="000000"/>
          <w:sz w:val="28"/>
          <w:szCs w:val="28"/>
        </w:rPr>
      </w:pPr>
      <w:r w:rsidRPr="00721638">
        <w:rPr>
          <w:color w:val="000000"/>
          <w:sz w:val="28"/>
          <w:szCs w:val="28"/>
        </w:rPr>
        <w:t>Срок выполнения административной процедуры</w:t>
      </w:r>
      <w:r>
        <w:rPr>
          <w:color w:val="000000"/>
          <w:sz w:val="28"/>
          <w:szCs w:val="28"/>
        </w:rPr>
        <w:t xml:space="preserve"> – 1 рабочий день.</w:t>
      </w:r>
    </w:p>
    <w:p w:rsidR="00756DA0" w:rsidRPr="008F5436" w:rsidRDefault="00756DA0" w:rsidP="006824F9">
      <w:pPr>
        <w:pStyle w:val="af3"/>
        <w:ind w:firstLine="709"/>
        <w:jc w:val="both"/>
        <w:rPr>
          <w:rFonts w:ascii="Times New Roman" w:hAnsi="Times New Roman"/>
          <w:sz w:val="28"/>
          <w:szCs w:val="28"/>
        </w:rPr>
      </w:pPr>
      <w:r w:rsidRPr="008F5436">
        <w:rPr>
          <w:rFonts w:ascii="Times New Roman" w:hAnsi="Times New Roman"/>
          <w:sz w:val="28"/>
          <w:szCs w:val="28"/>
        </w:rPr>
        <w:t>3.2.</w:t>
      </w:r>
      <w:r w:rsidR="00DB7556">
        <w:rPr>
          <w:rFonts w:ascii="Times New Roman" w:hAnsi="Times New Roman"/>
          <w:sz w:val="28"/>
          <w:szCs w:val="28"/>
        </w:rPr>
        <w:t>3</w:t>
      </w:r>
      <w:r w:rsidRPr="008F5436">
        <w:rPr>
          <w:rFonts w:ascii="Times New Roman" w:hAnsi="Times New Roman"/>
          <w:sz w:val="28"/>
          <w:szCs w:val="28"/>
        </w:rPr>
        <w:t>. Критерии принятия решения:</w:t>
      </w:r>
    </w:p>
    <w:p w:rsidR="00756DA0" w:rsidRPr="008F5436" w:rsidRDefault="00756DA0" w:rsidP="006824F9">
      <w:pPr>
        <w:pStyle w:val="af3"/>
        <w:ind w:firstLine="709"/>
        <w:jc w:val="both"/>
        <w:rPr>
          <w:rFonts w:ascii="Times New Roman" w:hAnsi="Times New Roman"/>
          <w:sz w:val="28"/>
          <w:szCs w:val="28"/>
        </w:rPr>
      </w:pPr>
      <w:r w:rsidRPr="008F5436">
        <w:rPr>
          <w:rFonts w:ascii="Times New Roman" w:hAnsi="Times New Roman"/>
          <w:sz w:val="28"/>
          <w:szCs w:val="28"/>
        </w:rPr>
        <w:t>обращение за получением муниципальной услуги соответствующего лица;</w:t>
      </w:r>
    </w:p>
    <w:p w:rsidR="00756DA0" w:rsidRPr="008F5436" w:rsidRDefault="00996763" w:rsidP="006824F9">
      <w:pPr>
        <w:ind w:firstLine="709"/>
        <w:jc w:val="both"/>
        <w:rPr>
          <w:rFonts w:eastAsia="Times New Roman"/>
          <w:sz w:val="28"/>
          <w:szCs w:val="28"/>
        </w:rPr>
      </w:pPr>
      <w:r w:rsidRPr="00824CB2">
        <w:rPr>
          <w:sz w:val="28"/>
          <w:szCs w:val="28"/>
        </w:rPr>
        <w:t>предоставление в полном объеме документов, указанных в подразделе 2.6 раздела 2</w:t>
      </w:r>
      <w:r>
        <w:rPr>
          <w:sz w:val="28"/>
          <w:szCs w:val="28"/>
        </w:rPr>
        <w:t xml:space="preserve"> Регламента</w:t>
      </w:r>
      <w:r w:rsidR="007F2C4A">
        <w:rPr>
          <w:rFonts w:eastAsia="Times New Roman"/>
          <w:bCs/>
          <w:color w:val="000000"/>
          <w:sz w:val="28"/>
          <w:szCs w:val="28"/>
        </w:rPr>
        <w:t>;</w:t>
      </w:r>
    </w:p>
    <w:p w:rsidR="00756DA0" w:rsidRPr="008F5436" w:rsidRDefault="00756DA0" w:rsidP="006824F9">
      <w:pPr>
        <w:pStyle w:val="af3"/>
        <w:ind w:firstLine="709"/>
        <w:jc w:val="both"/>
        <w:rPr>
          <w:rFonts w:ascii="Times New Roman" w:hAnsi="Times New Roman"/>
          <w:sz w:val="28"/>
          <w:szCs w:val="28"/>
        </w:rPr>
      </w:pPr>
      <w:r w:rsidRPr="008F5436">
        <w:rPr>
          <w:rFonts w:ascii="Times New Roman" w:hAnsi="Times New Roman"/>
          <w:sz w:val="28"/>
          <w:szCs w:val="28"/>
        </w:rPr>
        <w:t xml:space="preserve">достоверность поданных документов, указанных в подразделе 2.6 раздела 2 </w:t>
      </w:r>
      <w:r w:rsidR="00706734">
        <w:rPr>
          <w:rFonts w:ascii="Times New Roman" w:hAnsi="Times New Roman"/>
          <w:sz w:val="28"/>
          <w:szCs w:val="28"/>
        </w:rPr>
        <w:t>Р</w:t>
      </w:r>
      <w:r w:rsidRPr="008F5436">
        <w:rPr>
          <w:rFonts w:ascii="Times New Roman" w:hAnsi="Times New Roman"/>
          <w:sz w:val="28"/>
          <w:szCs w:val="28"/>
        </w:rPr>
        <w:t>егламента.</w:t>
      </w:r>
    </w:p>
    <w:p w:rsidR="00756DA0" w:rsidRPr="008F5436" w:rsidRDefault="00756DA0" w:rsidP="006824F9">
      <w:pPr>
        <w:pStyle w:val="af3"/>
        <w:ind w:firstLine="709"/>
        <w:jc w:val="both"/>
        <w:rPr>
          <w:rFonts w:ascii="Times New Roman" w:hAnsi="Times New Roman"/>
          <w:sz w:val="28"/>
          <w:szCs w:val="28"/>
        </w:rPr>
      </w:pPr>
      <w:r w:rsidRPr="008F5436">
        <w:rPr>
          <w:rFonts w:ascii="Times New Roman" w:hAnsi="Times New Roman"/>
          <w:sz w:val="28"/>
          <w:szCs w:val="28"/>
        </w:rPr>
        <w:t>3.2.</w:t>
      </w:r>
      <w:r w:rsidR="00DB7556">
        <w:rPr>
          <w:rFonts w:ascii="Times New Roman" w:hAnsi="Times New Roman"/>
          <w:sz w:val="28"/>
          <w:szCs w:val="28"/>
        </w:rPr>
        <w:t>4</w:t>
      </w:r>
      <w:r w:rsidRPr="008F5436">
        <w:rPr>
          <w:rFonts w:ascii="Times New Roman" w:hAnsi="Times New Roman"/>
          <w:sz w:val="28"/>
          <w:szCs w:val="28"/>
        </w:rPr>
        <w:t>. Результат административной процедуры:</w:t>
      </w:r>
    </w:p>
    <w:p w:rsidR="00756DA0" w:rsidRPr="00F71F3A" w:rsidRDefault="00756DA0" w:rsidP="006824F9">
      <w:pPr>
        <w:pStyle w:val="af3"/>
        <w:ind w:firstLine="709"/>
        <w:jc w:val="both"/>
        <w:rPr>
          <w:rFonts w:ascii="Times New Roman" w:hAnsi="Times New Roman"/>
          <w:sz w:val="28"/>
          <w:szCs w:val="28"/>
        </w:rPr>
      </w:pPr>
      <w:r w:rsidRPr="008F5436">
        <w:rPr>
          <w:rFonts w:ascii="Times New Roman" w:hAnsi="Times New Roman"/>
          <w:sz w:val="28"/>
          <w:szCs w:val="28"/>
        </w:rPr>
        <w:t xml:space="preserve">прием и регистрация заявления в журнале регистрации поступающих </w:t>
      </w:r>
      <w:r w:rsidRPr="00F71F3A">
        <w:rPr>
          <w:rFonts w:ascii="Times New Roman" w:hAnsi="Times New Roman"/>
          <w:sz w:val="28"/>
          <w:szCs w:val="28"/>
        </w:rPr>
        <w:t>документов</w:t>
      </w:r>
      <w:r w:rsidR="00F71F3A" w:rsidRPr="00F71F3A">
        <w:rPr>
          <w:rFonts w:ascii="Times New Roman" w:hAnsi="Times New Roman"/>
          <w:sz w:val="28"/>
          <w:szCs w:val="28"/>
        </w:rPr>
        <w:t xml:space="preserve">, </w:t>
      </w:r>
      <w:r w:rsidR="00F71F3A" w:rsidRPr="00F71F3A">
        <w:rPr>
          <w:rFonts w:ascii="Times New Roman" w:hAnsi="Times New Roman"/>
          <w:color w:val="000000"/>
          <w:sz w:val="28"/>
          <w:szCs w:val="28"/>
        </w:rPr>
        <w:t>внесение в электронную базу данных</w:t>
      </w:r>
      <w:r w:rsidRPr="00F71F3A">
        <w:rPr>
          <w:rFonts w:ascii="Times New Roman" w:hAnsi="Times New Roman"/>
          <w:sz w:val="28"/>
          <w:szCs w:val="28"/>
        </w:rPr>
        <w:t>;</w:t>
      </w:r>
    </w:p>
    <w:p w:rsidR="00756DA0" w:rsidRPr="00743798" w:rsidRDefault="00756DA0" w:rsidP="006824F9">
      <w:pPr>
        <w:pStyle w:val="af3"/>
        <w:ind w:firstLine="709"/>
        <w:jc w:val="both"/>
        <w:rPr>
          <w:rFonts w:ascii="Times New Roman" w:hAnsi="Times New Roman"/>
          <w:sz w:val="28"/>
          <w:szCs w:val="28"/>
        </w:rPr>
      </w:pPr>
      <w:r w:rsidRPr="00743798">
        <w:rPr>
          <w:rFonts w:ascii="Times New Roman" w:hAnsi="Times New Roman"/>
          <w:sz w:val="28"/>
          <w:szCs w:val="28"/>
        </w:rPr>
        <w:t>отказ в приеме документов по основаниям, указанным в подразделе 2.</w:t>
      </w:r>
      <w:r w:rsidR="00323CE3">
        <w:rPr>
          <w:rFonts w:ascii="Times New Roman" w:hAnsi="Times New Roman"/>
          <w:sz w:val="28"/>
          <w:szCs w:val="28"/>
        </w:rPr>
        <w:t>9 раздела 2 Р</w:t>
      </w:r>
      <w:r w:rsidRPr="00743798">
        <w:rPr>
          <w:rFonts w:ascii="Times New Roman" w:hAnsi="Times New Roman"/>
          <w:sz w:val="28"/>
          <w:szCs w:val="28"/>
        </w:rPr>
        <w:t>егламента.</w:t>
      </w:r>
    </w:p>
    <w:p w:rsidR="003E5E61" w:rsidRPr="00721638" w:rsidRDefault="003E5E61" w:rsidP="003E5E61">
      <w:pPr>
        <w:widowControl w:val="0"/>
        <w:ind w:firstLine="709"/>
        <w:jc w:val="both"/>
        <w:rPr>
          <w:color w:val="000000"/>
          <w:sz w:val="28"/>
          <w:szCs w:val="28"/>
        </w:rPr>
      </w:pPr>
      <w:r>
        <w:rPr>
          <w:color w:val="000000"/>
          <w:sz w:val="28"/>
          <w:szCs w:val="28"/>
        </w:rPr>
        <w:t>3.2.</w:t>
      </w:r>
      <w:r w:rsidR="00DB7556">
        <w:rPr>
          <w:color w:val="000000"/>
          <w:sz w:val="28"/>
          <w:szCs w:val="28"/>
        </w:rPr>
        <w:t>5</w:t>
      </w:r>
      <w:r>
        <w:rPr>
          <w:color w:val="000000"/>
          <w:sz w:val="28"/>
          <w:szCs w:val="28"/>
        </w:rPr>
        <w:t xml:space="preserve">. </w:t>
      </w:r>
      <w:r w:rsidRPr="00721638">
        <w:rPr>
          <w:color w:val="000000"/>
          <w:sz w:val="28"/>
          <w:szCs w:val="28"/>
        </w:rPr>
        <w:t>Способ фиксации результата выполнения административной процедуры – внесение в электронную базу данных и регистрация заявления в журнале регистрации поступающих документов.</w:t>
      </w:r>
    </w:p>
    <w:p w:rsidR="00DB7556" w:rsidRDefault="00DB7556" w:rsidP="008F5436">
      <w:pPr>
        <w:widowControl w:val="0"/>
        <w:ind w:firstLine="900"/>
        <w:jc w:val="center"/>
        <w:rPr>
          <w:sz w:val="28"/>
          <w:szCs w:val="28"/>
        </w:rPr>
      </w:pPr>
    </w:p>
    <w:p w:rsidR="00DB7556" w:rsidRDefault="00DB7556" w:rsidP="00DB7556">
      <w:pPr>
        <w:widowControl w:val="0"/>
        <w:jc w:val="center"/>
        <w:rPr>
          <w:color w:val="000000"/>
          <w:sz w:val="28"/>
          <w:szCs w:val="28"/>
        </w:rPr>
      </w:pPr>
      <w:r>
        <w:rPr>
          <w:color w:val="000000"/>
          <w:sz w:val="28"/>
          <w:szCs w:val="28"/>
        </w:rPr>
        <w:t xml:space="preserve">3.3. </w:t>
      </w:r>
      <w:r w:rsidRPr="00721638">
        <w:rPr>
          <w:color w:val="000000"/>
          <w:sz w:val="28"/>
          <w:szCs w:val="28"/>
        </w:rPr>
        <w:t xml:space="preserve">Передача документов из МФЦ в уполномоченный орган </w:t>
      </w:r>
    </w:p>
    <w:p w:rsidR="00DB7556" w:rsidRPr="008F5436" w:rsidRDefault="00DB7556" w:rsidP="00DB7556">
      <w:pPr>
        <w:widowControl w:val="0"/>
        <w:jc w:val="center"/>
        <w:rPr>
          <w:sz w:val="28"/>
          <w:szCs w:val="28"/>
        </w:rPr>
      </w:pPr>
      <w:r w:rsidRPr="00721638">
        <w:rPr>
          <w:color w:val="000000"/>
          <w:sz w:val="28"/>
          <w:szCs w:val="28"/>
        </w:rPr>
        <w:t>(при подаче заявления о предоставлении муниципальной услуги через МФЦ)</w:t>
      </w:r>
    </w:p>
    <w:p w:rsidR="00DB7556" w:rsidRDefault="00DB7556" w:rsidP="008F5436">
      <w:pPr>
        <w:shd w:val="clear" w:color="auto" w:fill="FFFFFF"/>
        <w:jc w:val="center"/>
        <w:rPr>
          <w:rFonts w:eastAsia="Times New Roman CYR"/>
          <w:color w:val="000000"/>
          <w:sz w:val="28"/>
          <w:szCs w:val="28"/>
        </w:rPr>
      </w:pPr>
    </w:p>
    <w:p w:rsidR="007E2399" w:rsidRPr="007E2399" w:rsidRDefault="00DB7556" w:rsidP="00DB7556">
      <w:pPr>
        <w:widowControl w:val="0"/>
        <w:tabs>
          <w:tab w:val="left" w:pos="7560"/>
        </w:tabs>
        <w:ind w:right="-6" w:firstLine="709"/>
        <w:jc w:val="both"/>
        <w:rPr>
          <w:sz w:val="28"/>
          <w:szCs w:val="28"/>
        </w:rPr>
      </w:pPr>
      <w:r w:rsidRPr="007E2399">
        <w:rPr>
          <w:sz w:val="28"/>
          <w:szCs w:val="28"/>
        </w:rPr>
        <w:t xml:space="preserve">3.3.1. </w:t>
      </w:r>
      <w:r w:rsidR="007E2399" w:rsidRPr="007E2399">
        <w:rPr>
          <w:sz w:val="28"/>
          <w:szCs w:val="28"/>
        </w:rPr>
        <w:t xml:space="preserve">Основанием для начала административной процедуры является </w:t>
      </w:r>
      <w:r w:rsidR="007E2399" w:rsidRPr="007E2399">
        <w:rPr>
          <w:sz w:val="28"/>
          <w:szCs w:val="28"/>
        </w:rPr>
        <w:lastRenderedPageBreak/>
        <w:t>принятие заявления и прилагаемых к нему документов специалистом МФЦ.</w:t>
      </w:r>
    </w:p>
    <w:p w:rsidR="00DB7556" w:rsidRPr="007E2399" w:rsidRDefault="007E2399" w:rsidP="00DB7556">
      <w:pPr>
        <w:widowControl w:val="0"/>
        <w:tabs>
          <w:tab w:val="left" w:pos="7560"/>
        </w:tabs>
        <w:ind w:right="-6" w:firstLine="709"/>
        <w:jc w:val="both"/>
        <w:rPr>
          <w:sz w:val="28"/>
          <w:szCs w:val="28"/>
        </w:rPr>
      </w:pPr>
      <w:r w:rsidRPr="007E2399">
        <w:rPr>
          <w:sz w:val="28"/>
          <w:szCs w:val="28"/>
        </w:rPr>
        <w:t xml:space="preserve"> </w:t>
      </w:r>
      <w:r w:rsidR="00DB7556" w:rsidRPr="007E2399">
        <w:rPr>
          <w:sz w:val="28"/>
          <w:szCs w:val="28"/>
        </w:rPr>
        <w:t>Передача документов из МФЦ в уполномоченный орган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DB7556" w:rsidRPr="007E2399" w:rsidRDefault="00DB7556" w:rsidP="00DB7556">
      <w:pPr>
        <w:pStyle w:val="ConsPlusNormal"/>
        <w:ind w:firstLine="709"/>
        <w:jc w:val="both"/>
        <w:rPr>
          <w:rFonts w:ascii="Times New Roman" w:hAnsi="Times New Roman" w:cs="Times New Roman"/>
          <w:sz w:val="28"/>
          <w:szCs w:val="28"/>
        </w:rPr>
      </w:pPr>
      <w:r w:rsidRPr="007E2399">
        <w:rPr>
          <w:rFonts w:ascii="Times New Roman" w:hAnsi="Times New Roman" w:cs="Times New Roman"/>
          <w:sz w:val="28"/>
          <w:szCs w:val="28"/>
        </w:rPr>
        <w:t>3.3.2. График приема-передачи документов из МФЦ в уполномоченный орган и из уполномоченного органа в МФЦ согласовывается с руководителем МФЦ.</w:t>
      </w:r>
    </w:p>
    <w:p w:rsidR="00DB7556" w:rsidRPr="007E2399" w:rsidRDefault="00DB7556" w:rsidP="00DB7556">
      <w:pPr>
        <w:pStyle w:val="ConsPlusNormal"/>
        <w:ind w:firstLine="709"/>
        <w:jc w:val="both"/>
        <w:rPr>
          <w:rFonts w:ascii="Times New Roman" w:hAnsi="Times New Roman" w:cs="Times New Roman"/>
          <w:sz w:val="28"/>
          <w:szCs w:val="28"/>
        </w:rPr>
      </w:pPr>
      <w:r w:rsidRPr="007E2399">
        <w:rPr>
          <w:rFonts w:ascii="Times New Roman" w:hAnsi="Times New Roman" w:cs="Times New Roman"/>
          <w:sz w:val="28"/>
          <w:szCs w:val="28"/>
        </w:rPr>
        <w:t>3.3.3. При передаче документов специалист уполномоченного органа,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в МФЦ. Информация о получении документов заносится в электронную базу.</w:t>
      </w:r>
    </w:p>
    <w:p w:rsidR="00DB7556" w:rsidRPr="007E2399" w:rsidRDefault="00743798" w:rsidP="00DB7556">
      <w:pPr>
        <w:pStyle w:val="11"/>
        <w:widowControl w:val="0"/>
        <w:tabs>
          <w:tab w:val="clear" w:pos="360"/>
          <w:tab w:val="left" w:pos="708"/>
        </w:tabs>
        <w:spacing w:before="0" w:after="0"/>
        <w:ind w:firstLine="709"/>
        <w:rPr>
          <w:sz w:val="28"/>
          <w:szCs w:val="28"/>
        </w:rPr>
      </w:pPr>
      <w:r w:rsidRPr="007E2399">
        <w:rPr>
          <w:sz w:val="28"/>
          <w:szCs w:val="28"/>
        </w:rPr>
        <w:t xml:space="preserve">3.3.4. </w:t>
      </w:r>
      <w:r w:rsidR="00DB7556" w:rsidRPr="007E2399">
        <w:rPr>
          <w:sz w:val="28"/>
          <w:szCs w:val="28"/>
        </w:rPr>
        <w:t>Срок выполнения административной процедуры – 1 рабочий день.</w:t>
      </w:r>
    </w:p>
    <w:p w:rsidR="007E2399" w:rsidRPr="007E2399" w:rsidRDefault="00F71F3A" w:rsidP="00DB7556">
      <w:pPr>
        <w:pStyle w:val="11"/>
        <w:widowControl w:val="0"/>
        <w:tabs>
          <w:tab w:val="clear" w:pos="360"/>
          <w:tab w:val="left" w:pos="708"/>
        </w:tabs>
        <w:spacing w:before="0" w:after="0"/>
        <w:ind w:firstLine="709"/>
        <w:rPr>
          <w:sz w:val="28"/>
          <w:szCs w:val="28"/>
        </w:rPr>
      </w:pPr>
      <w:r>
        <w:rPr>
          <w:sz w:val="28"/>
          <w:szCs w:val="28"/>
        </w:rPr>
        <w:t>3.3.5. Критерий принятия решения</w:t>
      </w:r>
      <w:r w:rsidR="00743798" w:rsidRPr="007E2399">
        <w:rPr>
          <w:sz w:val="28"/>
          <w:szCs w:val="28"/>
        </w:rPr>
        <w:t xml:space="preserve"> </w:t>
      </w:r>
      <w:r w:rsidR="007E2399" w:rsidRPr="007E2399">
        <w:rPr>
          <w:sz w:val="28"/>
          <w:szCs w:val="28"/>
        </w:rPr>
        <w:t>– прием и регистрация документов.</w:t>
      </w:r>
    </w:p>
    <w:p w:rsidR="00DB7556" w:rsidRPr="007E2399" w:rsidRDefault="007E2399" w:rsidP="00DB7556">
      <w:pPr>
        <w:pStyle w:val="11"/>
        <w:widowControl w:val="0"/>
        <w:tabs>
          <w:tab w:val="clear" w:pos="360"/>
          <w:tab w:val="left" w:pos="708"/>
        </w:tabs>
        <w:spacing w:before="0" w:after="0"/>
        <w:ind w:firstLine="709"/>
        <w:rPr>
          <w:sz w:val="28"/>
          <w:szCs w:val="28"/>
        </w:rPr>
      </w:pPr>
      <w:r w:rsidRPr="007E2399">
        <w:rPr>
          <w:sz w:val="28"/>
          <w:szCs w:val="28"/>
        </w:rPr>
        <w:t xml:space="preserve">3.3.6. </w:t>
      </w:r>
      <w:r w:rsidR="00DB7556" w:rsidRPr="007E2399">
        <w:rPr>
          <w:sz w:val="28"/>
          <w:szCs w:val="28"/>
        </w:rPr>
        <w:t>Результат административной процедуры – передача документов на основании реестра с указанием даты и времени передачи.</w:t>
      </w:r>
    </w:p>
    <w:p w:rsidR="00DB7556" w:rsidRPr="007E2399" w:rsidRDefault="007E2399" w:rsidP="00DB7556">
      <w:pPr>
        <w:widowControl w:val="0"/>
        <w:ind w:firstLine="709"/>
        <w:jc w:val="both"/>
        <w:rPr>
          <w:sz w:val="28"/>
          <w:szCs w:val="28"/>
        </w:rPr>
      </w:pPr>
      <w:r w:rsidRPr="007E2399">
        <w:rPr>
          <w:sz w:val="28"/>
          <w:szCs w:val="28"/>
        </w:rPr>
        <w:t xml:space="preserve">3.3.7. </w:t>
      </w:r>
      <w:r w:rsidR="00DB7556" w:rsidRPr="007E2399">
        <w:rPr>
          <w:sz w:val="28"/>
          <w:szCs w:val="28"/>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p>
    <w:p w:rsidR="00DB7556" w:rsidRDefault="00DB7556" w:rsidP="008F5436">
      <w:pPr>
        <w:shd w:val="clear" w:color="auto" w:fill="FFFFFF"/>
        <w:jc w:val="center"/>
        <w:rPr>
          <w:rFonts w:eastAsia="Times New Roman CYR"/>
          <w:color w:val="000000"/>
          <w:sz w:val="28"/>
          <w:szCs w:val="28"/>
        </w:rPr>
      </w:pPr>
    </w:p>
    <w:p w:rsidR="00756DA0" w:rsidRDefault="00DB7556" w:rsidP="00DB7556">
      <w:pPr>
        <w:shd w:val="clear" w:color="auto" w:fill="FFFFFF"/>
        <w:jc w:val="center"/>
        <w:rPr>
          <w:sz w:val="28"/>
          <w:szCs w:val="28"/>
        </w:rPr>
      </w:pPr>
      <w:r>
        <w:rPr>
          <w:rFonts w:eastAsia="Times New Roman CYR"/>
          <w:color w:val="000000"/>
          <w:sz w:val="28"/>
          <w:szCs w:val="28"/>
        </w:rPr>
        <w:t>3.4</w:t>
      </w:r>
      <w:r w:rsidR="00756DA0" w:rsidRPr="008F5436">
        <w:rPr>
          <w:rFonts w:eastAsia="Times New Roman CYR"/>
          <w:color w:val="000000"/>
          <w:sz w:val="28"/>
          <w:szCs w:val="28"/>
        </w:rPr>
        <w:t>. </w:t>
      </w:r>
      <w:r>
        <w:rPr>
          <w:rFonts w:eastAsia="Times New Roman CYR"/>
          <w:color w:val="000000"/>
          <w:sz w:val="28"/>
          <w:szCs w:val="28"/>
        </w:rPr>
        <w:t>Р</w:t>
      </w:r>
      <w:r w:rsidRPr="00DB7556">
        <w:rPr>
          <w:sz w:val="28"/>
          <w:szCs w:val="28"/>
        </w:rPr>
        <w:t>ассмотрение уполномоченным органом заявления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DB7556" w:rsidRPr="008F5436" w:rsidRDefault="00DB7556" w:rsidP="00DB7556">
      <w:pPr>
        <w:shd w:val="clear" w:color="auto" w:fill="FFFFFF"/>
        <w:jc w:val="center"/>
        <w:rPr>
          <w:rFonts w:eastAsia="Times New Roman CYR"/>
          <w:color w:val="000000"/>
          <w:sz w:val="28"/>
          <w:szCs w:val="28"/>
        </w:rPr>
      </w:pPr>
    </w:p>
    <w:p w:rsidR="003D29A6" w:rsidRPr="00721638" w:rsidRDefault="003D29A6" w:rsidP="003D29A6">
      <w:pPr>
        <w:widowControl w:val="0"/>
        <w:ind w:firstLine="708"/>
        <w:jc w:val="both"/>
        <w:rPr>
          <w:color w:val="000000"/>
          <w:sz w:val="28"/>
          <w:szCs w:val="28"/>
        </w:rPr>
      </w:pPr>
      <w:r>
        <w:rPr>
          <w:sz w:val="28"/>
          <w:szCs w:val="28"/>
        </w:rPr>
        <w:t>3.4</w:t>
      </w:r>
      <w:r w:rsidR="00D2253F" w:rsidRPr="008F5436">
        <w:rPr>
          <w:sz w:val="28"/>
          <w:szCs w:val="28"/>
        </w:rPr>
        <w:t>.1. </w:t>
      </w:r>
      <w:r w:rsidRPr="00721638">
        <w:rPr>
          <w:color w:val="000000"/>
          <w:sz w:val="28"/>
          <w:szCs w:val="28"/>
        </w:rPr>
        <w:t>Основанием для начала административной процедуры рассмотрения заявления является получение руководителем уполномоченного органа заявления с представленными документами для предоставления муниципальной услуги.</w:t>
      </w:r>
    </w:p>
    <w:p w:rsidR="003D29A6" w:rsidRPr="00721638" w:rsidRDefault="003D29A6" w:rsidP="003D29A6">
      <w:pPr>
        <w:widowControl w:val="0"/>
        <w:ind w:firstLine="708"/>
        <w:jc w:val="both"/>
        <w:rPr>
          <w:color w:val="000000"/>
          <w:sz w:val="28"/>
          <w:szCs w:val="28"/>
        </w:rPr>
      </w:pPr>
      <w:r w:rsidRPr="00721638">
        <w:rPr>
          <w:color w:val="000000"/>
          <w:sz w:val="28"/>
          <w:szCs w:val="28"/>
        </w:rPr>
        <w:t>Руководитель уполномоченного органа рассматривает поступившее заявление, принимает решение о назначении специалиста, уполномоченного на производство по заявлению, делает запись в деле принятых документов с указанием фамилии и инициалов специалиста, уполномоченного на производство по заявлению, и передает его в порядке делопроизводства этому специалисту.</w:t>
      </w:r>
    </w:p>
    <w:p w:rsidR="0013131D" w:rsidRDefault="00743798" w:rsidP="0013131D">
      <w:pPr>
        <w:widowControl w:val="0"/>
        <w:tabs>
          <w:tab w:val="left" w:pos="709"/>
        </w:tabs>
        <w:ind w:firstLine="709"/>
        <w:jc w:val="both"/>
        <w:rPr>
          <w:bCs/>
          <w:sz w:val="28"/>
          <w:szCs w:val="28"/>
        </w:rPr>
      </w:pPr>
      <w:r w:rsidRPr="00857C70">
        <w:rPr>
          <w:sz w:val="28"/>
          <w:szCs w:val="28"/>
        </w:rPr>
        <w:t>3.4</w:t>
      </w:r>
      <w:r w:rsidR="00D2253F" w:rsidRPr="00857C70">
        <w:rPr>
          <w:sz w:val="28"/>
          <w:szCs w:val="28"/>
        </w:rPr>
        <w:t>.2. </w:t>
      </w:r>
      <w:r w:rsidR="0013131D" w:rsidRPr="009C30A7">
        <w:rPr>
          <w:sz w:val="28"/>
          <w:szCs w:val="28"/>
        </w:rPr>
        <w:t>Специалист</w:t>
      </w:r>
      <w:r w:rsidR="0013131D">
        <w:rPr>
          <w:sz w:val="28"/>
          <w:szCs w:val="28"/>
        </w:rPr>
        <w:t>,</w:t>
      </w:r>
      <w:r w:rsidR="0013131D" w:rsidRPr="009C30A7">
        <w:rPr>
          <w:sz w:val="28"/>
          <w:szCs w:val="28"/>
        </w:rPr>
        <w:t xml:space="preserve"> </w:t>
      </w:r>
      <w:r w:rsidR="0013131D" w:rsidRPr="00721638">
        <w:rPr>
          <w:color w:val="000000"/>
          <w:sz w:val="28"/>
          <w:szCs w:val="28"/>
        </w:rPr>
        <w:t>уполномоченн</w:t>
      </w:r>
      <w:r w:rsidR="0013131D">
        <w:rPr>
          <w:color w:val="000000"/>
          <w:sz w:val="28"/>
          <w:szCs w:val="28"/>
        </w:rPr>
        <w:t>ый</w:t>
      </w:r>
      <w:r w:rsidR="0013131D" w:rsidRPr="00721638">
        <w:rPr>
          <w:color w:val="000000"/>
          <w:sz w:val="28"/>
          <w:szCs w:val="28"/>
        </w:rPr>
        <w:t xml:space="preserve"> на производство по заявлению</w:t>
      </w:r>
      <w:r w:rsidR="0013131D">
        <w:rPr>
          <w:color w:val="000000"/>
          <w:sz w:val="28"/>
          <w:szCs w:val="28"/>
        </w:rPr>
        <w:t>,</w:t>
      </w:r>
      <w:r w:rsidR="0013131D">
        <w:rPr>
          <w:sz w:val="28"/>
          <w:szCs w:val="28"/>
        </w:rPr>
        <w:t xml:space="preserve"> проверяет законность и обоснованность обращения заявителя.</w:t>
      </w:r>
    </w:p>
    <w:p w:rsidR="0013131D" w:rsidRDefault="0013131D" w:rsidP="0013131D">
      <w:pPr>
        <w:widowControl w:val="0"/>
        <w:ind w:firstLine="708"/>
        <w:jc w:val="both"/>
        <w:rPr>
          <w:color w:val="000000"/>
          <w:sz w:val="28"/>
          <w:szCs w:val="28"/>
        </w:rPr>
      </w:pPr>
      <w:r>
        <w:rPr>
          <w:color w:val="000000"/>
          <w:sz w:val="28"/>
          <w:szCs w:val="28"/>
        </w:rPr>
        <w:t>Далее</w:t>
      </w:r>
      <w:r w:rsidRPr="00721638">
        <w:rPr>
          <w:color w:val="000000"/>
          <w:sz w:val="28"/>
          <w:szCs w:val="28"/>
        </w:rPr>
        <w:t xml:space="preserve"> в порядке делопроизводства </w:t>
      </w:r>
      <w:r>
        <w:rPr>
          <w:sz w:val="28"/>
          <w:szCs w:val="28"/>
        </w:rPr>
        <w:t xml:space="preserve">в течение 3 рабочих дней со дня принятия заявления </w:t>
      </w:r>
      <w:r w:rsidRPr="00721638">
        <w:rPr>
          <w:color w:val="000000"/>
          <w:sz w:val="28"/>
          <w:szCs w:val="28"/>
        </w:rPr>
        <w:t>готовит запросы по предоставлению недостающих документов в рамках межведомственного взаимодействия и после подписания их руководителем уполномоченного органа направляет в соответствующие органы.</w:t>
      </w:r>
    </w:p>
    <w:p w:rsidR="0013131D" w:rsidRPr="00721638" w:rsidRDefault="0013131D" w:rsidP="0013131D">
      <w:pPr>
        <w:widowControl w:val="0"/>
        <w:ind w:firstLine="708"/>
        <w:jc w:val="both"/>
        <w:rPr>
          <w:color w:val="000000"/>
          <w:sz w:val="28"/>
          <w:szCs w:val="28"/>
        </w:rPr>
      </w:pPr>
      <w:r w:rsidRPr="00721638">
        <w:rPr>
          <w:color w:val="000000"/>
          <w:sz w:val="28"/>
          <w:szCs w:val="28"/>
        </w:rPr>
        <w:t xml:space="preserve">Направление межведомственных запросов осуществляется в электронной форме по каналам системы межведомственного электронного взаимодействия </w:t>
      </w:r>
      <w:r w:rsidRPr="00721638">
        <w:rPr>
          <w:color w:val="000000"/>
          <w:sz w:val="28"/>
          <w:szCs w:val="28"/>
        </w:rPr>
        <w:lastRenderedPageBreak/>
        <w:t>либо по иным электронным каналам.</w:t>
      </w:r>
    </w:p>
    <w:p w:rsidR="0013131D" w:rsidRPr="00721638" w:rsidRDefault="0013131D" w:rsidP="0013131D">
      <w:pPr>
        <w:widowControl w:val="0"/>
        <w:ind w:firstLine="708"/>
        <w:jc w:val="both"/>
        <w:rPr>
          <w:color w:val="000000"/>
          <w:sz w:val="28"/>
          <w:szCs w:val="28"/>
        </w:rPr>
      </w:pPr>
      <w:r w:rsidRPr="00721638">
        <w:rPr>
          <w:color w:val="000000"/>
          <w:sz w:val="28"/>
          <w:szCs w:val="28"/>
        </w:rPr>
        <w:t>Также допускается направление запросов в бумажном виде по почте</w:t>
      </w:r>
      <w:r w:rsidR="00B76E82">
        <w:rPr>
          <w:color w:val="000000"/>
          <w:sz w:val="28"/>
          <w:szCs w:val="28"/>
        </w:rPr>
        <w:t>, в сканированном виде по электронной почте</w:t>
      </w:r>
      <w:r w:rsidRPr="00721638">
        <w:rPr>
          <w:color w:val="000000"/>
          <w:sz w:val="28"/>
          <w:szCs w:val="28"/>
        </w:rPr>
        <w:t xml:space="preserve"> или факсу.</w:t>
      </w:r>
      <w:r>
        <w:rPr>
          <w:color w:val="000000"/>
          <w:sz w:val="28"/>
          <w:szCs w:val="28"/>
        </w:rPr>
        <w:t xml:space="preserve"> </w:t>
      </w:r>
    </w:p>
    <w:p w:rsidR="0013131D" w:rsidRPr="00192FA7" w:rsidRDefault="0013131D" w:rsidP="00EE4B0B">
      <w:pPr>
        <w:widowControl w:val="0"/>
        <w:ind w:firstLine="708"/>
        <w:jc w:val="both"/>
        <w:rPr>
          <w:color w:val="000000"/>
          <w:sz w:val="28"/>
          <w:szCs w:val="28"/>
        </w:rPr>
      </w:pPr>
      <w:r w:rsidRPr="00192FA7">
        <w:rPr>
          <w:color w:val="000000"/>
          <w:sz w:val="28"/>
          <w:szCs w:val="28"/>
        </w:rPr>
        <w:t>По результатам рассмотрения информации, представленной заявителем и полученной по межведомственным запросам, руководителем уполномоченного органа принимается решение о предоставлении муниципальной услуги либо об отказе в предоставлении муниципальной услуги.</w:t>
      </w:r>
      <w:r w:rsidR="00EE4B0B">
        <w:rPr>
          <w:color w:val="000000"/>
          <w:sz w:val="28"/>
          <w:szCs w:val="28"/>
        </w:rPr>
        <w:t xml:space="preserve"> </w:t>
      </w:r>
    </w:p>
    <w:p w:rsidR="00597C55" w:rsidRDefault="00597C55" w:rsidP="003F30CC">
      <w:pPr>
        <w:autoSpaceDE w:val="0"/>
        <w:autoSpaceDN w:val="0"/>
        <w:adjustRightInd w:val="0"/>
        <w:ind w:firstLine="709"/>
        <w:jc w:val="both"/>
        <w:rPr>
          <w:sz w:val="28"/>
          <w:szCs w:val="28"/>
          <w:lang w:eastAsia="en-US"/>
        </w:rPr>
      </w:pPr>
      <w:r>
        <w:rPr>
          <w:sz w:val="28"/>
          <w:szCs w:val="28"/>
        </w:rPr>
        <w:t xml:space="preserve">3.4.3. </w:t>
      </w:r>
      <w:r w:rsidRPr="008F083D">
        <w:rPr>
          <w:sz w:val="28"/>
          <w:szCs w:val="28"/>
        </w:rPr>
        <w:t xml:space="preserve">При наличии оснований для предоставления муниципальной услуги </w:t>
      </w:r>
      <w:r w:rsidR="003F30CC">
        <w:rPr>
          <w:sz w:val="28"/>
          <w:szCs w:val="28"/>
        </w:rPr>
        <w:t>создается комиссия по обследованию зеленых насаждений,</w:t>
      </w:r>
      <w:r w:rsidRPr="008F083D">
        <w:rPr>
          <w:sz w:val="28"/>
          <w:szCs w:val="28"/>
        </w:rPr>
        <w:t xml:space="preserve"> осуществляется обследование земельного участка, в границах которого будут выполнены работы по вырубке (уничтожению), санитарной рубке, санитарной, омолаживающей или формовочной обрезке зеленых насаждений, и составляется </w:t>
      </w:r>
      <w:r w:rsidR="003F30CC">
        <w:rPr>
          <w:sz w:val="28"/>
          <w:szCs w:val="28"/>
        </w:rPr>
        <w:t xml:space="preserve">соответствующий </w:t>
      </w:r>
      <w:r w:rsidRPr="008F083D">
        <w:rPr>
          <w:sz w:val="28"/>
          <w:szCs w:val="28"/>
        </w:rPr>
        <w:t>акт</w:t>
      </w:r>
      <w:r w:rsidRPr="008F083D">
        <w:rPr>
          <w:sz w:val="28"/>
          <w:szCs w:val="28"/>
          <w:lang w:eastAsia="en-US"/>
        </w:rPr>
        <w:t>.</w:t>
      </w:r>
    </w:p>
    <w:p w:rsidR="00597C55" w:rsidRDefault="00597C55" w:rsidP="003F30CC">
      <w:pPr>
        <w:autoSpaceDE w:val="0"/>
        <w:autoSpaceDN w:val="0"/>
        <w:adjustRightInd w:val="0"/>
        <w:ind w:firstLine="709"/>
        <w:jc w:val="both"/>
        <w:rPr>
          <w:sz w:val="28"/>
          <w:szCs w:val="28"/>
          <w:lang w:eastAsia="en-US"/>
        </w:rPr>
      </w:pPr>
      <w:r w:rsidRPr="00B57DEC">
        <w:rPr>
          <w:sz w:val="28"/>
          <w:szCs w:val="28"/>
          <w:lang w:eastAsia="en-US"/>
        </w:rP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597C55" w:rsidRDefault="00597C55" w:rsidP="003F30CC">
      <w:pPr>
        <w:autoSpaceDE w:val="0"/>
        <w:autoSpaceDN w:val="0"/>
        <w:adjustRightInd w:val="0"/>
        <w:ind w:firstLine="709"/>
        <w:jc w:val="both"/>
        <w:rPr>
          <w:sz w:val="28"/>
          <w:szCs w:val="28"/>
          <w:lang w:eastAsia="en-US"/>
        </w:rPr>
      </w:pPr>
      <w:r>
        <w:rPr>
          <w:sz w:val="28"/>
          <w:szCs w:val="28"/>
        </w:rPr>
        <w:t xml:space="preserve">3.4.4. </w:t>
      </w:r>
      <w:r w:rsidR="003F30CC" w:rsidRPr="009C30A7">
        <w:rPr>
          <w:sz w:val="28"/>
          <w:szCs w:val="28"/>
        </w:rPr>
        <w:t>Специалист</w:t>
      </w:r>
      <w:r w:rsidR="003F30CC">
        <w:rPr>
          <w:sz w:val="28"/>
          <w:szCs w:val="28"/>
        </w:rPr>
        <w:t>,</w:t>
      </w:r>
      <w:r w:rsidR="003F30CC" w:rsidRPr="009C30A7">
        <w:rPr>
          <w:sz w:val="28"/>
          <w:szCs w:val="28"/>
        </w:rPr>
        <w:t xml:space="preserve"> </w:t>
      </w:r>
      <w:r w:rsidR="003F30CC" w:rsidRPr="00721638">
        <w:rPr>
          <w:color w:val="000000"/>
          <w:sz w:val="28"/>
          <w:szCs w:val="28"/>
        </w:rPr>
        <w:t>уполномоченн</w:t>
      </w:r>
      <w:r w:rsidR="003F30CC">
        <w:rPr>
          <w:color w:val="000000"/>
          <w:sz w:val="28"/>
          <w:szCs w:val="28"/>
        </w:rPr>
        <w:t>ый</w:t>
      </w:r>
      <w:r w:rsidR="003F30CC" w:rsidRPr="00721638">
        <w:rPr>
          <w:color w:val="000000"/>
          <w:sz w:val="28"/>
          <w:szCs w:val="28"/>
        </w:rPr>
        <w:t xml:space="preserve"> на производство по заявлению</w:t>
      </w:r>
      <w:r w:rsidR="003F30CC">
        <w:rPr>
          <w:color w:val="000000"/>
          <w:sz w:val="28"/>
          <w:szCs w:val="28"/>
        </w:rPr>
        <w:t>,</w:t>
      </w:r>
      <w:r w:rsidR="003F30CC">
        <w:rPr>
          <w:sz w:val="28"/>
          <w:szCs w:val="28"/>
        </w:rPr>
        <w:t xml:space="preserve"> </w:t>
      </w:r>
      <w:r w:rsidRPr="00987686">
        <w:rPr>
          <w:sz w:val="28"/>
          <w:szCs w:val="28"/>
          <w:lang w:eastAsia="en-US"/>
        </w:rPr>
        <w:t>производит расчет размера платы в течение десяти рабочих дней со дня подачи заявления</w:t>
      </w:r>
      <w:r>
        <w:rPr>
          <w:sz w:val="28"/>
          <w:szCs w:val="28"/>
          <w:lang w:eastAsia="en-US"/>
        </w:rPr>
        <w:t>.</w:t>
      </w:r>
      <w:r w:rsidRPr="00E54A46">
        <w:rPr>
          <w:sz w:val="28"/>
          <w:szCs w:val="28"/>
          <w:lang w:eastAsia="en-US"/>
        </w:rPr>
        <w:t xml:space="preserve"> Размер платы, подлежащий внесению заявителем, определяется как сумма платы за все виды зеленых насаждений, подлежащих уничтожению заявителем.</w:t>
      </w:r>
    </w:p>
    <w:p w:rsidR="00597C55" w:rsidRDefault="00597C55" w:rsidP="003F30CC">
      <w:pPr>
        <w:autoSpaceDE w:val="0"/>
        <w:autoSpaceDN w:val="0"/>
        <w:adjustRightInd w:val="0"/>
        <w:ind w:firstLine="709"/>
        <w:jc w:val="both"/>
        <w:rPr>
          <w:sz w:val="28"/>
          <w:szCs w:val="28"/>
          <w:lang w:eastAsia="en-US"/>
        </w:rPr>
      </w:pPr>
      <w:r>
        <w:rPr>
          <w:sz w:val="28"/>
          <w:szCs w:val="28"/>
          <w:lang w:eastAsia="en-US"/>
        </w:rPr>
        <w:t xml:space="preserve">Расчет платы производится </w:t>
      </w:r>
      <w:proofErr w:type="gramStart"/>
      <w:r>
        <w:rPr>
          <w:sz w:val="28"/>
          <w:szCs w:val="28"/>
          <w:lang w:eastAsia="en-US"/>
        </w:rPr>
        <w:t xml:space="preserve">в соответствии с </w:t>
      </w:r>
      <w:r w:rsidRPr="0030007D">
        <w:rPr>
          <w:sz w:val="28"/>
          <w:szCs w:val="28"/>
          <w:lang w:eastAsia="en-US"/>
        </w:rPr>
        <w:t>Порядком исчисления платы за проведение компенсационного озеленения при уничтожении зеленых насаждений на территории</w:t>
      </w:r>
      <w:proofErr w:type="gramEnd"/>
      <w:r w:rsidRPr="0030007D">
        <w:rPr>
          <w:sz w:val="28"/>
          <w:szCs w:val="28"/>
          <w:lang w:eastAsia="en-US"/>
        </w:rPr>
        <w:t xml:space="preserve"> поселений, </w:t>
      </w:r>
      <w:r w:rsidRPr="001A3CF5">
        <w:rPr>
          <w:sz w:val="28"/>
          <w:szCs w:val="28"/>
          <w:lang w:eastAsia="en-US"/>
        </w:rPr>
        <w:t>городских округов Краснодарского края,</w:t>
      </w:r>
      <w:r>
        <w:rPr>
          <w:sz w:val="28"/>
          <w:szCs w:val="28"/>
          <w:lang w:eastAsia="en-US"/>
        </w:rPr>
        <w:t xml:space="preserve"> являющимся приложением к Закону Краснодарского края </w:t>
      </w:r>
      <w:r w:rsidRPr="0030007D">
        <w:rPr>
          <w:sz w:val="28"/>
          <w:szCs w:val="28"/>
          <w:lang w:eastAsia="en-US"/>
        </w:rPr>
        <w:t>от 23</w:t>
      </w:r>
      <w:r>
        <w:rPr>
          <w:sz w:val="28"/>
          <w:szCs w:val="28"/>
          <w:lang w:eastAsia="en-US"/>
        </w:rPr>
        <w:t xml:space="preserve"> апреля </w:t>
      </w:r>
      <w:r w:rsidRPr="0030007D">
        <w:rPr>
          <w:sz w:val="28"/>
          <w:szCs w:val="28"/>
          <w:lang w:eastAsia="en-US"/>
        </w:rPr>
        <w:t xml:space="preserve">2013 </w:t>
      </w:r>
      <w:r>
        <w:rPr>
          <w:sz w:val="28"/>
          <w:szCs w:val="28"/>
          <w:lang w:eastAsia="en-US"/>
        </w:rPr>
        <w:t xml:space="preserve">года </w:t>
      </w:r>
      <w:r w:rsidRPr="0030007D">
        <w:rPr>
          <w:sz w:val="28"/>
          <w:szCs w:val="28"/>
          <w:lang w:eastAsia="en-US"/>
        </w:rPr>
        <w:t>№</w:t>
      </w:r>
      <w:r>
        <w:rPr>
          <w:sz w:val="28"/>
          <w:szCs w:val="28"/>
          <w:lang w:eastAsia="en-US"/>
        </w:rPr>
        <w:t xml:space="preserve"> </w:t>
      </w:r>
      <w:r w:rsidRPr="0030007D">
        <w:rPr>
          <w:sz w:val="28"/>
          <w:szCs w:val="28"/>
          <w:lang w:eastAsia="en-US"/>
        </w:rPr>
        <w:t>2695-КЗ «Об охране зеленых насаждений в Краснодарском крае»</w:t>
      </w:r>
      <w:r>
        <w:rPr>
          <w:sz w:val="28"/>
          <w:szCs w:val="28"/>
          <w:lang w:eastAsia="en-US"/>
        </w:rPr>
        <w:t>.</w:t>
      </w:r>
    </w:p>
    <w:p w:rsidR="00597C55" w:rsidRPr="00A42100" w:rsidRDefault="00597C55" w:rsidP="003F30CC">
      <w:pPr>
        <w:widowControl w:val="0"/>
        <w:ind w:firstLine="709"/>
        <w:jc w:val="both"/>
        <w:rPr>
          <w:bCs/>
          <w:kern w:val="1"/>
          <w:sz w:val="28"/>
          <w:szCs w:val="28"/>
        </w:rPr>
      </w:pPr>
      <w:r w:rsidRPr="00A42100">
        <w:rPr>
          <w:bCs/>
          <w:kern w:val="1"/>
          <w:sz w:val="28"/>
          <w:szCs w:val="28"/>
        </w:rPr>
        <w:t>3.</w:t>
      </w:r>
      <w:r>
        <w:rPr>
          <w:bCs/>
          <w:kern w:val="1"/>
          <w:sz w:val="28"/>
          <w:szCs w:val="28"/>
        </w:rPr>
        <w:t>4.5.</w:t>
      </w:r>
      <w:r w:rsidRPr="00A42100">
        <w:rPr>
          <w:bCs/>
          <w:kern w:val="1"/>
          <w:sz w:val="28"/>
          <w:szCs w:val="28"/>
        </w:rPr>
        <w:t xml:space="preserve"> После составления расчета размера платы за </w:t>
      </w:r>
      <w:r>
        <w:rPr>
          <w:bCs/>
          <w:kern w:val="1"/>
          <w:sz w:val="28"/>
          <w:szCs w:val="28"/>
        </w:rPr>
        <w:t xml:space="preserve">проведение </w:t>
      </w:r>
      <w:r w:rsidRPr="00A42100">
        <w:rPr>
          <w:bCs/>
          <w:kern w:val="1"/>
          <w:sz w:val="28"/>
          <w:szCs w:val="28"/>
        </w:rPr>
        <w:t>компенсационно</w:t>
      </w:r>
      <w:r>
        <w:rPr>
          <w:bCs/>
          <w:kern w:val="1"/>
          <w:sz w:val="28"/>
          <w:szCs w:val="28"/>
        </w:rPr>
        <w:t>го</w:t>
      </w:r>
      <w:r w:rsidRPr="00A42100">
        <w:rPr>
          <w:bCs/>
          <w:kern w:val="1"/>
          <w:sz w:val="28"/>
          <w:szCs w:val="28"/>
        </w:rPr>
        <w:t xml:space="preserve"> озеленени</w:t>
      </w:r>
      <w:r>
        <w:rPr>
          <w:bCs/>
          <w:kern w:val="1"/>
          <w:sz w:val="28"/>
          <w:szCs w:val="28"/>
        </w:rPr>
        <w:t>я</w:t>
      </w:r>
      <w:r w:rsidRPr="00A42100">
        <w:rPr>
          <w:bCs/>
          <w:kern w:val="1"/>
          <w:sz w:val="28"/>
          <w:szCs w:val="28"/>
        </w:rPr>
        <w:t xml:space="preserve"> специалист сообща</w:t>
      </w:r>
      <w:r>
        <w:rPr>
          <w:bCs/>
          <w:kern w:val="1"/>
          <w:sz w:val="28"/>
          <w:szCs w:val="28"/>
        </w:rPr>
        <w:t>е</w:t>
      </w:r>
      <w:r w:rsidRPr="00A42100">
        <w:rPr>
          <w:bCs/>
          <w:kern w:val="1"/>
          <w:sz w:val="28"/>
          <w:szCs w:val="28"/>
        </w:rPr>
        <w:t>т заявителю реквизиты и сумм</w:t>
      </w:r>
      <w:r>
        <w:rPr>
          <w:bCs/>
          <w:kern w:val="1"/>
          <w:sz w:val="28"/>
          <w:szCs w:val="28"/>
        </w:rPr>
        <w:t>у</w:t>
      </w:r>
      <w:r w:rsidRPr="00A42100">
        <w:rPr>
          <w:bCs/>
          <w:kern w:val="1"/>
          <w:sz w:val="28"/>
          <w:szCs w:val="28"/>
        </w:rPr>
        <w:t xml:space="preserve"> размера платы любым доступным способом (по телефону, посредством факсимильной, почтовой связи, электронной почты или вручаются лично)</w:t>
      </w:r>
      <w:r>
        <w:rPr>
          <w:bCs/>
          <w:kern w:val="1"/>
          <w:sz w:val="28"/>
          <w:szCs w:val="28"/>
        </w:rPr>
        <w:t>.</w:t>
      </w:r>
    </w:p>
    <w:p w:rsidR="00597C55" w:rsidRDefault="00597C55" w:rsidP="003F30CC">
      <w:pPr>
        <w:widowControl w:val="0"/>
        <w:ind w:firstLine="709"/>
        <w:jc w:val="both"/>
        <w:rPr>
          <w:bCs/>
          <w:kern w:val="1"/>
          <w:sz w:val="28"/>
          <w:szCs w:val="28"/>
        </w:rPr>
      </w:pPr>
      <w:r>
        <w:rPr>
          <w:bCs/>
          <w:kern w:val="1"/>
          <w:sz w:val="28"/>
          <w:szCs w:val="28"/>
        </w:rPr>
        <w:t>З</w:t>
      </w:r>
      <w:r w:rsidRPr="00A42100">
        <w:rPr>
          <w:bCs/>
          <w:kern w:val="1"/>
          <w:sz w:val="28"/>
          <w:szCs w:val="28"/>
        </w:rPr>
        <w:t>аявитель</w:t>
      </w:r>
      <w:r>
        <w:rPr>
          <w:bCs/>
          <w:kern w:val="1"/>
          <w:sz w:val="28"/>
          <w:szCs w:val="28"/>
        </w:rPr>
        <w:t xml:space="preserve"> в течение </w:t>
      </w:r>
      <w:r w:rsidRPr="0081468D">
        <w:rPr>
          <w:bCs/>
          <w:kern w:val="1"/>
          <w:sz w:val="28"/>
          <w:szCs w:val="28"/>
        </w:rPr>
        <w:t>семи</w:t>
      </w:r>
      <w:r>
        <w:rPr>
          <w:bCs/>
          <w:kern w:val="1"/>
          <w:sz w:val="28"/>
          <w:szCs w:val="28"/>
        </w:rPr>
        <w:t xml:space="preserve"> рабочих дней</w:t>
      </w:r>
      <w:r w:rsidRPr="00A42100">
        <w:rPr>
          <w:bCs/>
          <w:kern w:val="1"/>
          <w:sz w:val="28"/>
          <w:szCs w:val="28"/>
        </w:rPr>
        <w:t xml:space="preserve"> вносит оплату на счет местного бюджета с указанием платежа</w:t>
      </w:r>
      <w:r>
        <w:rPr>
          <w:bCs/>
          <w:kern w:val="1"/>
          <w:sz w:val="28"/>
          <w:szCs w:val="28"/>
        </w:rPr>
        <w:t>.</w:t>
      </w:r>
    </w:p>
    <w:p w:rsidR="003F30CC" w:rsidRDefault="003F30CC" w:rsidP="003F30CC">
      <w:pPr>
        <w:widowControl w:val="0"/>
        <w:ind w:firstLine="709"/>
        <w:jc w:val="both"/>
        <w:rPr>
          <w:color w:val="000000"/>
          <w:sz w:val="28"/>
          <w:szCs w:val="28"/>
        </w:rPr>
      </w:pPr>
      <w:r>
        <w:rPr>
          <w:bCs/>
          <w:kern w:val="1"/>
          <w:sz w:val="28"/>
          <w:szCs w:val="28"/>
        </w:rPr>
        <w:t>3.4.6. После поступления денежных сре</w:t>
      </w:r>
      <w:proofErr w:type="gramStart"/>
      <w:r>
        <w:rPr>
          <w:bCs/>
          <w:kern w:val="1"/>
          <w:sz w:val="28"/>
          <w:szCs w:val="28"/>
        </w:rPr>
        <w:t>дств в б</w:t>
      </w:r>
      <w:proofErr w:type="gramEnd"/>
      <w:r>
        <w:rPr>
          <w:bCs/>
          <w:kern w:val="1"/>
          <w:sz w:val="28"/>
          <w:szCs w:val="28"/>
        </w:rPr>
        <w:t xml:space="preserve">юджет поселения, </w:t>
      </w:r>
      <w:r>
        <w:rPr>
          <w:sz w:val="28"/>
          <w:szCs w:val="28"/>
        </w:rPr>
        <w:t>с</w:t>
      </w:r>
      <w:r w:rsidRPr="009C30A7">
        <w:rPr>
          <w:sz w:val="28"/>
          <w:szCs w:val="28"/>
        </w:rPr>
        <w:t>пециалист</w:t>
      </w:r>
      <w:r>
        <w:rPr>
          <w:sz w:val="28"/>
          <w:szCs w:val="28"/>
        </w:rPr>
        <w:t>ом,</w:t>
      </w:r>
      <w:r w:rsidRPr="009C30A7">
        <w:rPr>
          <w:sz w:val="28"/>
          <w:szCs w:val="28"/>
        </w:rPr>
        <w:t xml:space="preserve"> </w:t>
      </w:r>
      <w:r w:rsidRPr="00721638">
        <w:rPr>
          <w:color w:val="000000"/>
          <w:sz w:val="28"/>
          <w:szCs w:val="28"/>
        </w:rPr>
        <w:t>уполномоченн</w:t>
      </w:r>
      <w:r>
        <w:rPr>
          <w:color w:val="000000"/>
          <w:sz w:val="28"/>
          <w:szCs w:val="28"/>
        </w:rPr>
        <w:t>ым</w:t>
      </w:r>
      <w:r w:rsidRPr="00721638">
        <w:rPr>
          <w:color w:val="000000"/>
          <w:sz w:val="28"/>
          <w:szCs w:val="28"/>
        </w:rPr>
        <w:t xml:space="preserve"> на производство по заявлению</w:t>
      </w:r>
      <w:r>
        <w:rPr>
          <w:color w:val="000000"/>
          <w:sz w:val="28"/>
          <w:szCs w:val="28"/>
        </w:rPr>
        <w:t>, оформляется порубочный билет.</w:t>
      </w:r>
    </w:p>
    <w:p w:rsidR="003F30CC" w:rsidRDefault="003F30CC" w:rsidP="003F30CC">
      <w:pPr>
        <w:widowControl w:val="0"/>
        <w:ind w:firstLine="709"/>
        <w:jc w:val="both"/>
        <w:rPr>
          <w:bCs/>
          <w:kern w:val="1"/>
          <w:sz w:val="28"/>
          <w:szCs w:val="28"/>
        </w:rPr>
      </w:pPr>
      <w:r>
        <w:rPr>
          <w:color w:val="000000"/>
          <w:sz w:val="28"/>
          <w:szCs w:val="28"/>
        </w:rPr>
        <w:t xml:space="preserve">3.4.7. </w:t>
      </w:r>
      <w:r w:rsidRPr="00721638">
        <w:rPr>
          <w:color w:val="000000"/>
          <w:sz w:val="28"/>
          <w:szCs w:val="28"/>
        </w:rPr>
        <w:t>В случае установления оснований для отказа в предоставлении муниципальной услуги,</w:t>
      </w:r>
      <w:r>
        <w:rPr>
          <w:color w:val="000000"/>
          <w:sz w:val="28"/>
          <w:szCs w:val="28"/>
        </w:rPr>
        <w:t xml:space="preserve"> </w:t>
      </w:r>
      <w:r w:rsidRPr="00721638">
        <w:rPr>
          <w:color w:val="000000"/>
          <w:sz w:val="28"/>
          <w:szCs w:val="28"/>
        </w:rPr>
        <w:t xml:space="preserve">специалист, уполномоченный на производство по заявлению, подготавливает </w:t>
      </w:r>
      <w:r w:rsidRPr="0080426C">
        <w:rPr>
          <w:color w:val="000000"/>
          <w:sz w:val="28"/>
          <w:szCs w:val="28"/>
        </w:rPr>
        <w:t>письменное</w:t>
      </w:r>
      <w:r w:rsidRPr="00721638">
        <w:rPr>
          <w:color w:val="000000"/>
          <w:sz w:val="28"/>
          <w:szCs w:val="28"/>
        </w:rPr>
        <w:t xml:space="preserve"> уведомление об отказе в </w:t>
      </w:r>
      <w:r>
        <w:rPr>
          <w:color w:val="000000"/>
          <w:sz w:val="28"/>
          <w:szCs w:val="28"/>
        </w:rPr>
        <w:t xml:space="preserve">выдаче </w:t>
      </w:r>
      <w:r w:rsidR="004229BE">
        <w:rPr>
          <w:color w:val="000000"/>
          <w:sz w:val="28"/>
          <w:szCs w:val="28"/>
        </w:rPr>
        <w:t>порубочного билета</w:t>
      </w:r>
      <w:r>
        <w:rPr>
          <w:color w:val="000000"/>
          <w:sz w:val="28"/>
          <w:szCs w:val="28"/>
        </w:rPr>
        <w:t xml:space="preserve"> </w:t>
      </w:r>
      <w:r w:rsidRPr="00721638">
        <w:rPr>
          <w:color w:val="000000"/>
          <w:sz w:val="28"/>
          <w:szCs w:val="28"/>
        </w:rPr>
        <w:t>с указанием причин отказа</w:t>
      </w:r>
      <w:r w:rsidR="004229BE">
        <w:rPr>
          <w:color w:val="000000"/>
          <w:sz w:val="28"/>
          <w:szCs w:val="28"/>
        </w:rPr>
        <w:t>.</w:t>
      </w:r>
      <w:r w:rsidRPr="00721638">
        <w:rPr>
          <w:color w:val="000000"/>
          <w:sz w:val="28"/>
          <w:szCs w:val="28"/>
        </w:rPr>
        <w:t xml:space="preserve"> </w:t>
      </w:r>
    </w:p>
    <w:p w:rsidR="00D2253F" w:rsidRPr="008F5436" w:rsidRDefault="00D2253F" w:rsidP="003D29A6">
      <w:pPr>
        <w:pStyle w:val="11"/>
        <w:widowControl w:val="0"/>
        <w:tabs>
          <w:tab w:val="clear" w:pos="360"/>
        </w:tabs>
        <w:spacing w:before="0" w:after="0"/>
        <w:ind w:firstLine="708"/>
        <w:rPr>
          <w:sz w:val="28"/>
          <w:szCs w:val="28"/>
        </w:rPr>
      </w:pPr>
      <w:r w:rsidRPr="008F5436">
        <w:rPr>
          <w:sz w:val="28"/>
          <w:szCs w:val="28"/>
        </w:rPr>
        <w:t>3.</w:t>
      </w:r>
      <w:r w:rsidR="001E1EAA">
        <w:rPr>
          <w:sz w:val="28"/>
          <w:szCs w:val="28"/>
        </w:rPr>
        <w:t>4</w:t>
      </w:r>
      <w:r w:rsidR="00597C55">
        <w:rPr>
          <w:sz w:val="28"/>
          <w:szCs w:val="28"/>
        </w:rPr>
        <w:t>.</w:t>
      </w:r>
      <w:r w:rsidR="004229BE">
        <w:rPr>
          <w:sz w:val="28"/>
          <w:szCs w:val="28"/>
        </w:rPr>
        <w:t>8</w:t>
      </w:r>
      <w:r w:rsidRPr="008F5436">
        <w:rPr>
          <w:sz w:val="28"/>
          <w:szCs w:val="28"/>
        </w:rPr>
        <w:t xml:space="preserve"> Общий максимальный срок рассмотрения заявления не может превышать </w:t>
      </w:r>
      <w:r w:rsidR="00C135A3">
        <w:rPr>
          <w:sz w:val="28"/>
          <w:szCs w:val="28"/>
        </w:rPr>
        <w:t>2</w:t>
      </w:r>
      <w:r w:rsidR="003F30CC">
        <w:rPr>
          <w:sz w:val="28"/>
          <w:szCs w:val="28"/>
        </w:rPr>
        <w:t>4</w:t>
      </w:r>
      <w:r w:rsidR="00432FD0">
        <w:rPr>
          <w:sz w:val="28"/>
          <w:szCs w:val="28"/>
        </w:rPr>
        <w:t xml:space="preserve"> рабочих</w:t>
      </w:r>
      <w:r w:rsidRPr="008F5436">
        <w:rPr>
          <w:sz w:val="28"/>
          <w:szCs w:val="28"/>
        </w:rPr>
        <w:t xml:space="preserve"> дней с момента приема заявления.</w:t>
      </w:r>
    </w:p>
    <w:p w:rsidR="00BB28C0" w:rsidRDefault="001E1EAA" w:rsidP="00BB28C0">
      <w:pPr>
        <w:pStyle w:val="11"/>
        <w:tabs>
          <w:tab w:val="left" w:pos="851"/>
          <w:tab w:val="left" w:pos="1701"/>
        </w:tabs>
        <w:spacing w:before="0" w:after="0"/>
        <w:ind w:firstLine="709"/>
        <w:rPr>
          <w:sz w:val="28"/>
          <w:szCs w:val="28"/>
        </w:rPr>
      </w:pPr>
      <w:r>
        <w:rPr>
          <w:sz w:val="28"/>
          <w:szCs w:val="28"/>
        </w:rPr>
        <w:t>3.4</w:t>
      </w:r>
      <w:r w:rsidR="00597C55">
        <w:rPr>
          <w:sz w:val="28"/>
          <w:szCs w:val="28"/>
        </w:rPr>
        <w:t>.</w:t>
      </w:r>
      <w:r w:rsidR="004229BE">
        <w:rPr>
          <w:sz w:val="28"/>
          <w:szCs w:val="28"/>
        </w:rPr>
        <w:t>9</w:t>
      </w:r>
      <w:r w:rsidR="00D2253F" w:rsidRPr="008F5436">
        <w:rPr>
          <w:sz w:val="28"/>
          <w:szCs w:val="28"/>
        </w:rPr>
        <w:t>. </w:t>
      </w:r>
      <w:r w:rsidR="00BB28C0">
        <w:rPr>
          <w:sz w:val="28"/>
          <w:szCs w:val="28"/>
        </w:rPr>
        <w:t>Критерии</w:t>
      </w:r>
      <w:r w:rsidR="00F71F3A">
        <w:rPr>
          <w:sz w:val="28"/>
          <w:szCs w:val="28"/>
        </w:rPr>
        <w:t xml:space="preserve"> принятия решения</w:t>
      </w:r>
      <w:r w:rsidR="00BB28C0">
        <w:rPr>
          <w:sz w:val="28"/>
          <w:szCs w:val="28"/>
        </w:rPr>
        <w:t>:</w:t>
      </w:r>
    </w:p>
    <w:p w:rsidR="00BB28C0" w:rsidRPr="00736EFF" w:rsidRDefault="00BB28C0" w:rsidP="00BB28C0">
      <w:pPr>
        <w:pStyle w:val="11"/>
        <w:tabs>
          <w:tab w:val="left" w:pos="851"/>
          <w:tab w:val="left" w:pos="1701"/>
        </w:tabs>
        <w:spacing w:before="0" w:after="0"/>
        <w:ind w:firstLine="709"/>
        <w:rPr>
          <w:sz w:val="28"/>
          <w:szCs w:val="28"/>
        </w:rPr>
      </w:pPr>
      <w:r w:rsidRPr="00736EFF">
        <w:rPr>
          <w:sz w:val="28"/>
          <w:szCs w:val="28"/>
        </w:rPr>
        <w:t>соответствие представленных документов установленным требованиям;</w:t>
      </w:r>
    </w:p>
    <w:p w:rsidR="00BB28C0" w:rsidRPr="00736EFF" w:rsidRDefault="00BB28C0" w:rsidP="00BB28C0">
      <w:pPr>
        <w:pStyle w:val="11"/>
        <w:tabs>
          <w:tab w:val="left" w:pos="851"/>
          <w:tab w:val="left" w:pos="1701"/>
        </w:tabs>
        <w:spacing w:before="0" w:after="0"/>
        <w:ind w:firstLine="709"/>
        <w:rPr>
          <w:sz w:val="28"/>
          <w:szCs w:val="28"/>
        </w:rPr>
      </w:pPr>
      <w:r w:rsidRPr="00736EFF">
        <w:rPr>
          <w:sz w:val="28"/>
          <w:szCs w:val="28"/>
        </w:rPr>
        <w:lastRenderedPageBreak/>
        <w:t xml:space="preserve">выявление оснований для отказа в </w:t>
      </w:r>
      <w:r w:rsidR="007754CE">
        <w:rPr>
          <w:sz w:val="28"/>
          <w:szCs w:val="28"/>
        </w:rPr>
        <w:t>предоставлении муниципальной услуги</w:t>
      </w:r>
      <w:r w:rsidRPr="00736EFF">
        <w:rPr>
          <w:sz w:val="28"/>
          <w:szCs w:val="28"/>
        </w:rPr>
        <w:t>.</w:t>
      </w:r>
    </w:p>
    <w:p w:rsidR="00756DA0" w:rsidRPr="008F5436" w:rsidRDefault="001E1EAA" w:rsidP="00BB28C0">
      <w:pPr>
        <w:pStyle w:val="11"/>
        <w:spacing w:before="0" w:after="0"/>
        <w:ind w:firstLine="708"/>
        <w:rPr>
          <w:sz w:val="28"/>
          <w:szCs w:val="28"/>
        </w:rPr>
      </w:pPr>
      <w:r>
        <w:rPr>
          <w:sz w:val="28"/>
          <w:szCs w:val="28"/>
        </w:rPr>
        <w:t>3.4</w:t>
      </w:r>
      <w:r w:rsidR="00D2253F" w:rsidRPr="008F5436">
        <w:rPr>
          <w:sz w:val="28"/>
          <w:szCs w:val="28"/>
        </w:rPr>
        <w:t>.</w:t>
      </w:r>
      <w:r w:rsidR="004229BE">
        <w:rPr>
          <w:sz w:val="28"/>
          <w:szCs w:val="28"/>
        </w:rPr>
        <w:t>10</w:t>
      </w:r>
      <w:r w:rsidR="00D2253F" w:rsidRPr="008F5436">
        <w:rPr>
          <w:sz w:val="28"/>
          <w:szCs w:val="28"/>
        </w:rPr>
        <w:t>. </w:t>
      </w:r>
      <w:r w:rsidR="00756DA0" w:rsidRPr="008F5436">
        <w:rPr>
          <w:sz w:val="28"/>
          <w:szCs w:val="28"/>
        </w:rPr>
        <w:t>Результат административной процедуры:</w:t>
      </w:r>
    </w:p>
    <w:p w:rsidR="007754CE" w:rsidRPr="001B1675" w:rsidRDefault="004229BE" w:rsidP="004229BE">
      <w:pPr>
        <w:widowControl w:val="0"/>
        <w:ind w:firstLine="709"/>
        <w:jc w:val="both"/>
        <w:rPr>
          <w:sz w:val="28"/>
          <w:szCs w:val="28"/>
        </w:rPr>
      </w:pPr>
      <w:r>
        <w:rPr>
          <w:sz w:val="28"/>
          <w:szCs w:val="28"/>
        </w:rPr>
        <w:t>порубочный билет</w:t>
      </w:r>
      <w:r w:rsidR="007754CE">
        <w:rPr>
          <w:sz w:val="28"/>
          <w:szCs w:val="28"/>
        </w:rPr>
        <w:t>;</w:t>
      </w:r>
    </w:p>
    <w:p w:rsidR="007C42EF" w:rsidRDefault="007754CE" w:rsidP="007754CE">
      <w:pPr>
        <w:shd w:val="clear" w:color="auto" w:fill="FFFFFF"/>
        <w:ind w:firstLine="708"/>
        <w:jc w:val="both"/>
        <w:rPr>
          <w:sz w:val="28"/>
          <w:szCs w:val="28"/>
        </w:rPr>
      </w:pPr>
      <w:r>
        <w:rPr>
          <w:sz w:val="28"/>
          <w:szCs w:val="28"/>
        </w:rPr>
        <w:t>уведомление об отказе</w:t>
      </w:r>
      <w:r w:rsidR="004229BE">
        <w:rPr>
          <w:sz w:val="28"/>
          <w:szCs w:val="28"/>
        </w:rPr>
        <w:t>.</w:t>
      </w:r>
    </w:p>
    <w:p w:rsidR="00D2253F" w:rsidRPr="008F5436" w:rsidRDefault="001E1EAA" w:rsidP="007754CE">
      <w:pPr>
        <w:shd w:val="clear" w:color="auto" w:fill="FFFFFF"/>
        <w:ind w:firstLine="708"/>
        <w:jc w:val="both"/>
        <w:rPr>
          <w:sz w:val="28"/>
          <w:szCs w:val="28"/>
        </w:rPr>
      </w:pPr>
      <w:r>
        <w:rPr>
          <w:sz w:val="28"/>
          <w:szCs w:val="28"/>
        </w:rPr>
        <w:t>3.4</w:t>
      </w:r>
      <w:r w:rsidR="00597C55">
        <w:rPr>
          <w:sz w:val="28"/>
          <w:szCs w:val="28"/>
        </w:rPr>
        <w:t>.9</w:t>
      </w:r>
      <w:r w:rsidR="00D2253F" w:rsidRPr="008F5436">
        <w:rPr>
          <w:sz w:val="28"/>
          <w:szCs w:val="28"/>
        </w:rPr>
        <w:t>. </w:t>
      </w:r>
      <w:r w:rsidR="00756DA0" w:rsidRPr="008F5436">
        <w:rPr>
          <w:sz w:val="28"/>
          <w:szCs w:val="28"/>
        </w:rPr>
        <w:t xml:space="preserve">Способ фиксации результата выполнения административной процедуры: запись в журнале регистрации </w:t>
      </w:r>
      <w:r w:rsidR="00D2253F" w:rsidRPr="008F5436">
        <w:rPr>
          <w:sz w:val="28"/>
          <w:szCs w:val="28"/>
        </w:rPr>
        <w:t>отправляемых документов.</w:t>
      </w:r>
    </w:p>
    <w:p w:rsidR="00756DA0" w:rsidRDefault="00756DA0" w:rsidP="008F5436">
      <w:pPr>
        <w:shd w:val="clear" w:color="auto" w:fill="FFFFFF"/>
        <w:ind w:firstLine="851"/>
        <w:jc w:val="both"/>
        <w:rPr>
          <w:bCs/>
          <w:sz w:val="28"/>
          <w:szCs w:val="28"/>
        </w:rPr>
      </w:pPr>
    </w:p>
    <w:p w:rsidR="007E2399" w:rsidRDefault="007E2399" w:rsidP="007E2399">
      <w:pPr>
        <w:pStyle w:val="s1"/>
        <w:widowControl w:val="0"/>
        <w:ind w:firstLine="0"/>
        <w:jc w:val="center"/>
        <w:rPr>
          <w:rFonts w:ascii="Times New Roman" w:hAnsi="Times New Roman" w:cs="Times New Roman"/>
          <w:color w:val="000000"/>
          <w:sz w:val="28"/>
          <w:szCs w:val="28"/>
        </w:rPr>
      </w:pPr>
      <w:r w:rsidRPr="007E2399">
        <w:rPr>
          <w:rFonts w:ascii="Times New Roman" w:hAnsi="Times New Roman" w:cs="Times New Roman"/>
          <w:bCs/>
          <w:sz w:val="28"/>
          <w:szCs w:val="28"/>
        </w:rPr>
        <w:t xml:space="preserve">3.5. </w:t>
      </w:r>
      <w:r w:rsidRPr="007E2399">
        <w:rPr>
          <w:rFonts w:ascii="Times New Roman" w:hAnsi="Times New Roman" w:cs="Times New Roman"/>
          <w:color w:val="000000"/>
          <w:sz w:val="28"/>
          <w:szCs w:val="28"/>
        </w:rPr>
        <w:t>Передача документов</w:t>
      </w:r>
      <w:r w:rsidRPr="00721638">
        <w:rPr>
          <w:rFonts w:ascii="Times New Roman" w:hAnsi="Times New Roman" w:cs="Times New Roman"/>
          <w:color w:val="000000"/>
          <w:sz w:val="28"/>
          <w:szCs w:val="28"/>
        </w:rPr>
        <w:t xml:space="preserve"> из уполномоченного органа в МФЦ (при подаче заявления о предоставлении </w:t>
      </w:r>
      <w:r>
        <w:rPr>
          <w:rFonts w:ascii="Times New Roman" w:hAnsi="Times New Roman" w:cs="Times New Roman"/>
          <w:color w:val="000000"/>
          <w:sz w:val="28"/>
          <w:szCs w:val="28"/>
        </w:rPr>
        <w:t>муниципальной услуги через МФЦ)</w:t>
      </w:r>
    </w:p>
    <w:p w:rsidR="00BB28C0" w:rsidRDefault="00BB28C0" w:rsidP="007E2399">
      <w:pPr>
        <w:pStyle w:val="s1"/>
        <w:widowControl w:val="0"/>
        <w:ind w:firstLine="0"/>
        <w:jc w:val="center"/>
        <w:rPr>
          <w:rFonts w:ascii="Times New Roman" w:hAnsi="Times New Roman" w:cs="Times New Roman"/>
          <w:color w:val="000000"/>
          <w:sz w:val="28"/>
          <w:szCs w:val="28"/>
        </w:rPr>
      </w:pPr>
    </w:p>
    <w:p w:rsidR="007754CE" w:rsidRDefault="007E2399" w:rsidP="007754CE">
      <w:pPr>
        <w:widowControl w:val="0"/>
        <w:ind w:firstLine="709"/>
        <w:jc w:val="both"/>
        <w:rPr>
          <w:color w:val="000000"/>
          <w:sz w:val="28"/>
          <w:szCs w:val="28"/>
        </w:rPr>
      </w:pPr>
      <w:r>
        <w:rPr>
          <w:color w:val="000000"/>
          <w:sz w:val="28"/>
          <w:szCs w:val="28"/>
        </w:rPr>
        <w:t xml:space="preserve">3.5.1. </w:t>
      </w:r>
      <w:r w:rsidRPr="00721638">
        <w:rPr>
          <w:color w:val="000000"/>
          <w:sz w:val="28"/>
          <w:szCs w:val="28"/>
        </w:rPr>
        <w:t xml:space="preserve">Основанием для начала административной процедуры является </w:t>
      </w:r>
      <w:r w:rsidR="004229BE">
        <w:rPr>
          <w:sz w:val="28"/>
          <w:szCs w:val="28"/>
        </w:rPr>
        <w:t>порубочный билет</w:t>
      </w:r>
      <w:r w:rsidR="007754CE">
        <w:rPr>
          <w:sz w:val="28"/>
          <w:szCs w:val="28"/>
        </w:rPr>
        <w:t xml:space="preserve"> либо</w:t>
      </w:r>
      <w:r w:rsidRPr="00721638">
        <w:rPr>
          <w:color w:val="000000"/>
          <w:sz w:val="28"/>
          <w:szCs w:val="28"/>
        </w:rPr>
        <w:t xml:space="preserve"> уведомлени</w:t>
      </w:r>
      <w:r w:rsidR="00C305DB">
        <w:rPr>
          <w:color w:val="000000"/>
          <w:sz w:val="28"/>
          <w:szCs w:val="28"/>
        </w:rPr>
        <w:t>е</w:t>
      </w:r>
      <w:r w:rsidRPr="00721638">
        <w:rPr>
          <w:color w:val="000000"/>
          <w:sz w:val="28"/>
          <w:szCs w:val="28"/>
        </w:rPr>
        <w:t xml:space="preserve"> об отказе</w:t>
      </w:r>
      <w:r w:rsidR="007754CE">
        <w:rPr>
          <w:color w:val="000000"/>
          <w:sz w:val="28"/>
          <w:szCs w:val="28"/>
        </w:rPr>
        <w:t>.</w:t>
      </w:r>
    </w:p>
    <w:p w:rsidR="007E2399" w:rsidRPr="00721638" w:rsidRDefault="007E2399" w:rsidP="007754CE">
      <w:pPr>
        <w:pStyle w:val="ConsPlusNormal"/>
        <w:ind w:firstLine="709"/>
        <w:jc w:val="both"/>
        <w:rPr>
          <w:rFonts w:ascii="Times New Roman" w:hAnsi="Times New Roman" w:cs="Times New Roman"/>
          <w:color w:val="000000"/>
          <w:sz w:val="28"/>
          <w:szCs w:val="28"/>
        </w:rPr>
      </w:pPr>
      <w:r w:rsidRPr="00721638">
        <w:rPr>
          <w:rFonts w:ascii="Times New Roman" w:hAnsi="Times New Roman" w:cs="Times New Roman"/>
          <w:color w:val="000000"/>
          <w:sz w:val="28"/>
          <w:szCs w:val="28"/>
        </w:rPr>
        <w:t>Передача документов из уполномоченного органа в МФЦ осуществляется не позднее следующего рабочего дня на основании р</w:t>
      </w:r>
      <w:r>
        <w:rPr>
          <w:rFonts w:ascii="Times New Roman" w:hAnsi="Times New Roman" w:cs="Times New Roman"/>
          <w:color w:val="000000"/>
          <w:sz w:val="28"/>
          <w:szCs w:val="28"/>
        </w:rPr>
        <w:t>еестра, который составляется в двух</w:t>
      </w:r>
      <w:r w:rsidRPr="00721638">
        <w:rPr>
          <w:rFonts w:ascii="Times New Roman" w:hAnsi="Times New Roman" w:cs="Times New Roman"/>
          <w:color w:val="000000"/>
          <w:sz w:val="28"/>
          <w:szCs w:val="28"/>
        </w:rPr>
        <w:t xml:space="preserve"> экземплярах и содержит дату и время передачи.</w:t>
      </w:r>
    </w:p>
    <w:p w:rsidR="007E2399" w:rsidRPr="00721638" w:rsidRDefault="007E2399" w:rsidP="007E2399">
      <w:pPr>
        <w:widowControl w:val="0"/>
        <w:ind w:firstLine="709"/>
        <w:jc w:val="both"/>
        <w:rPr>
          <w:color w:val="000000"/>
          <w:sz w:val="28"/>
          <w:szCs w:val="28"/>
        </w:rPr>
      </w:pPr>
      <w:r w:rsidRPr="00721638">
        <w:rPr>
          <w:color w:val="000000"/>
          <w:sz w:val="28"/>
          <w:szCs w:val="28"/>
        </w:rPr>
        <w:t>При передаче документов сотрудник МФЦ,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в уполномоченный орган. Информация о получении документов заносится в электронную базу.</w:t>
      </w:r>
    </w:p>
    <w:p w:rsidR="007E2399" w:rsidRPr="00C305DB" w:rsidRDefault="007E2399" w:rsidP="007E2399">
      <w:pPr>
        <w:widowControl w:val="0"/>
        <w:ind w:firstLine="709"/>
        <w:jc w:val="both"/>
        <w:rPr>
          <w:color w:val="000000"/>
          <w:sz w:val="28"/>
          <w:szCs w:val="28"/>
        </w:rPr>
      </w:pPr>
      <w:r w:rsidRPr="00C305DB">
        <w:rPr>
          <w:color w:val="000000"/>
          <w:sz w:val="28"/>
          <w:szCs w:val="28"/>
        </w:rPr>
        <w:t>3.5.2. Срок выполнения административной процедуры – 1 рабочий день.</w:t>
      </w:r>
    </w:p>
    <w:p w:rsidR="007754CE" w:rsidRPr="007754CE" w:rsidRDefault="00F71F3A" w:rsidP="007754CE">
      <w:pPr>
        <w:widowControl w:val="0"/>
        <w:ind w:firstLine="709"/>
        <w:jc w:val="both"/>
        <w:rPr>
          <w:color w:val="000000"/>
          <w:sz w:val="28"/>
          <w:szCs w:val="28"/>
        </w:rPr>
      </w:pPr>
      <w:r w:rsidRPr="00C305DB">
        <w:rPr>
          <w:color w:val="000000"/>
          <w:sz w:val="28"/>
          <w:szCs w:val="28"/>
        </w:rPr>
        <w:t xml:space="preserve">3.5.3. Критерий принятия решения – </w:t>
      </w:r>
      <w:r w:rsidR="004229BE">
        <w:rPr>
          <w:sz w:val="28"/>
          <w:szCs w:val="28"/>
        </w:rPr>
        <w:t>порубочный билет либо</w:t>
      </w:r>
      <w:r w:rsidR="004229BE" w:rsidRPr="00721638">
        <w:rPr>
          <w:color w:val="000000"/>
          <w:sz w:val="28"/>
          <w:szCs w:val="28"/>
        </w:rPr>
        <w:t xml:space="preserve"> уведомлени</w:t>
      </w:r>
      <w:r w:rsidR="004229BE">
        <w:rPr>
          <w:color w:val="000000"/>
          <w:sz w:val="28"/>
          <w:szCs w:val="28"/>
        </w:rPr>
        <w:t>е</w:t>
      </w:r>
      <w:r w:rsidR="004229BE" w:rsidRPr="00721638">
        <w:rPr>
          <w:color w:val="000000"/>
          <w:sz w:val="28"/>
          <w:szCs w:val="28"/>
        </w:rPr>
        <w:t xml:space="preserve"> об отказе</w:t>
      </w:r>
      <w:r w:rsidR="007754CE" w:rsidRPr="007754CE">
        <w:rPr>
          <w:color w:val="000000"/>
          <w:sz w:val="28"/>
          <w:szCs w:val="28"/>
        </w:rPr>
        <w:t>.</w:t>
      </w:r>
    </w:p>
    <w:p w:rsidR="007E2399" w:rsidRPr="007754CE" w:rsidRDefault="00F71F3A" w:rsidP="007754CE">
      <w:pPr>
        <w:pStyle w:val="ConsPlusNormal"/>
        <w:ind w:firstLine="709"/>
        <w:jc w:val="both"/>
        <w:rPr>
          <w:rFonts w:ascii="Times New Roman" w:hAnsi="Times New Roman" w:cs="Times New Roman"/>
          <w:color w:val="000000"/>
          <w:sz w:val="28"/>
          <w:szCs w:val="28"/>
        </w:rPr>
      </w:pPr>
      <w:r w:rsidRPr="007754CE">
        <w:rPr>
          <w:rFonts w:ascii="Times New Roman" w:hAnsi="Times New Roman" w:cs="Times New Roman"/>
          <w:color w:val="000000"/>
          <w:sz w:val="28"/>
          <w:szCs w:val="28"/>
        </w:rPr>
        <w:t>3.5.4</w:t>
      </w:r>
      <w:r w:rsidR="007E2399" w:rsidRPr="007754CE">
        <w:rPr>
          <w:rFonts w:ascii="Times New Roman" w:hAnsi="Times New Roman" w:cs="Times New Roman"/>
          <w:color w:val="000000"/>
          <w:sz w:val="28"/>
          <w:szCs w:val="28"/>
        </w:rPr>
        <w:t>. Результат административной процедуры – передача документов на основании реестра с указанием даты и времени передачи.</w:t>
      </w:r>
    </w:p>
    <w:p w:rsidR="007E2399" w:rsidRPr="00721638" w:rsidRDefault="00F71F3A" w:rsidP="007E2399">
      <w:pPr>
        <w:widowControl w:val="0"/>
        <w:ind w:firstLine="709"/>
        <w:jc w:val="both"/>
        <w:rPr>
          <w:color w:val="000000"/>
          <w:sz w:val="28"/>
          <w:szCs w:val="28"/>
        </w:rPr>
      </w:pPr>
      <w:r w:rsidRPr="007754CE">
        <w:rPr>
          <w:color w:val="000000"/>
          <w:sz w:val="28"/>
          <w:szCs w:val="28"/>
        </w:rPr>
        <w:t>3.5.5</w:t>
      </w:r>
      <w:r w:rsidR="007E2399" w:rsidRPr="007754CE">
        <w:rPr>
          <w:color w:val="000000"/>
          <w:sz w:val="28"/>
          <w:szCs w:val="28"/>
        </w:rPr>
        <w:t>. Способ фиксации результата выполнения административной</w:t>
      </w:r>
      <w:r w:rsidR="007E2399" w:rsidRPr="00721638">
        <w:rPr>
          <w:color w:val="000000"/>
          <w:sz w:val="28"/>
          <w:szCs w:val="28"/>
        </w:rPr>
        <w:t xml:space="preserve"> процедуры – внесение данных о времени и дате передачи заявления в электронную базу, а также в журнал регистрации поступающих документов.</w:t>
      </w:r>
    </w:p>
    <w:p w:rsidR="007E2399" w:rsidRPr="00721638" w:rsidRDefault="007E2399" w:rsidP="007E2399">
      <w:pPr>
        <w:pStyle w:val="s1"/>
        <w:widowControl w:val="0"/>
        <w:ind w:firstLine="709"/>
        <w:rPr>
          <w:rFonts w:ascii="Times New Roman" w:hAnsi="Times New Roman" w:cs="Times New Roman"/>
          <w:color w:val="000000"/>
          <w:sz w:val="28"/>
          <w:szCs w:val="28"/>
        </w:rPr>
      </w:pPr>
    </w:p>
    <w:p w:rsidR="00D2253F" w:rsidRDefault="00D2253F" w:rsidP="008F5436">
      <w:pPr>
        <w:shd w:val="clear" w:color="auto" w:fill="FFFFFF"/>
        <w:jc w:val="center"/>
        <w:rPr>
          <w:sz w:val="28"/>
          <w:szCs w:val="28"/>
        </w:rPr>
      </w:pPr>
      <w:r w:rsidRPr="008F5436">
        <w:rPr>
          <w:sz w:val="28"/>
          <w:szCs w:val="28"/>
        </w:rPr>
        <w:t>3.</w:t>
      </w:r>
      <w:r w:rsidR="005316C0">
        <w:rPr>
          <w:sz w:val="28"/>
          <w:szCs w:val="28"/>
        </w:rPr>
        <w:t>6.</w:t>
      </w:r>
      <w:r w:rsidRPr="008F5436">
        <w:rPr>
          <w:sz w:val="28"/>
          <w:szCs w:val="28"/>
        </w:rPr>
        <w:t> </w:t>
      </w:r>
      <w:r w:rsidR="005316C0" w:rsidRPr="00721638">
        <w:rPr>
          <w:color w:val="000000"/>
          <w:sz w:val="28"/>
          <w:szCs w:val="28"/>
        </w:rPr>
        <w:t>Выдача (направление) заявителю результата предоставления муниципальной услуги</w:t>
      </w:r>
    </w:p>
    <w:p w:rsidR="00F71F3A" w:rsidRPr="008F5436" w:rsidRDefault="00F71F3A" w:rsidP="008F5436">
      <w:pPr>
        <w:shd w:val="clear" w:color="auto" w:fill="FFFFFF"/>
        <w:jc w:val="center"/>
        <w:rPr>
          <w:sz w:val="28"/>
          <w:szCs w:val="28"/>
        </w:rPr>
      </w:pPr>
    </w:p>
    <w:p w:rsidR="00F71F3A" w:rsidRPr="00C305DB" w:rsidRDefault="005316C0" w:rsidP="007754CE">
      <w:pPr>
        <w:widowControl w:val="0"/>
        <w:ind w:firstLine="709"/>
        <w:jc w:val="both"/>
        <w:rPr>
          <w:color w:val="000000"/>
          <w:sz w:val="28"/>
          <w:szCs w:val="28"/>
        </w:rPr>
      </w:pPr>
      <w:r w:rsidRPr="00C305DB">
        <w:rPr>
          <w:color w:val="000000"/>
          <w:sz w:val="28"/>
          <w:szCs w:val="28"/>
        </w:rPr>
        <w:t>3.6.1</w:t>
      </w:r>
      <w:r w:rsidR="00F71F3A" w:rsidRPr="00C305DB">
        <w:rPr>
          <w:color w:val="000000"/>
          <w:sz w:val="28"/>
          <w:szCs w:val="28"/>
        </w:rPr>
        <w:t xml:space="preserve">. При подаче заявления о предоставлении муниципальной услуги через МФЦ основанием для начала административной процедуры является получение в МФЦ </w:t>
      </w:r>
      <w:r w:rsidRPr="00C305DB">
        <w:rPr>
          <w:color w:val="000000"/>
          <w:sz w:val="28"/>
          <w:szCs w:val="28"/>
        </w:rPr>
        <w:t>документов, подтверждающих исполнение муниципальной услуги (</w:t>
      </w:r>
      <w:r w:rsidR="004229BE">
        <w:rPr>
          <w:sz w:val="28"/>
          <w:szCs w:val="28"/>
        </w:rPr>
        <w:t xml:space="preserve">порубочного билета </w:t>
      </w:r>
      <w:r w:rsidR="007754CE">
        <w:rPr>
          <w:sz w:val="28"/>
          <w:szCs w:val="28"/>
        </w:rPr>
        <w:t>либо</w:t>
      </w:r>
      <w:r w:rsidR="007754CE" w:rsidRPr="00721638">
        <w:rPr>
          <w:color w:val="000000"/>
          <w:sz w:val="28"/>
          <w:szCs w:val="28"/>
        </w:rPr>
        <w:t xml:space="preserve"> уведомлени</w:t>
      </w:r>
      <w:r w:rsidR="009D163A">
        <w:rPr>
          <w:color w:val="000000"/>
          <w:sz w:val="28"/>
          <w:szCs w:val="28"/>
        </w:rPr>
        <w:t>я</w:t>
      </w:r>
      <w:r w:rsidR="007754CE" w:rsidRPr="00721638">
        <w:rPr>
          <w:color w:val="000000"/>
          <w:sz w:val="28"/>
          <w:szCs w:val="28"/>
        </w:rPr>
        <w:t xml:space="preserve"> об отказе</w:t>
      </w:r>
      <w:r w:rsidRPr="00C305DB">
        <w:rPr>
          <w:color w:val="000000"/>
          <w:sz w:val="28"/>
          <w:szCs w:val="28"/>
        </w:rPr>
        <w:t>).</w:t>
      </w:r>
    </w:p>
    <w:p w:rsidR="00F71F3A" w:rsidRPr="00C305DB" w:rsidRDefault="00F71F3A" w:rsidP="00F71F3A">
      <w:pPr>
        <w:widowControl w:val="0"/>
        <w:ind w:firstLine="709"/>
        <w:jc w:val="both"/>
        <w:rPr>
          <w:color w:val="000000"/>
          <w:sz w:val="28"/>
          <w:szCs w:val="28"/>
        </w:rPr>
      </w:pPr>
      <w:r w:rsidRPr="00C305DB">
        <w:rPr>
          <w:color w:val="000000"/>
          <w:sz w:val="28"/>
          <w:szCs w:val="28"/>
        </w:rPr>
        <w:t>Для получения документов заявитель прибывает в МФЦ лично с документом, удостоверяющим личность.</w:t>
      </w:r>
    </w:p>
    <w:p w:rsidR="00F71F3A" w:rsidRPr="00C305DB" w:rsidRDefault="00F71F3A" w:rsidP="00F71F3A">
      <w:pPr>
        <w:widowControl w:val="0"/>
        <w:ind w:firstLine="709"/>
        <w:jc w:val="both"/>
        <w:rPr>
          <w:color w:val="000000"/>
          <w:sz w:val="28"/>
          <w:szCs w:val="28"/>
        </w:rPr>
      </w:pPr>
      <w:r w:rsidRPr="00C305DB">
        <w:rPr>
          <w:color w:val="000000"/>
          <w:sz w:val="28"/>
          <w:szCs w:val="28"/>
        </w:rPr>
        <w:t>При выдаче документов должностное лицо МФЦ:</w:t>
      </w:r>
    </w:p>
    <w:p w:rsidR="00F71F3A" w:rsidRPr="00721638" w:rsidRDefault="00F71F3A" w:rsidP="00F71F3A">
      <w:pPr>
        <w:widowControl w:val="0"/>
        <w:ind w:firstLine="709"/>
        <w:jc w:val="both"/>
        <w:rPr>
          <w:color w:val="000000"/>
          <w:sz w:val="28"/>
          <w:szCs w:val="28"/>
        </w:rPr>
      </w:pPr>
      <w:r w:rsidRPr="00C305DB">
        <w:rPr>
          <w:color w:val="000000"/>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w:t>
      </w:r>
      <w:r w:rsidRPr="00721638">
        <w:rPr>
          <w:color w:val="000000"/>
          <w:sz w:val="28"/>
          <w:szCs w:val="28"/>
        </w:rPr>
        <w:t xml:space="preserve"> </w:t>
      </w:r>
      <w:r w:rsidRPr="00721638">
        <w:rPr>
          <w:color w:val="000000"/>
          <w:sz w:val="28"/>
          <w:szCs w:val="28"/>
        </w:rPr>
        <w:lastRenderedPageBreak/>
        <w:t>которой делает надпись «оригинал расписки утерян», ставит дату и подпись);</w:t>
      </w:r>
    </w:p>
    <w:p w:rsidR="00F71F3A" w:rsidRPr="00721638" w:rsidRDefault="00F71F3A" w:rsidP="00F71F3A">
      <w:pPr>
        <w:widowControl w:val="0"/>
        <w:ind w:firstLine="709"/>
        <w:jc w:val="both"/>
        <w:rPr>
          <w:color w:val="000000"/>
          <w:sz w:val="28"/>
          <w:szCs w:val="28"/>
        </w:rPr>
      </w:pPr>
      <w:r w:rsidRPr="00721638">
        <w:rPr>
          <w:color w:val="000000"/>
          <w:sz w:val="28"/>
          <w:szCs w:val="28"/>
        </w:rPr>
        <w:t>знакомит с содержанием документов и выдает их.</w:t>
      </w:r>
    </w:p>
    <w:p w:rsidR="00F71F3A" w:rsidRPr="00721638" w:rsidRDefault="005316C0" w:rsidP="00F71F3A">
      <w:pPr>
        <w:widowControl w:val="0"/>
        <w:ind w:firstLine="709"/>
        <w:jc w:val="both"/>
        <w:rPr>
          <w:color w:val="000000"/>
          <w:sz w:val="28"/>
          <w:szCs w:val="28"/>
        </w:rPr>
      </w:pPr>
      <w:r>
        <w:rPr>
          <w:color w:val="000000"/>
          <w:sz w:val="28"/>
          <w:szCs w:val="28"/>
        </w:rPr>
        <w:t>3.6</w:t>
      </w:r>
      <w:r w:rsidR="00F71F3A" w:rsidRPr="00721638">
        <w:rPr>
          <w:color w:val="000000"/>
          <w:sz w:val="28"/>
          <w:szCs w:val="28"/>
        </w:rPr>
        <w:t>.2. При подаче заявления в электронном виде для получения результата муниципальной услуги заявитель прибывает в уполномоченный орган лично с документом, удостоверяющим личность.</w:t>
      </w:r>
    </w:p>
    <w:p w:rsidR="00F71F3A" w:rsidRPr="00721638" w:rsidRDefault="00F71F3A" w:rsidP="00F71F3A">
      <w:pPr>
        <w:widowControl w:val="0"/>
        <w:ind w:firstLine="709"/>
        <w:jc w:val="both"/>
        <w:rPr>
          <w:color w:val="000000"/>
          <w:sz w:val="28"/>
          <w:szCs w:val="28"/>
        </w:rPr>
      </w:pPr>
      <w:r w:rsidRPr="00721638">
        <w:rPr>
          <w:color w:val="000000"/>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F71F3A" w:rsidRPr="00721638" w:rsidRDefault="00F71F3A" w:rsidP="00F71F3A">
      <w:pPr>
        <w:widowControl w:val="0"/>
        <w:ind w:firstLine="709"/>
        <w:jc w:val="both"/>
        <w:rPr>
          <w:color w:val="000000"/>
          <w:sz w:val="28"/>
          <w:szCs w:val="28"/>
        </w:rPr>
      </w:pPr>
      <w:r w:rsidRPr="00721638">
        <w:rPr>
          <w:color w:val="000000"/>
          <w:sz w:val="28"/>
          <w:szCs w:val="28"/>
        </w:rPr>
        <w:t>Обращение заявителя с документами, пр</w:t>
      </w:r>
      <w:r>
        <w:rPr>
          <w:color w:val="000000"/>
          <w:sz w:val="28"/>
          <w:szCs w:val="28"/>
        </w:rPr>
        <w:t xml:space="preserve">едусмотренными             </w:t>
      </w:r>
      <w:r w:rsidRPr="00721638">
        <w:rPr>
          <w:color w:val="000000"/>
          <w:sz w:val="28"/>
          <w:szCs w:val="28"/>
        </w:rPr>
        <w:t>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F71F3A" w:rsidRPr="00721638" w:rsidRDefault="005316C0" w:rsidP="00F71F3A">
      <w:pPr>
        <w:widowControl w:val="0"/>
        <w:ind w:firstLine="709"/>
        <w:jc w:val="both"/>
        <w:rPr>
          <w:color w:val="000000"/>
          <w:sz w:val="28"/>
          <w:szCs w:val="28"/>
        </w:rPr>
      </w:pPr>
      <w:r>
        <w:rPr>
          <w:color w:val="000000"/>
          <w:sz w:val="28"/>
          <w:szCs w:val="28"/>
        </w:rPr>
        <w:t>3.6</w:t>
      </w:r>
      <w:r w:rsidR="00F71F3A" w:rsidRPr="00721638">
        <w:rPr>
          <w:color w:val="000000"/>
          <w:sz w:val="28"/>
          <w:szCs w:val="28"/>
        </w:rPr>
        <w:t>.3. При подаче заявления о предоставлении муниципальной</w:t>
      </w:r>
      <w:r w:rsidR="00F71F3A">
        <w:rPr>
          <w:color w:val="000000"/>
          <w:sz w:val="28"/>
          <w:szCs w:val="28"/>
        </w:rPr>
        <w:t xml:space="preserve"> услуги в уполномоченном органе</w:t>
      </w:r>
      <w:r w:rsidR="00F71F3A" w:rsidRPr="00721638">
        <w:rPr>
          <w:color w:val="000000"/>
          <w:sz w:val="28"/>
          <w:szCs w:val="28"/>
        </w:rPr>
        <w:t xml:space="preserve"> </w:t>
      </w:r>
      <w:r w:rsidR="00F71F3A" w:rsidRPr="00721638">
        <w:rPr>
          <w:color w:val="000000"/>
          <w:sz w:val="28"/>
          <w:szCs w:val="28"/>
          <w:lang w:eastAsia="ar-SA"/>
        </w:rPr>
        <w:t>специалист,</w:t>
      </w:r>
      <w:r w:rsidR="00F71F3A" w:rsidRPr="00721638">
        <w:rPr>
          <w:color w:val="000000"/>
          <w:sz w:val="28"/>
          <w:szCs w:val="28"/>
        </w:rPr>
        <w:t xml:space="preserve"> </w:t>
      </w:r>
      <w:r w:rsidR="00F71F3A" w:rsidRPr="00721638">
        <w:rPr>
          <w:color w:val="000000"/>
          <w:sz w:val="28"/>
          <w:szCs w:val="28"/>
          <w:lang w:eastAsia="ar-SA"/>
        </w:rPr>
        <w:t>уполномоченный на производство по заявлению,</w:t>
      </w:r>
      <w:r w:rsidR="00F71F3A">
        <w:rPr>
          <w:color w:val="000000"/>
          <w:sz w:val="28"/>
          <w:szCs w:val="28"/>
        </w:rPr>
        <w:t xml:space="preserve"> выдае</w:t>
      </w:r>
      <w:r w:rsidR="00F71F3A" w:rsidRPr="00721638">
        <w:rPr>
          <w:color w:val="000000"/>
          <w:sz w:val="28"/>
          <w:szCs w:val="28"/>
        </w:rPr>
        <w:t>т результат муниципальной услуги заявителю под роспись либо направляет в установленном порядке посредством почтовой связи.</w:t>
      </w:r>
    </w:p>
    <w:p w:rsidR="00F71F3A" w:rsidRPr="00721638" w:rsidRDefault="005316C0" w:rsidP="00F71F3A">
      <w:pPr>
        <w:widowControl w:val="0"/>
        <w:ind w:firstLine="709"/>
        <w:jc w:val="both"/>
        <w:rPr>
          <w:color w:val="000000"/>
          <w:sz w:val="28"/>
          <w:szCs w:val="28"/>
        </w:rPr>
      </w:pPr>
      <w:r>
        <w:rPr>
          <w:color w:val="000000"/>
          <w:sz w:val="28"/>
          <w:szCs w:val="28"/>
        </w:rPr>
        <w:t xml:space="preserve">3.6.4. </w:t>
      </w:r>
      <w:r w:rsidR="00F71F3A" w:rsidRPr="00721638">
        <w:rPr>
          <w:color w:val="000000"/>
          <w:sz w:val="28"/>
          <w:szCs w:val="28"/>
        </w:rPr>
        <w:t>Срок выполнения административной процедуры – не более                               3 календарных дней.</w:t>
      </w:r>
    </w:p>
    <w:p w:rsidR="005316C0" w:rsidRPr="008F5436" w:rsidRDefault="005316C0" w:rsidP="005316C0">
      <w:pPr>
        <w:shd w:val="clear" w:color="auto" w:fill="FFFFFF"/>
        <w:ind w:firstLine="709"/>
        <w:jc w:val="both"/>
        <w:rPr>
          <w:sz w:val="28"/>
          <w:szCs w:val="28"/>
        </w:rPr>
      </w:pPr>
      <w:r>
        <w:rPr>
          <w:color w:val="000000"/>
          <w:sz w:val="28"/>
          <w:szCs w:val="28"/>
        </w:rPr>
        <w:t xml:space="preserve">3.6.5. </w:t>
      </w:r>
      <w:r w:rsidRPr="008F5436">
        <w:rPr>
          <w:sz w:val="28"/>
          <w:szCs w:val="28"/>
        </w:rPr>
        <w:t>Критери</w:t>
      </w:r>
      <w:r>
        <w:rPr>
          <w:sz w:val="28"/>
          <w:szCs w:val="28"/>
        </w:rPr>
        <w:t>й</w:t>
      </w:r>
      <w:r w:rsidRPr="008F5436">
        <w:rPr>
          <w:sz w:val="28"/>
          <w:szCs w:val="28"/>
        </w:rPr>
        <w:t xml:space="preserve"> принятия решения</w:t>
      </w:r>
      <w:r>
        <w:rPr>
          <w:sz w:val="28"/>
          <w:szCs w:val="28"/>
        </w:rPr>
        <w:t xml:space="preserve"> –</w:t>
      </w:r>
      <w:r w:rsidRPr="008F5436">
        <w:rPr>
          <w:sz w:val="28"/>
          <w:szCs w:val="28"/>
        </w:rPr>
        <w:t xml:space="preserve"> прибытие заявителя для получения документов.</w:t>
      </w:r>
    </w:p>
    <w:p w:rsidR="00F71F3A" w:rsidRPr="00721638" w:rsidRDefault="005316C0" w:rsidP="00F71F3A">
      <w:pPr>
        <w:widowControl w:val="0"/>
        <w:ind w:firstLine="709"/>
        <w:jc w:val="both"/>
        <w:rPr>
          <w:color w:val="000000"/>
          <w:sz w:val="28"/>
          <w:szCs w:val="28"/>
        </w:rPr>
      </w:pPr>
      <w:r>
        <w:rPr>
          <w:color w:val="000000"/>
          <w:sz w:val="28"/>
          <w:szCs w:val="28"/>
        </w:rPr>
        <w:t xml:space="preserve">3.6.6. </w:t>
      </w:r>
      <w:r w:rsidR="00F71F3A" w:rsidRPr="00721638">
        <w:rPr>
          <w:color w:val="000000"/>
          <w:sz w:val="28"/>
          <w:szCs w:val="28"/>
        </w:rPr>
        <w:t>Результат административной процедуры – передача (направление посредством информационно-телекоммуникационной сети «Интернет») на основании реестра документов, являющихся результатом предоставления административной услуги, с указанием даты и времени передачи.</w:t>
      </w:r>
    </w:p>
    <w:p w:rsidR="00F71F3A" w:rsidRPr="00721638" w:rsidRDefault="00126958" w:rsidP="00F71F3A">
      <w:pPr>
        <w:widowControl w:val="0"/>
        <w:ind w:firstLine="709"/>
        <w:jc w:val="both"/>
        <w:rPr>
          <w:color w:val="000000"/>
          <w:sz w:val="28"/>
          <w:szCs w:val="28"/>
        </w:rPr>
      </w:pPr>
      <w:r>
        <w:rPr>
          <w:color w:val="000000"/>
          <w:sz w:val="28"/>
          <w:szCs w:val="28"/>
        </w:rPr>
        <w:t xml:space="preserve">3.6.7. </w:t>
      </w:r>
      <w:r w:rsidR="00F71F3A" w:rsidRPr="00721638">
        <w:rPr>
          <w:color w:val="000000"/>
          <w:sz w:val="28"/>
          <w:szCs w:val="28"/>
        </w:rPr>
        <w:t>Способ фиксации результата выполнения административной процедуры:</w:t>
      </w:r>
    </w:p>
    <w:p w:rsidR="00F71F3A" w:rsidRPr="00721638" w:rsidRDefault="00F71F3A" w:rsidP="00F71F3A">
      <w:pPr>
        <w:widowControl w:val="0"/>
        <w:ind w:firstLine="709"/>
        <w:jc w:val="both"/>
        <w:rPr>
          <w:color w:val="000000"/>
          <w:sz w:val="28"/>
          <w:szCs w:val="28"/>
        </w:rPr>
      </w:pPr>
      <w:r w:rsidRPr="00721638">
        <w:rPr>
          <w:color w:val="000000"/>
          <w:sz w:val="28"/>
          <w:szCs w:val="28"/>
        </w:rPr>
        <w:t xml:space="preserve">внесение данных о времени и дате передачи заявления в электронную базу, а также в журнал регистрации </w:t>
      </w:r>
      <w:r w:rsidR="00126958">
        <w:rPr>
          <w:color w:val="000000"/>
          <w:sz w:val="28"/>
          <w:szCs w:val="28"/>
        </w:rPr>
        <w:t>отправленных</w:t>
      </w:r>
      <w:r w:rsidRPr="00721638">
        <w:rPr>
          <w:color w:val="000000"/>
          <w:sz w:val="28"/>
          <w:szCs w:val="28"/>
        </w:rPr>
        <w:t xml:space="preserve"> документов;</w:t>
      </w:r>
    </w:p>
    <w:p w:rsidR="00F71F3A" w:rsidRPr="00721638" w:rsidRDefault="00F71F3A" w:rsidP="00F71F3A">
      <w:pPr>
        <w:widowControl w:val="0"/>
        <w:ind w:firstLine="709"/>
        <w:jc w:val="both"/>
        <w:rPr>
          <w:color w:val="000000"/>
          <w:sz w:val="28"/>
          <w:szCs w:val="28"/>
        </w:rPr>
      </w:pPr>
      <w:r w:rsidRPr="00721638">
        <w:rPr>
          <w:color w:val="000000"/>
          <w:sz w:val="28"/>
          <w:szCs w:val="28"/>
        </w:rPr>
        <w:t>в случае подачи заявления в электронном виде – отчет об отправке письма посредством информационно-телекоммуникационной сети «Интернет».</w:t>
      </w:r>
    </w:p>
    <w:p w:rsidR="00D2253F" w:rsidRPr="008F5436" w:rsidRDefault="00D2253F" w:rsidP="008F5436">
      <w:pPr>
        <w:shd w:val="clear" w:color="auto" w:fill="FFFFFF"/>
        <w:ind w:firstLine="851"/>
        <w:jc w:val="both"/>
        <w:rPr>
          <w:sz w:val="28"/>
          <w:szCs w:val="28"/>
        </w:rPr>
      </w:pPr>
    </w:p>
    <w:p w:rsidR="000E620C" w:rsidRPr="008F5436" w:rsidRDefault="000E620C" w:rsidP="00BA7432">
      <w:pPr>
        <w:pStyle w:val="Style29"/>
        <w:widowControl/>
        <w:jc w:val="center"/>
        <w:rPr>
          <w:bCs/>
          <w:sz w:val="28"/>
          <w:szCs w:val="28"/>
        </w:rPr>
      </w:pPr>
      <w:r w:rsidRPr="008F5436">
        <w:rPr>
          <w:bCs/>
          <w:sz w:val="28"/>
          <w:szCs w:val="28"/>
        </w:rPr>
        <w:t xml:space="preserve">4. Формы </w:t>
      </w:r>
      <w:proofErr w:type="gramStart"/>
      <w:r w:rsidRPr="008F5436">
        <w:rPr>
          <w:bCs/>
          <w:sz w:val="28"/>
          <w:szCs w:val="28"/>
        </w:rPr>
        <w:t>контроля за</w:t>
      </w:r>
      <w:proofErr w:type="gramEnd"/>
      <w:r w:rsidRPr="008F5436">
        <w:rPr>
          <w:bCs/>
          <w:sz w:val="28"/>
          <w:szCs w:val="28"/>
        </w:rPr>
        <w:t xml:space="preserve"> исполнением административного регламента</w:t>
      </w:r>
    </w:p>
    <w:p w:rsidR="000E620C" w:rsidRPr="008F5436" w:rsidRDefault="000E620C" w:rsidP="008F5436">
      <w:pPr>
        <w:ind w:firstLine="851"/>
        <w:jc w:val="center"/>
        <w:rPr>
          <w:sz w:val="28"/>
          <w:szCs w:val="28"/>
        </w:rPr>
      </w:pPr>
    </w:p>
    <w:p w:rsidR="000E620C" w:rsidRPr="008F5436" w:rsidRDefault="000E620C" w:rsidP="008F5436">
      <w:pPr>
        <w:jc w:val="center"/>
        <w:rPr>
          <w:sz w:val="28"/>
          <w:szCs w:val="28"/>
        </w:rPr>
      </w:pPr>
      <w:r w:rsidRPr="008F5436">
        <w:rPr>
          <w:sz w:val="28"/>
          <w:szCs w:val="28"/>
        </w:rPr>
        <w:t xml:space="preserve">4.1. Порядок осуществления текущего </w:t>
      </w:r>
      <w:proofErr w:type="gramStart"/>
      <w:r w:rsidRPr="008F5436">
        <w:rPr>
          <w:sz w:val="28"/>
          <w:szCs w:val="28"/>
        </w:rPr>
        <w:t>контроля за</w:t>
      </w:r>
      <w:proofErr w:type="gramEnd"/>
      <w:r w:rsidRPr="008F5436">
        <w:rPr>
          <w:sz w:val="28"/>
          <w:szCs w:val="28"/>
        </w:rPr>
        <w:t xml:space="preserve"> соблюдением</w:t>
      </w:r>
    </w:p>
    <w:p w:rsidR="00FF572F" w:rsidRDefault="000E620C" w:rsidP="008F5436">
      <w:pPr>
        <w:jc w:val="center"/>
        <w:rPr>
          <w:sz w:val="28"/>
          <w:szCs w:val="28"/>
        </w:rPr>
      </w:pPr>
      <w:r w:rsidRPr="008F5436">
        <w:rPr>
          <w:sz w:val="28"/>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0E620C" w:rsidRPr="008F5436" w:rsidRDefault="000E620C" w:rsidP="008F5436">
      <w:pPr>
        <w:jc w:val="center"/>
        <w:rPr>
          <w:sz w:val="28"/>
          <w:szCs w:val="28"/>
        </w:rPr>
      </w:pPr>
      <w:r w:rsidRPr="008F5436">
        <w:rPr>
          <w:sz w:val="28"/>
          <w:szCs w:val="28"/>
        </w:rPr>
        <w:t>а также принятием ими решений</w:t>
      </w:r>
    </w:p>
    <w:p w:rsidR="000E620C" w:rsidRPr="008F5436" w:rsidRDefault="000E620C" w:rsidP="008F5436">
      <w:pPr>
        <w:ind w:firstLine="851"/>
        <w:jc w:val="center"/>
        <w:rPr>
          <w:sz w:val="28"/>
          <w:szCs w:val="28"/>
        </w:rPr>
      </w:pPr>
    </w:p>
    <w:p w:rsidR="000E620C" w:rsidRPr="008F5436" w:rsidRDefault="000E620C" w:rsidP="00BA7432">
      <w:pPr>
        <w:autoSpaceDE w:val="0"/>
        <w:autoSpaceDN w:val="0"/>
        <w:adjustRightInd w:val="0"/>
        <w:ind w:firstLine="709"/>
        <w:jc w:val="both"/>
        <w:rPr>
          <w:sz w:val="28"/>
          <w:szCs w:val="28"/>
          <w:lang w:eastAsia="ar-SA"/>
        </w:rPr>
      </w:pPr>
      <w:r w:rsidRPr="008F5436">
        <w:rPr>
          <w:sz w:val="28"/>
          <w:szCs w:val="28"/>
          <w:lang w:eastAsia="ar-SA"/>
        </w:rPr>
        <w:t xml:space="preserve">4.1.1. Текущий </w:t>
      </w:r>
      <w:proofErr w:type="gramStart"/>
      <w:r w:rsidRPr="008F5436">
        <w:rPr>
          <w:sz w:val="28"/>
          <w:szCs w:val="28"/>
          <w:lang w:eastAsia="ar-SA"/>
        </w:rPr>
        <w:t>контроль за</w:t>
      </w:r>
      <w:proofErr w:type="gramEnd"/>
      <w:r w:rsidRPr="008F5436">
        <w:rPr>
          <w:sz w:val="28"/>
          <w:szCs w:val="28"/>
          <w:lang w:eastAsia="ar-SA"/>
        </w:rPr>
        <w:t xml:space="preserve"> соблюдением последовательности действий и исполнения административных процедур по предоставлению муниципальной услуги специалистами </w:t>
      </w:r>
      <w:r w:rsidR="00FF572F">
        <w:rPr>
          <w:sz w:val="28"/>
          <w:szCs w:val="28"/>
          <w:lang w:eastAsia="ar-SA"/>
        </w:rPr>
        <w:t>уполномоченного органа</w:t>
      </w:r>
      <w:r w:rsidRPr="008F5436">
        <w:rPr>
          <w:sz w:val="28"/>
          <w:szCs w:val="28"/>
          <w:lang w:eastAsia="ar-SA"/>
        </w:rPr>
        <w:t xml:space="preserve">, участвующими в </w:t>
      </w:r>
      <w:r w:rsidRPr="008F5436">
        <w:rPr>
          <w:sz w:val="28"/>
          <w:szCs w:val="28"/>
          <w:lang w:eastAsia="ar-SA"/>
        </w:rPr>
        <w:lastRenderedPageBreak/>
        <w:t xml:space="preserve">предоставлении муниципальной услуги, осуществляется главой </w:t>
      </w:r>
      <w:r w:rsidR="00FB5156">
        <w:rPr>
          <w:sz w:val="28"/>
          <w:szCs w:val="28"/>
          <w:lang w:eastAsia="ar-SA"/>
        </w:rPr>
        <w:t>Пушкинского</w:t>
      </w:r>
      <w:r w:rsidR="00A027D2">
        <w:rPr>
          <w:sz w:val="28"/>
          <w:szCs w:val="28"/>
          <w:lang w:eastAsia="ar-SA"/>
        </w:rPr>
        <w:t xml:space="preserve"> сельского поселения Гулькевичского района</w:t>
      </w:r>
      <w:r w:rsidRPr="008F5436">
        <w:rPr>
          <w:sz w:val="28"/>
          <w:szCs w:val="28"/>
          <w:lang w:eastAsia="ar-SA"/>
        </w:rPr>
        <w:t>.</w:t>
      </w:r>
    </w:p>
    <w:p w:rsidR="00A027D2" w:rsidRDefault="000E620C" w:rsidP="00A027D2">
      <w:pPr>
        <w:widowControl w:val="0"/>
        <w:autoSpaceDE w:val="0"/>
        <w:autoSpaceDN w:val="0"/>
        <w:adjustRightInd w:val="0"/>
        <w:ind w:firstLine="709"/>
        <w:jc w:val="both"/>
        <w:outlineLvl w:val="2"/>
        <w:rPr>
          <w:sz w:val="28"/>
          <w:szCs w:val="28"/>
        </w:rPr>
      </w:pPr>
      <w:r w:rsidRPr="008F5436">
        <w:rPr>
          <w:sz w:val="28"/>
          <w:szCs w:val="28"/>
          <w:lang w:eastAsia="ar-SA"/>
        </w:rPr>
        <w:t>4.1.2. </w:t>
      </w:r>
      <w:r w:rsidR="00A027D2" w:rsidRPr="0040391E">
        <w:rPr>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0E620C" w:rsidRPr="008F5436" w:rsidRDefault="000E620C" w:rsidP="00BA7432">
      <w:pPr>
        <w:tabs>
          <w:tab w:val="left" w:pos="360"/>
        </w:tabs>
        <w:ind w:firstLine="709"/>
        <w:jc w:val="both"/>
        <w:rPr>
          <w:sz w:val="28"/>
          <w:szCs w:val="28"/>
          <w:lang w:eastAsia="ar-SA"/>
        </w:rPr>
      </w:pPr>
      <w:r w:rsidRPr="008F5436">
        <w:rPr>
          <w:sz w:val="28"/>
          <w:szCs w:val="28"/>
          <w:lang w:eastAsia="ar-SA"/>
        </w:rPr>
        <w:t xml:space="preserve">Периодичность осуществления текущего контроля устанавливается главой </w:t>
      </w:r>
      <w:r w:rsidR="00FB5156">
        <w:rPr>
          <w:sz w:val="28"/>
          <w:szCs w:val="28"/>
          <w:lang w:eastAsia="ar-SA"/>
        </w:rPr>
        <w:t>Пушкинского</w:t>
      </w:r>
      <w:r w:rsidR="00A027D2">
        <w:rPr>
          <w:sz w:val="28"/>
          <w:szCs w:val="28"/>
          <w:lang w:eastAsia="ar-SA"/>
        </w:rPr>
        <w:t xml:space="preserve"> сельского поселения Гулькевичского района</w:t>
      </w:r>
      <w:r w:rsidRPr="008F5436">
        <w:rPr>
          <w:sz w:val="28"/>
          <w:szCs w:val="28"/>
          <w:lang w:eastAsia="ar-SA"/>
        </w:rPr>
        <w:t>.</w:t>
      </w:r>
    </w:p>
    <w:p w:rsidR="009D163A" w:rsidRDefault="009D163A" w:rsidP="008F5436">
      <w:pPr>
        <w:tabs>
          <w:tab w:val="left" w:pos="-16020"/>
        </w:tabs>
        <w:jc w:val="center"/>
        <w:rPr>
          <w:sz w:val="28"/>
          <w:szCs w:val="28"/>
          <w:lang w:eastAsia="ar-SA"/>
        </w:rPr>
      </w:pPr>
    </w:p>
    <w:p w:rsidR="000E620C" w:rsidRPr="008F5436" w:rsidRDefault="000E620C" w:rsidP="008F5436">
      <w:pPr>
        <w:tabs>
          <w:tab w:val="left" w:pos="-16020"/>
        </w:tabs>
        <w:jc w:val="center"/>
        <w:rPr>
          <w:sz w:val="28"/>
          <w:szCs w:val="28"/>
          <w:lang w:eastAsia="ar-SA"/>
        </w:rPr>
      </w:pPr>
      <w:r w:rsidRPr="008F5436">
        <w:rPr>
          <w:sz w:val="28"/>
          <w:szCs w:val="28"/>
          <w:lang w:eastAsia="ar-SA"/>
        </w:rPr>
        <w:t xml:space="preserve">4.2. Порядок и периодичность осуществления </w:t>
      </w:r>
      <w:proofErr w:type="gramStart"/>
      <w:r w:rsidRPr="008F5436">
        <w:rPr>
          <w:sz w:val="28"/>
          <w:szCs w:val="28"/>
          <w:lang w:eastAsia="ar-SA"/>
        </w:rPr>
        <w:t>плановых</w:t>
      </w:r>
      <w:proofErr w:type="gramEnd"/>
      <w:r w:rsidRPr="008F5436">
        <w:rPr>
          <w:sz w:val="28"/>
          <w:szCs w:val="28"/>
          <w:lang w:eastAsia="ar-SA"/>
        </w:rPr>
        <w:t xml:space="preserve"> и</w:t>
      </w:r>
    </w:p>
    <w:p w:rsidR="000E620C" w:rsidRPr="008F5436" w:rsidRDefault="000E620C" w:rsidP="008F5436">
      <w:pPr>
        <w:tabs>
          <w:tab w:val="left" w:pos="-16020"/>
        </w:tabs>
        <w:jc w:val="center"/>
        <w:rPr>
          <w:sz w:val="28"/>
          <w:szCs w:val="28"/>
          <w:lang w:eastAsia="ar-SA"/>
        </w:rPr>
      </w:pPr>
      <w:r w:rsidRPr="008F5436">
        <w:rPr>
          <w:sz w:val="28"/>
          <w:szCs w:val="28"/>
          <w:lang w:eastAsia="ar-SA"/>
        </w:rPr>
        <w:t>внеплановых проверок полноты и качества предоставления</w:t>
      </w:r>
    </w:p>
    <w:p w:rsidR="000E620C" w:rsidRPr="008F5436" w:rsidRDefault="000E620C" w:rsidP="008F5436">
      <w:pPr>
        <w:tabs>
          <w:tab w:val="left" w:pos="-16020"/>
        </w:tabs>
        <w:jc w:val="center"/>
        <w:rPr>
          <w:sz w:val="28"/>
          <w:szCs w:val="28"/>
          <w:lang w:eastAsia="ar-SA"/>
        </w:rPr>
      </w:pPr>
      <w:r w:rsidRPr="008F5436">
        <w:rPr>
          <w:sz w:val="28"/>
          <w:szCs w:val="28"/>
          <w:lang w:eastAsia="ar-SA"/>
        </w:rPr>
        <w:t>муниципальной услуги, в том числе порядок и формы контроля</w:t>
      </w:r>
    </w:p>
    <w:p w:rsidR="000E620C" w:rsidRPr="008F5436" w:rsidRDefault="000E620C" w:rsidP="008F5436">
      <w:pPr>
        <w:tabs>
          <w:tab w:val="left" w:pos="-16020"/>
        </w:tabs>
        <w:jc w:val="center"/>
        <w:rPr>
          <w:sz w:val="28"/>
          <w:szCs w:val="28"/>
          <w:lang w:eastAsia="ar-SA"/>
        </w:rPr>
      </w:pPr>
      <w:r w:rsidRPr="008F5436">
        <w:rPr>
          <w:sz w:val="28"/>
          <w:szCs w:val="28"/>
          <w:lang w:eastAsia="ar-SA"/>
        </w:rPr>
        <w:t>за полнотой и качеством предоставления муниципальной услуги</w:t>
      </w:r>
    </w:p>
    <w:p w:rsidR="000E620C" w:rsidRPr="008F5436" w:rsidRDefault="000E620C" w:rsidP="008F5436">
      <w:pPr>
        <w:tabs>
          <w:tab w:val="left" w:pos="-16020"/>
        </w:tabs>
        <w:jc w:val="center"/>
        <w:rPr>
          <w:sz w:val="28"/>
          <w:szCs w:val="28"/>
          <w:lang w:eastAsia="ar-SA"/>
        </w:rPr>
      </w:pPr>
    </w:p>
    <w:p w:rsidR="00A027D2" w:rsidRPr="0040391E" w:rsidRDefault="00A027D2" w:rsidP="00A027D2">
      <w:pPr>
        <w:widowControl w:val="0"/>
        <w:autoSpaceDE w:val="0"/>
        <w:autoSpaceDN w:val="0"/>
        <w:adjustRightInd w:val="0"/>
        <w:ind w:firstLine="709"/>
        <w:jc w:val="both"/>
        <w:outlineLvl w:val="2"/>
        <w:rPr>
          <w:sz w:val="28"/>
          <w:szCs w:val="28"/>
        </w:rPr>
      </w:pPr>
      <w:proofErr w:type="gramStart"/>
      <w:r w:rsidRPr="0040391E">
        <w:rPr>
          <w:sz w:val="28"/>
          <w:szCs w:val="28"/>
        </w:rPr>
        <w:t>Контроль за</w:t>
      </w:r>
      <w:proofErr w:type="gramEnd"/>
      <w:r w:rsidRPr="0040391E">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A027D2" w:rsidRPr="0040391E" w:rsidRDefault="00A027D2" w:rsidP="00A027D2">
      <w:pPr>
        <w:widowControl w:val="0"/>
        <w:autoSpaceDE w:val="0"/>
        <w:autoSpaceDN w:val="0"/>
        <w:adjustRightInd w:val="0"/>
        <w:ind w:firstLine="709"/>
        <w:jc w:val="both"/>
        <w:outlineLvl w:val="2"/>
        <w:rPr>
          <w:sz w:val="28"/>
          <w:szCs w:val="28"/>
        </w:rPr>
      </w:pPr>
      <w:r w:rsidRPr="0040391E">
        <w:rPr>
          <w:sz w:val="28"/>
          <w:szCs w:val="28"/>
        </w:rPr>
        <w:t xml:space="preserve">Плановые и внеплановые проверки проводятся главой </w:t>
      </w:r>
      <w:r w:rsidR="00FB5156">
        <w:rPr>
          <w:sz w:val="28"/>
          <w:szCs w:val="28"/>
        </w:rPr>
        <w:t>Пушкинского</w:t>
      </w:r>
      <w:r>
        <w:rPr>
          <w:sz w:val="28"/>
          <w:szCs w:val="28"/>
        </w:rPr>
        <w:t xml:space="preserve"> сельского поселения Гулькевичского района</w:t>
      </w:r>
      <w:r w:rsidRPr="0040391E">
        <w:rPr>
          <w:sz w:val="28"/>
          <w:szCs w:val="28"/>
        </w:rPr>
        <w:t>.</w:t>
      </w:r>
    </w:p>
    <w:p w:rsidR="00A027D2" w:rsidRPr="0040391E" w:rsidRDefault="00A027D2" w:rsidP="00A027D2">
      <w:pPr>
        <w:widowControl w:val="0"/>
        <w:autoSpaceDE w:val="0"/>
        <w:autoSpaceDN w:val="0"/>
        <w:adjustRightInd w:val="0"/>
        <w:ind w:firstLine="709"/>
        <w:jc w:val="both"/>
        <w:outlineLvl w:val="2"/>
        <w:rPr>
          <w:sz w:val="28"/>
          <w:szCs w:val="28"/>
        </w:rPr>
      </w:pPr>
      <w:r w:rsidRPr="0040391E">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A027D2" w:rsidRPr="0040391E" w:rsidRDefault="00A027D2" w:rsidP="00A027D2">
      <w:pPr>
        <w:widowControl w:val="0"/>
        <w:autoSpaceDE w:val="0"/>
        <w:autoSpaceDN w:val="0"/>
        <w:adjustRightInd w:val="0"/>
        <w:ind w:firstLine="709"/>
        <w:jc w:val="both"/>
        <w:outlineLvl w:val="2"/>
        <w:rPr>
          <w:sz w:val="28"/>
          <w:szCs w:val="28"/>
        </w:rPr>
      </w:pPr>
      <w:r w:rsidRPr="0040391E">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w:t>
      </w:r>
      <w:r>
        <w:rPr>
          <w:sz w:val="28"/>
          <w:szCs w:val="28"/>
        </w:rPr>
        <w:t>ния Регламента</w:t>
      </w:r>
      <w:r w:rsidRPr="0040391E">
        <w:rPr>
          <w:sz w:val="28"/>
          <w:szCs w:val="28"/>
        </w:rPr>
        <w:t>.</w:t>
      </w:r>
    </w:p>
    <w:p w:rsidR="00A027D2" w:rsidRPr="0040391E" w:rsidRDefault="00A027D2" w:rsidP="00A027D2">
      <w:pPr>
        <w:widowControl w:val="0"/>
        <w:autoSpaceDE w:val="0"/>
        <w:autoSpaceDN w:val="0"/>
        <w:adjustRightInd w:val="0"/>
        <w:ind w:firstLine="709"/>
        <w:jc w:val="both"/>
        <w:outlineLvl w:val="2"/>
        <w:rPr>
          <w:sz w:val="28"/>
          <w:szCs w:val="28"/>
        </w:rPr>
      </w:pPr>
      <w:r w:rsidRPr="0040391E">
        <w:rPr>
          <w:sz w:val="28"/>
          <w:szCs w:val="28"/>
        </w:rPr>
        <w:t>В ходе плановых и внеплановых проверок:</w:t>
      </w:r>
    </w:p>
    <w:p w:rsidR="00A027D2" w:rsidRPr="0040391E" w:rsidRDefault="00A027D2" w:rsidP="00A027D2">
      <w:pPr>
        <w:widowControl w:val="0"/>
        <w:autoSpaceDE w:val="0"/>
        <w:autoSpaceDN w:val="0"/>
        <w:adjustRightInd w:val="0"/>
        <w:ind w:firstLine="709"/>
        <w:jc w:val="both"/>
        <w:outlineLvl w:val="2"/>
        <w:rPr>
          <w:sz w:val="28"/>
          <w:szCs w:val="28"/>
        </w:rPr>
      </w:pPr>
      <w:r w:rsidRPr="0040391E">
        <w:rPr>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A027D2" w:rsidRPr="0040391E" w:rsidRDefault="00A027D2" w:rsidP="00A027D2">
      <w:pPr>
        <w:widowControl w:val="0"/>
        <w:autoSpaceDE w:val="0"/>
        <w:autoSpaceDN w:val="0"/>
        <w:adjustRightInd w:val="0"/>
        <w:ind w:firstLine="709"/>
        <w:jc w:val="both"/>
        <w:outlineLvl w:val="2"/>
        <w:rPr>
          <w:sz w:val="28"/>
          <w:szCs w:val="28"/>
        </w:rPr>
      </w:pPr>
      <w:r w:rsidRPr="0040391E">
        <w:rPr>
          <w:sz w:val="28"/>
          <w:szCs w:val="28"/>
        </w:rPr>
        <w:t>проверяется соблюдение сроков и последовательности исполнения административных процедур;</w:t>
      </w:r>
    </w:p>
    <w:p w:rsidR="00A027D2" w:rsidRPr="0040391E" w:rsidRDefault="00A027D2" w:rsidP="00A027D2">
      <w:pPr>
        <w:widowControl w:val="0"/>
        <w:autoSpaceDE w:val="0"/>
        <w:autoSpaceDN w:val="0"/>
        <w:adjustRightInd w:val="0"/>
        <w:ind w:firstLine="709"/>
        <w:jc w:val="both"/>
        <w:outlineLvl w:val="2"/>
        <w:rPr>
          <w:sz w:val="28"/>
          <w:szCs w:val="28"/>
        </w:rPr>
      </w:pPr>
      <w:r w:rsidRPr="0040391E">
        <w:rPr>
          <w:sz w:val="28"/>
          <w:szCs w:val="28"/>
        </w:rPr>
        <w:t>выявляются нарушения прав заявителей, недостатки, допущенные в ходе предоставления муниципальной услуги.</w:t>
      </w:r>
    </w:p>
    <w:p w:rsidR="00A027D2" w:rsidRPr="008F5436" w:rsidRDefault="00A027D2" w:rsidP="008F5436">
      <w:pPr>
        <w:tabs>
          <w:tab w:val="left" w:pos="360"/>
        </w:tabs>
        <w:ind w:firstLine="851"/>
        <w:jc w:val="both"/>
        <w:rPr>
          <w:sz w:val="28"/>
          <w:szCs w:val="28"/>
          <w:lang w:eastAsia="ar-SA"/>
        </w:rPr>
      </w:pPr>
    </w:p>
    <w:p w:rsidR="000E620C" w:rsidRPr="008F5436" w:rsidRDefault="000E620C" w:rsidP="008F5436">
      <w:pPr>
        <w:tabs>
          <w:tab w:val="left" w:pos="-3960"/>
        </w:tabs>
        <w:jc w:val="center"/>
        <w:rPr>
          <w:sz w:val="28"/>
          <w:szCs w:val="28"/>
          <w:lang w:eastAsia="ar-SA"/>
        </w:rPr>
      </w:pPr>
      <w:r w:rsidRPr="008F5436">
        <w:rPr>
          <w:sz w:val="28"/>
          <w:szCs w:val="28"/>
          <w:lang w:eastAsia="ar-SA"/>
        </w:rPr>
        <w:t>4.3. Ответственность должностных лиц администрации за решения</w:t>
      </w:r>
    </w:p>
    <w:p w:rsidR="000E620C" w:rsidRPr="008F5436" w:rsidRDefault="000E620C" w:rsidP="008F5436">
      <w:pPr>
        <w:tabs>
          <w:tab w:val="left" w:pos="-3960"/>
        </w:tabs>
        <w:jc w:val="center"/>
        <w:rPr>
          <w:sz w:val="28"/>
          <w:szCs w:val="28"/>
          <w:lang w:eastAsia="ar-SA"/>
        </w:rPr>
      </w:pPr>
      <w:r w:rsidRPr="008F5436">
        <w:rPr>
          <w:sz w:val="28"/>
          <w:szCs w:val="28"/>
          <w:lang w:eastAsia="ar-SA"/>
        </w:rPr>
        <w:t>и действия (бездействие), принимаемые (осуществляемые) ими</w:t>
      </w:r>
    </w:p>
    <w:p w:rsidR="000E620C" w:rsidRPr="008F5436" w:rsidRDefault="000E620C" w:rsidP="008F5436">
      <w:pPr>
        <w:tabs>
          <w:tab w:val="left" w:pos="-3960"/>
        </w:tabs>
        <w:jc w:val="center"/>
        <w:rPr>
          <w:sz w:val="28"/>
          <w:szCs w:val="28"/>
          <w:lang w:eastAsia="ar-SA"/>
        </w:rPr>
      </w:pPr>
      <w:r w:rsidRPr="008F5436">
        <w:rPr>
          <w:sz w:val="28"/>
          <w:szCs w:val="28"/>
          <w:lang w:eastAsia="ar-SA"/>
        </w:rPr>
        <w:t>в ходе предоставления муниципальной услуги</w:t>
      </w:r>
    </w:p>
    <w:p w:rsidR="000E620C" w:rsidRPr="008F5436" w:rsidRDefault="000E620C" w:rsidP="008F5436">
      <w:pPr>
        <w:tabs>
          <w:tab w:val="left" w:pos="360"/>
          <w:tab w:val="left" w:pos="709"/>
        </w:tabs>
        <w:jc w:val="center"/>
        <w:rPr>
          <w:sz w:val="28"/>
          <w:szCs w:val="28"/>
          <w:lang w:eastAsia="ar-SA"/>
        </w:rPr>
      </w:pPr>
    </w:p>
    <w:p w:rsidR="00A027D2" w:rsidRPr="0040391E" w:rsidRDefault="00A027D2" w:rsidP="00A027D2">
      <w:pPr>
        <w:widowControl w:val="0"/>
        <w:autoSpaceDE w:val="0"/>
        <w:autoSpaceDN w:val="0"/>
        <w:adjustRightInd w:val="0"/>
        <w:ind w:firstLine="709"/>
        <w:jc w:val="both"/>
        <w:outlineLvl w:val="2"/>
        <w:rPr>
          <w:sz w:val="28"/>
          <w:szCs w:val="28"/>
        </w:rPr>
      </w:pPr>
      <w:r w:rsidRPr="0040391E">
        <w:rPr>
          <w:sz w:val="28"/>
          <w:szCs w:val="28"/>
        </w:rPr>
        <w:t xml:space="preserve">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w:t>
      </w:r>
      <w:r w:rsidRPr="0040391E">
        <w:rPr>
          <w:sz w:val="28"/>
          <w:szCs w:val="28"/>
        </w:rPr>
        <w:lastRenderedPageBreak/>
        <w:t>устранению нарушений.</w:t>
      </w:r>
    </w:p>
    <w:p w:rsidR="00A027D2" w:rsidRPr="0040391E" w:rsidRDefault="00A027D2" w:rsidP="00A027D2">
      <w:pPr>
        <w:widowControl w:val="0"/>
        <w:autoSpaceDE w:val="0"/>
        <w:autoSpaceDN w:val="0"/>
        <w:adjustRightInd w:val="0"/>
        <w:ind w:firstLine="709"/>
        <w:jc w:val="both"/>
        <w:outlineLvl w:val="2"/>
        <w:rPr>
          <w:sz w:val="28"/>
          <w:szCs w:val="28"/>
        </w:rPr>
      </w:pPr>
      <w:r w:rsidRPr="0040391E">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027D2" w:rsidRPr="0040391E" w:rsidRDefault="00A027D2" w:rsidP="00A027D2">
      <w:pPr>
        <w:widowControl w:val="0"/>
        <w:autoSpaceDE w:val="0"/>
        <w:autoSpaceDN w:val="0"/>
        <w:adjustRightInd w:val="0"/>
        <w:ind w:firstLine="709"/>
        <w:jc w:val="both"/>
        <w:outlineLvl w:val="2"/>
        <w:rPr>
          <w:sz w:val="28"/>
          <w:szCs w:val="28"/>
        </w:rPr>
      </w:pPr>
      <w:r w:rsidRPr="0040391E">
        <w:rPr>
          <w:sz w:val="28"/>
          <w:szCs w:val="28"/>
        </w:rPr>
        <w:t>4.3.3.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A027D2" w:rsidRPr="008F5436" w:rsidRDefault="00A027D2" w:rsidP="008F5436">
      <w:pPr>
        <w:tabs>
          <w:tab w:val="left" w:pos="360"/>
        </w:tabs>
        <w:ind w:firstLine="709"/>
        <w:jc w:val="center"/>
        <w:rPr>
          <w:sz w:val="28"/>
          <w:szCs w:val="28"/>
          <w:lang w:eastAsia="ar-SA"/>
        </w:rPr>
      </w:pPr>
    </w:p>
    <w:p w:rsidR="000E620C" w:rsidRPr="008F5436" w:rsidRDefault="000E620C" w:rsidP="008F5436">
      <w:pPr>
        <w:tabs>
          <w:tab w:val="left" w:pos="-3960"/>
        </w:tabs>
        <w:jc w:val="center"/>
        <w:rPr>
          <w:sz w:val="28"/>
          <w:szCs w:val="28"/>
          <w:lang w:eastAsia="ar-SA"/>
        </w:rPr>
      </w:pPr>
      <w:r w:rsidRPr="008F5436">
        <w:rPr>
          <w:sz w:val="28"/>
          <w:szCs w:val="28"/>
          <w:lang w:eastAsia="ar-SA"/>
        </w:rPr>
        <w:t xml:space="preserve">4.4. Требования к порядку и формам контроля </w:t>
      </w:r>
      <w:proofErr w:type="gramStart"/>
      <w:r w:rsidRPr="008F5436">
        <w:rPr>
          <w:sz w:val="28"/>
          <w:szCs w:val="28"/>
          <w:lang w:eastAsia="ar-SA"/>
        </w:rPr>
        <w:t>за</w:t>
      </w:r>
      <w:proofErr w:type="gramEnd"/>
    </w:p>
    <w:p w:rsidR="000E620C" w:rsidRPr="008F5436" w:rsidRDefault="000E620C" w:rsidP="008F5436">
      <w:pPr>
        <w:tabs>
          <w:tab w:val="left" w:pos="-3960"/>
        </w:tabs>
        <w:jc w:val="center"/>
        <w:rPr>
          <w:sz w:val="28"/>
          <w:szCs w:val="28"/>
          <w:lang w:eastAsia="ar-SA"/>
        </w:rPr>
      </w:pPr>
      <w:r w:rsidRPr="008F5436">
        <w:rPr>
          <w:sz w:val="28"/>
          <w:szCs w:val="28"/>
          <w:lang w:eastAsia="ar-SA"/>
        </w:rPr>
        <w:t>предоставлением муниципальной услуги, в том числе</w:t>
      </w:r>
    </w:p>
    <w:p w:rsidR="000E620C" w:rsidRPr="008F5436" w:rsidRDefault="000E620C" w:rsidP="008F5436">
      <w:pPr>
        <w:tabs>
          <w:tab w:val="left" w:pos="-3960"/>
        </w:tabs>
        <w:jc w:val="center"/>
        <w:rPr>
          <w:sz w:val="28"/>
          <w:szCs w:val="28"/>
          <w:lang w:eastAsia="ar-SA"/>
        </w:rPr>
      </w:pPr>
      <w:r w:rsidRPr="008F5436">
        <w:rPr>
          <w:sz w:val="28"/>
          <w:szCs w:val="28"/>
          <w:lang w:eastAsia="ar-SA"/>
        </w:rPr>
        <w:t>со стороны граждан, их объединений и организаций</w:t>
      </w:r>
    </w:p>
    <w:p w:rsidR="000E620C" w:rsidRPr="008F5436" w:rsidRDefault="000E620C" w:rsidP="008F5436">
      <w:pPr>
        <w:tabs>
          <w:tab w:val="left" w:pos="360"/>
        </w:tabs>
        <w:ind w:firstLine="709"/>
        <w:jc w:val="center"/>
        <w:rPr>
          <w:sz w:val="28"/>
          <w:szCs w:val="28"/>
          <w:lang w:eastAsia="ar-SA"/>
        </w:rPr>
      </w:pPr>
    </w:p>
    <w:p w:rsidR="00B117B8" w:rsidRPr="0040391E" w:rsidRDefault="00B117B8" w:rsidP="00B117B8">
      <w:pPr>
        <w:widowControl w:val="0"/>
        <w:autoSpaceDE w:val="0"/>
        <w:autoSpaceDN w:val="0"/>
        <w:adjustRightInd w:val="0"/>
        <w:ind w:firstLine="709"/>
        <w:jc w:val="both"/>
        <w:rPr>
          <w:sz w:val="28"/>
          <w:szCs w:val="28"/>
        </w:rPr>
      </w:pPr>
      <w:proofErr w:type="gramStart"/>
      <w:r w:rsidRPr="0040391E">
        <w:rPr>
          <w:sz w:val="28"/>
          <w:szCs w:val="28"/>
        </w:rPr>
        <w:t>Контроль за</w:t>
      </w:r>
      <w:proofErr w:type="gramEnd"/>
      <w:r w:rsidRPr="0040391E">
        <w:rPr>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117B8" w:rsidRPr="0040391E" w:rsidRDefault="00B117B8" w:rsidP="00B117B8">
      <w:pPr>
        <w:widowControl w:val="0"/>
        <w:autoSpaceDE w:val="0"/>
        <w:autoSpaceDN w:val="0"/>
        <w:adjustRightInd w:val="0"/>
        <w:ind w:firstLine="709"/>
        <w:jc w:val="both"/>
        <w:outlineLvl w:val="2"/>
        <w:rPr>
          <w:sz w:val="28"/>
          <w:szCs w:val="28"/>
        </w:rPr>
      </w:pPr>
      <w:r w:rsidRPr="0040391E">
        <w:rPr>
          <w:sz w:val="28"/>
          <w:szCs w:val="28"/>
        </w:rPr>
        <w:t>Проверка также может проводиться по конкретному обращению гражданина или организации.</w:t>
      </w:r>
    </w:p>
    <w:p w:rsidR="00B117B8" w:rsidRPr="0040391E" w:rsidRDefault="00B117B8" w:rsidP="00B117B8">
      <w:pPr>
        <w:widowControl w:val="0"/>
        <w:autoSpaceDE w:val="0"/>
        <w:autoSpaceDN w:val="0"/>
        <w:adjustRightInd w:val="0"/>
        <w:ind w:firstLine="709"/>
        <w:jc w:val="both"/>
        <w:outlineLvl w:val="2"/>
        <w:rPr>
          <w:sz w:val="28"/>
          <w:szCs w:val="28"/>
        </w:rPr>
      </w:pPr>
      <w:r w:rsidRPr="0040391E">
        <w:rPr>
          <w:sz w:val="28"/>
          <w:szCs w:val="28"/>
        </w:rPr>
        <w:t xml:space="preserve">Порядок и формы </w:t>
      </w:r>
      <w:proofErr w:type="gramStart"/>
      <w:r w:rsidRPr="0040391E">
        <w:rPr>
          <w:sz w:val="28"/>
          <w:szCs w:val="28"/>
        </w:rPr>
        <w:t>контроля за</w:t>
      </w:r>
      <w:proofErr w:type="gramEnd"/>
      <w:r w:rsidRPr="0040391E">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B117B8" w:rsidRPr="0040391E" w:rsidRDefault="00B117B8" w:rsidP="00B117B8">
      <w:pPr>
        <w:widowControl w:val="0"/>
        <w:autoSpaceDE w:val="0"/>
        <w:autoSpaceDN w:val="0"/>
        <w:adjustRightInd w:val="0"/>
        <w:ind w:firstLine="709"/>
        <w:jc w:val="both"/>
        <w:outlineLvl w:val="2"/>
        <w:rPr>
          <w:sz w:val="28"/>
          <w:szCs w:val="28"/>
        </w:rPr>
      </w:pPr>
      <w:r w:rsidRPr="0040391E">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D7136" w:rsidRPr="008F5436" w:rsidRDefault="000D7136" w:rsidP="008F5436">
      <w:pPr>
        <w:jc w:val="center"/>
        <w:rPr>
          <w:sz w:val="28"/>
          <w:szCs w:val="28"/>
        </w:rPr>
      </w:pPr>
    </w:p>
    <w:p w:rsidR="00A17FBC" w:rsidRPr="00A17FBC" w:rsidRDefault="00A17FBC" w:rsidP="00A17FBC">
      <w:pPr>
        <w:widowControl w:val="0"/>
        <w:tabs>
          <w:tab w:val="left" w:pos="0"/>
        </w:tabs>
        <w:autoSpaceDE w:val="0"/>
        <w:autoSpaceDN w:val="0"/>
        <w:adjustRightInd w:val="0"/>
        <w:jc w:val="center"/>
        <w:outlineLvl w:val="1"/>
        <w:rPr>
          <w:sz w:val="28"/>
          <w:szCs w:val="28"/>
        </w:rPr>
      </w:pPr>
      <w:r w:rsidRPr="00A17FBC">
        <w:rPr>
          <w:sz w:val="28"/>
          <w:szCs w:val="28"/>
        </w:rPr>
        <w:t xml:space="preserve">5. Досудебный (внесудебный) порядок обжалования решений </w:t>
      </w:r>
    </w:p>
    <w:p w:rsidR="00A17FBC" w:rsidRPr="00A17FBC" w:rsidRDefault="00A17FBC" w:rsidP="00A17FBC">
      <w:pPr>
        <w:widowControl w:val="0"/>
        <w:tabs>
          <w:tab w:val="left" w:pos="0"/>
        </w:tabs>
        <w:autoSpaceDE w:val="0"/>
        <w:autoSpaceDN w:val="0"/>
        <w:adjustRightInd w:val="0"/>
        <w:jc w:val="center"/>
        <w:outlineLvl w:val="1"/>
        <w:rPr>
          <w:sz w:val="28"/>
          <w:szCs w:val="28"/>
        </w:rPr>
      </w:pPr>
      <w:r w:rsidRPr="00A17FBC">
        <w:rPr>
          <w:sz w:val="28"/>
          <w:szCs w:val="28"/>
        </w:rPr>
        <w:t xml:space="preserve">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w:t>
      </w:r>
      <w:r>
        <w:rPr>
          <w:sz w:val="28"/>
          <w:szCs w:val="28"/>
        </w:rPr>
        <w:t>№ 210-ФЗ,</w:t>
      </w:r>
      <w:r w:rsidRPr="00A17FBC">
        <w:rPr>
          <w:sz w:val="28"/>
          <w:szCs w:val="28"/>
        </w:rPr>
        <w:t xml:space="preserve"> а также их должностных лиц, муниципальных служащих, работников</w:t>
      </w:r>
    </w:p>
    <w:p w:rsidR="00A17FBC" w:rsidRPr="00A17FBC" w:rsidRDefault="00A17FBC" w:rsidP="00A17FBC">
      <w:pPr>
        <w:widowControl w:val="0"/>
        <w:tabs>
          <w:tab w:val="left" w:pos="0"/>
        </w:tabs>
        <w:autoSpaceDE w:val="0"/>
        <w:autoSpaceDN w:val="0"/>
        <w:adjustRightInd w:val="0"/>
        <w:jc w:val="center"/>
        <w:outlineLvl w:val="1"/>
        <w:rPr>
          <w:sz w:val="28"/>
          <w:szCs w:val="28"/>
        </w:rPr>
      </w:pPr>
    </w:p>
    <w:p w:rsidR="00A17FBC" w:rsidRPr="00A17FBC" w:rsidRDefault="00A17FBC" w:rsidP="00A17FBC">
      <w:pPr>
        <w:autoSpaceDE w:val="0"/>
        <w:autoSpaceDN w:val="0"/>
        <w:adjustRightInd w:val="0"/>
        <w:jc w:val="center"/>
        <w:rPr>
          <w:sz w:val="28"/>
          <w:szCs w:val="28"/>
        </w:rPr>
      </w:pPr>
      <w:r w:rsidRPr="00A17FBC">
        <w:rPr>
          <w:sz w:val="28"/>
          <w:szCs w:val="28"/>
        </w:rPr>
        <w:t xml:space="preserve">5.1. Информация для заявителя о его праве подать жалобу </w:t>
      </w:r>
      <w:proofErr w:type="gramStart"/>
      <w:r w:rsidRPr="00A17FBC">
        <w:rPr>
          <w:sz w:val="28"/>
          <w:szCs w:val="28"/>
        </w:rPr>
        <w:t>на</w:t>
      </w:r>
      <w:proofErr w:type="gramEnd"/>
    </w:p>
    <w:p w:rsidR="00A17FBC" w:rsidRPr="00A17FBC" w:rsidRDefault="00A17FBC" w:rsidP="00A17FBC">
      <w:pPr>
        <w:autoSpaceDE w:val="0"/>
        <w:autoSpaceDN w:val="0"/>
        <w:adjustRightInd w:val="0"/>
        <w:jc w:val="center"/>
        <w:rPr>
          <w:sz w:val="28"/>
          <w:szCs w:val="28"/>
        </w:rPr>
      </w:pPr>
      <w:r w:rsidRPr="00A17FBC">
        <w:rPr>
          <w:sz w:val="28"/>
          <w:szCs w:val="28"/>
        </w:rPr>
        <w:t xml:space="preserve">решения и (или) действия (бездействие) органа, предоставляющего муниципальную услугу, </w:t>
      </w:r>
      <w:r>
        <w:rPr>
          <w:sz w:val="28"/>
          <w:szCs w:val="28"/>
        </w:rPr>
        <w:t>МФЦ</w:t>
      </w:r>
      <w:r w:rsidRPr="00A17FBC">
        <w:rPr>
          <w:sz w:val="28"/>
          <w:szCs w:val="28"/>
        </w:rPr>
        <w:t xml:space="preserve">, а также их должностных лиц, муниципальных служащих, работников при предоставлении муниципальной услуги </w:t>
      </w:r>
    </w:p>
    <w:p w:rsidR="00A17FBC" w:rsidRPr="00A17FBC" w:rsidRDefault="00A17FBC" w:rsidP="00A17FBC">
      <w:pPr>
        <w:autoSpaceDE w:val="0"/>
        <w:autoSpaceDN w:val="0"/>
        <w:adjustRightInd w:val="0"/>
        <w:jc w:val="center"/>
        <w:rPr>
          <w:b/>
          <w:sz w:val="28"/>
          <w:szCs w:val="28"/>
        </w:rPr>
      </w:pPr>
    </w:p>
    <w:p w:rsidR="00A17FBC" w:rsidRPr="00A17FBC" w:rsidRDefault="00A17FBC" w:rsidP="00A17FBC">
      <w:pPr>
        <w:autoSpaceDE w:val="0"/>
        <w:autoSpaceDN w:val="0"/>
        <w:adjustRightInd w:val="0"/>
        <w:ind w:firstLine="709"/>
        <w:jc w:val="both"/>
        <w:rPr>
          <w:sz w:val="28"/>
          <w:szCs w:val="28"/>
        </w:rPr>
      </w:pPr>
      <w:proofErr w:type="gramStart"/>
      <w:r w:rsidRPr="00A17FBC">
        <w:rPr>
          <w:sz w:val="28"/>
          <w:szCs w:val="28"/>
          <w:lang w:eastAsia="en-US"/>
        </w:rPr>
        <w:t xml:space="preserve">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w:t>
      </w:r>
      <w:r w:rsidRPr="00A17FBC">
        <w:rPr>
          <w:sz w:val="28"/>
          <w:szCs w:val="28"/>
        </w:rPr>
        <w:t>уполномоченного органа</w:t>
      </w:r>
      <w:r w:rsidRPr="00A17FBC">
        <w:rPr>
          <w:sz w:val="28"/>
          <w:szCs w:val="28"/>
          <w:lang w:eastAsia="en-US"/>
        </w:rPr>
        <w:t xml:space="preserve"> либо </w:t>
      </w:r>
      <w:r w:rsidRPr="00A17FBC">
        <w:rPr>
          <w:sz w:val="28"/>
          <w:szCs w:val="28"/>
          <w:lang w:eastAsia="en-US"/>
        </w:rPr>
        <w:lastRenderedPageBreak/>
        <w:t>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9D163A" w:rsidRDefault="009D163A" w:rsidP="00A17FBC">
      <w:pPr>
        <w:autoSpaceDE w:val="0"/>
        <w:autoSpaceDN w:val="0"/>
        <w:adjustRightInd w:val="0"/>
        <w:jc w:val="center"/>
        <w:rPr>
          <w:sz w:val="28"/>
          <w:szCs w:val="28"/>
        </w:rPr>
      </w:pPr>
    </w:p>
    <w:p w:rsidR="00A17FBC" w:rsidRPr="00A17FBC" w:rsidRDefault="00A17FBC" w:rsidP="00A17FBC">
      <w:pPr>
        <w:autoSpaceDE w:val="0"/>
        <w:autoSpaceDN w:val="0"/>
        <w:adjustRightInd w:val="0"/>
        <w:jc w:val="center"/>
        <w:rPr>
          <w:sz w:val="28"/>
          <w:szCs w:val="28"/>
        </w:rPr>
      </w:pPr>
      <w:r w:rsidRPr="00A17FBC">
        <w:rPr>
          <w:sz w:val="28"/>
          <w:szCs w:val="28"/>
        </w:rPr>
        <w:t>5.2. Предмет жалобы</w:t>
      </w:r>
    </w:p>
    <w:p w:rsidR="00A17FBC" w:rsidRPr="00A17FBC" w:rsidRDefault="00A17FBC" w:rsidP="00A17FBC">
      <w:pPr>
        <w:autoSpaceDE w:val="0"/>
        <w:autoSpaceDN w:val="0"/>
        <w:adjustRightInd w:val="0"/>
        <w:jc w:val="both"/>
        <w:rPr>
          <w:sz w:val="28"/>
          <w:szCs w:val="28"/>
        </w:rPr>
      </w:pPr>
    </w:p>
    <w:p w:rsidR="00A17FBC" w:rsidRPr="00A17FBC" w:rsidRDefault="00A17FBC" w:rsidP="00A17FBC">
      <w:pPr>
        <w:autoSpaceDE w:val="0"/>
        <w:autoSpaceDN w:val="0"/>
        <w:adjustRightInd w:val="0"/>
        <w:ind w:firstLine="709"/>
        <w:jc w:val="both"/>
        <w:rPr>
          <w:sz w:val="28"/>
          <w:szCs w:val="28"/>
        </w:rPr>
      </w:pPr>
      <w:r w:rsidRPr="00A17FBC">
        <w:rPr>
          <w:sz w:val="28"/>
          <w:szCs w:val="28"/>
        </w:rPr>
        <w:t>5.2.1. Предметом досудебного (внесудебного) обжалования заявителем решений и действий (бездействия) уполномоченного органа, должностного лица уполномоченного органа либо муниципального служащего,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A17FBC" w:rsidRPr="00A17FBC" w:rsidRDefault="00A17FBC" w:rsidP="00A17FBC">
      <w:pPr>
        <w:widowControl w:val="0"/>
        <w:autoSpaceDE w:val="0"/>
        <w:autoSpaceDN w:val="0"/>
        <w:adjustRightInd w:val="0"/>
        <w:ind w:firstLine="720"/>
        <w:jc w:val="both"/>
        <w:rPr>
          <w:sz w:val="28"/>
          <w:szCs w:val="28"/>
        </w:rPr>
      </w:pPr>
      <w:r w:rsidRPr="00A17FBC">
        <w:rPr>
          <w:sz w:val="28"/>
          <w:szCs w:val="28"/>
        </w:rPr>
        <w:t xml:space="preserve">1) нарушение срока регистрации запроса о предоставлении муниципальной услуги, запроса, указанного в статье 15.1 Федерального закона </w:t>
      </w:r>
      <w:r>
        <w:rPr>
          <w:sz w:val="28"/>
          <w:szCs w:val="28"/>
        </w:rPr>
        <w:t>№ 210-ФЗ</w:t>
      </w:r>
      <w:r w:rsidRPr="00A17FBC">
        <w:rPr>
          <w:sz w:val="28"/>
          <w:szCs w:val="28"/>
        </w:rPr>
        <w:t xml:space="preserve">; </w:t>
      </w:r>
    </w:p>
    <w:p w:rsidR="00A17FBC" w:rsidRPr="00A17FBC" w:rsidRDefault="00A17FBC" w:rsidP="00A17FBC">
      <w:pPr>
        <w:ind w:firstLine="709"/>
        <w:jc w:val="both"/>
        <w:rPr>
          <w:sz w:val="28"/>
          <w:szCs w:val="28"/>
        </w:rPr>
      </w:pPr>
      <w:r w:rsidRPr="00A17FBC">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210-ФЗ;</w:t>
      </w:r>
    </w:p>
    <w:p w:rsidR="00A17FBC" w:rsidRPr="00A17FBC" w:rsidRDefault="00A17FBC" w:rsidP="00A17FBC">
      <w:pPr>
        <w:ind w:firstLine="709"/>
        <w:jc w:val="both"/>
        <w:rPr>
          <w:sz w:val="28"/>
          <w:szCs w:val="28"/>
        </w:rPr>
      </w:pPr>
      <w:r w:rsidRPr="00A17FBC">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A17FBC" w:rsidRPr="00A17FBC" w:rsidRDefault="00A17FBC" w:rsidP="00A17FBC">
      <w:pPr>
        <w:ind w:firstLine="709"/>
        <w:jc w:val="both"/>
        <w:rPr>
          <w:sz w:val="28"/>
          <w:szCs w:val="28"/>
        </w:rPr>
      </w:pPr>
      <w:r w:rsidRPr="00A17FBC">
        <w:rPr>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у заявителя; </w:t>
      </w:r>
    </w:p>
    <w:p w:rsidR="00A17FBC" w:rsidRPr="00A17FBC" w:rsidRDefault="00A17FBC" w:rsidP="00A17FBC">
      <w:pPr>
        <w:ind w:firstLine="709"/>
        <w:jc w:val="both"/>
        <w:rPr>
          <w:sz w:val="28"/>
          <w:szCs w:val="28"/>
        </w:rPr>
      </w:pPr>
      <w:proofErr w:type="gramStart"/>
      <w:r w:rsidRPr="00A17FBC">
        <w:rPr>
          <w:sz w:val="28"/>
          <w:szCs w:val="28"/>
        </w:rPr>
        <w:t xml:space="preserve">5) отказ в предоставлении муниципальной услуги, если основания отказа не предусмотрены федеральными законами и принятыми </w:t>
      </w:r>
      <w:r w:rsidRPr="00A17FBC">
        <w:rPr>
          <w:sz w:val="28"/>
          <w:szCs w:val="28"/>
        </w:rPr>
        <w:br/>
        <w:t>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A17FB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A17FBC" w:rsidRPr="00A17FBC" w:rsidRDefault="00A17FBC" w:rsidP="00A17FBC">
      <w:pPr>
        <w:ind w:firstLine="709"/>
        <w:jc w:val="both"/>
        <w:rPr>
          <w:sz w:val="28"/>
          <w:szCs w:val="28"/>
        </w:rPr>
      </w:pPr>
      <w:r w:rsidRPr="00A17FBC">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A17FBC" w:rsidRPr="00A17FBC" w:rsidRDefault="00A17FBC" w:rsidP="00A17FBC">
      <w:pPr>
        <w:ind w:firstLine="709"/>
        <w:jc w:val="both"/>
        <w:rPr>
          <w:sz w:val="28"/>
          <w:szCs w:val="28"/>
        </w:rPr>
      </w:pPr>
      <w:proofErr w:type="gramStart"/>
      <w:r w:rsidRPr="00A17FBC">
        <w:rPr>
          <w:sz w:val="28"/>
          <w:szCs w:val="28"/>
        </w:rPr>
        <w:t xml:space="preserve">7) отказ </w:t>
      </w:r>
      <w:r w:rsidRPr="00A17FBC">
        <w:rPr>
          <w:sz w:val="28"/>
          <w:szCs w:val="28"/>
          <w:lang w:eastAsia="en-US"/>
        </w:rPr>
        <w:t>уполномоченного органа</w:t>
      </w:r>
      <w:r w:rsidRPr="00A17FBC">
        <w:rPr>
          <w:sz w:val="28"/>
          <w:szCs w:val="28"/>
        </w:rPr>
        <w:t xml:space="preserve">, должностного лица </w:t>
      </w:r>
      <w:r w:rsidRPr="00A17FBC">
        <w:rPr>
          <w:sz w:val="28"/>
          <w:szCs w:val="28"/>
          <w:lang w:eastAsia="en-US"/>
        </w:rPr>
        <w:t xml:space="preserve">уполномоченного органа, </w:t>
      </w:r>
      <w:r w:rsidRPr="00A17FBC">
        <w:rPr>
          <w:sz w:val="28"/>
          <w:szCs w:val="28"/>
        </w:rPr>
        <w:t xml:space="preserve">МФЦ, работника МФЦ в исправлении допущенных ими опечаток и </w:t>
      </w:r>
      <w:r w:rsidRPr="00A17FBC">
        <w:rPr>
          <w:sz w:val="28"/>
          <w:szCs w:val="28"/>
        </w:rPr>
        <w:lastRenderedPageBreak/>
        <w:t>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17FB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A17FBC" w:rsidRPr="00A17FBC" w:rsidRDefault="00A17FBC" w:rsidP="00A17FBC">
      <w:pPr>
        <w:ind w:firstLine="709"/>
        <w:jc w:val="both"/>
        <w:rPr>
          <w:sz w:val="28"/>
          <w:szCs w:val="28"/>
        </w:rPr>
      </w:pPr>
      <w:r w:rsidRPr="00A17FBC">
        <w:rPr>
          <w:sz w:val="28"/>
          <w:szCs w:val="28"/>
        </w:rPr>
        <w:t>8) нарушение срока или порядка выдачи документов по результатам предоставления муниципальной услуги;</w:t>
      </w:r>
    </w:p>
    <w:p w:rsidR="00A17FBC" w:rsidRPr="00A17FBC" w:rsidRDefault="00A17FBC" w:rsidP="00A17FBC">
      <w:pPr>
        <w:ind w:firstLine="709"/>
        <w:jc w:val="both"/>
        <w:rPr>
          <w:sz w:val="28"/>
          <w:szCs w:val="28"/>
        </w:rPr>
      </w:pPr>
      <w:proofErr w:type="gramStart"/>
      <w:r w:rsidRPr="00A17FBC">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w:t>
      </w:r>
      <w:r w:rsidRPr="00A17FBC">
        <w:rPr>
          <w:sz w:val="28"/>
          <w:szCs w:val="28"/>
        </w:rPr>
        <w:br/>
        <w:t>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A17FB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 210-ФЗ.</w:t>
      </w:r>
    </w:p>
    <w:p w:rsidR="00A17FBC" w:rsidRPr="00A17FBC" w:rsidRDefault="00A17FBC" w:rsidP="00A17FBC">
      <w:pPr>
        <w:ind w:firstLine="709"/>
        <w:jc w:val="both"/>
        <w:rPr>
          <w:sz w:val="28"/>
          <w:szCs w:val="28"/>
        </w:rPr>
      </w:pPr>
    </w:p>
    <w:p w:rsidR="00A17FBC" w:rsidRPr="00A17FBC" w:rsidRDefault="00A17FBC" w:rsidP="00A17FBC">
      <w:pPr>
        <w:autoSpaceDE w:val="0"/>
        <w:autoSpaceDN w:val="0"/>
        <w:adjustRightInd w:val="0"/>
        <w:jc w:val="center"/>
        <w:rPr>
          <w:sz w:val="28"/>
          <w:szCs w:val="28"/>
        </w:rPr>
      </w:pPr>
      <w:r w:rsidRPr="00A17FBC">
        <w:rPr>
          <w:sz w:val="28"/>
          <w:szCs w:val="28"/>
        </w:rPr>
        <w:t xml:space="preserve">5.3. Орган, предоставляющий муниципальную услугу, МФЦ, </w:t>
      </w:r>
    </w:p>
    <w:p w:rsidR="00A17FBC" w:rsidRPr="00A17FBC" w:rsidRDefault="00A17FBC" w:rsidP="00A17FBC">
      <w:pPr>
        <w:autoSpaceDE w:val="0"/>
        <w:autoSpaceDN w:val="0"/>
        <w:adjustRightInd w:val="0"/>
        <w:jc w:val="center"/>
        <w:rPr>
          <w:sz w:val="28"/>
          <w:szCs w:val="28"/>
        </w:rPr>
      </w:pPr>
      <w:r w:rsidRPr="00A17FBC">
        <w:rPr>
          <w:sz w:val="28"/>
          <w:szCs w:val="28"/>
        </w:rPr>
        <w:t xml:space="preserve">а также их должностные лица, муниципальные служащие, работники и уполномоченные на рассмотрение жалобы должностные лица, </w:t>
      </w:r>
    </w:p>
    <w:p w:rsidR="00A17FBC" w:rsidRPr="00A17FBC" w:rsidRDefault="00A17FBC" w:rsidP="00A17FBC">
      <w:pPr>
        <w:autoSpaceDE w:val="0"/>
        <w:autoSpaceDN w:val="0"/>
        <w:adjustRightInd w:val="0"/>
        <w:jc w:val="center"/>
        <w:rPr>
          <w:sz w:val="28"/>
          <w:szCs w:val="28"/>
        </w:rPr>
      </w:pPr>
      <w:r w:rsidRPr="00A17FBC">
        <w:rPr>
          <w:sz w:val="28"/>
          <w:szCs w:val="28"/>
        </w:rPr>
        <w:t>которым может быть направлена жалоба</w:t>
      </w:r>
    </w:p>
    <w:p w:rsidR="00A17FBC" w:rsidRPr="00A17FBC" w:rsidRDefault="00A17FBC" w:rsidP="00A17FBC">
      <w:pPr>
        <w:pStyle w:val="ConsPlusNormal"/>
        <w:jc w:val="center"/>
        <w:outlineLvl w:val="2"/>
        <w:rPr>
          <w:rFonts w:ascii="Times New Roman" w:hAnsi="Times New Roman" w:cs="Times New Roman"/>
          <w:sz w:val="28"/>
          <w:szCs w:val="28"/>
        </w:rPr>
      </w:pPr>
    </w:p>
    <w:p w:rsidR="00A17FBC" w:rsidRPr="00A17FBC" w:rsidRDefault="00A17FBC" w:rsidP="00A17FBC">
      <w:pPr>
        <w:ind w:firstLine="709"/>
        <w:jc w:val="both"/>
        <w:rPr>
          <w:sz w:val="28"/>
          <w:szCs w:val="28"/>
        </w:rPr>
      </w:pPr>
      <w:r w:rsidRPr="00A17FBC">
        <w:rPr>
          <w:sz w:val="28"/>
          <w:szCs w:val="28"/>
        </w:rPr>
        <w:t xml:space="preserve">5.3.1. Жалоба на решения и действия (бездействие) должностных лиц уполномоченного органа, муниципальных служащих подается заявителем в </w:t>
      </w:r>
      <w:r>
        <w:rPr>
          <w:sz w:val="28"/>
          <w:szCs w:val="28"/>
          <w:lang w:eastAsia="en-US"/>
        </w:rPr>
        <w:t>уполномоченный орган</w:t>
      </w:r>
      <w:r w:rsidRPr="00A17FBC">
        <w:rPr>
          <w:sz w:val="28"/>
          <w:szCs w:val="28"/>
        </w:rPr>
        <w:t xml:space="preserve"> на имя главы </w:t>
      </w:r>
      <w:r w:rsidR="00FB5156">
        <w:rPr>
          <w:sz w:val="28"/>
          <w:szCs w:val="28"/>
        </w:rPr>
        <w:t>Пушкинского</w:t>
      </w:r>
      <w:r w:rsidRPr="00A17FBC">
        <w:rPr>
          <w:sz w:val="28"/>
          <w:szCs w:val="28"/>
        </w:rPr>
        <w:t xml:space="preserve"> сельского поселения Гулькевичского района, МФЦ либо в департамент информатизации и связи Краснодарского края, являющийся учредителем МФЦ (далее - учредитель МФЦ).</w:t>
      </w:r>
    </w:p>
    <w:p w:rsidR="00A17FBC" w:rsidRPr="00A17FBC" w:rsidRDefault="00A17FBC" w:rsidP="00A17FBC">
      <w:pPr>
        <w:ind w:firstLine="709"/>
        <w:jc w:val="both"/>
        <w:rPr>
          <w:sz w:val="28"/>
          <w:szCs w:val="28"/>
          <w:bdr w:val="none" w:sz="0" w:space="0" w:color="auto" w:frame="1"/>
        </w:rPr>
      </w:pPr>
      <w:r w:rsidRPr="00A17FBC">
        <w:rPr>
          <w:sz w:val="28"/>
          <w:szCs w:val="28"/>
        </w:rPr>
        <w:t>В случае если обжалуются</w:t>
      </w:r>
      <w:r w:rsidRPr="00A17FBC">
        <w:rPr>
          <w:sz w:val="28"/>
          <w:szCs w:val="28"/>
          <w:bdr w:val="none" w:sz="0" w:space="0" w:color="auto" w:frame="1"/>
        </w:rPr>
        <w:t xml:space="preserve"> решения </w:t>
      </w:r>
      <w:r w:rsidRPr="00A17FBC">
        <w:rPr>
          <w:sz w:val="28"/>
          <w:szCs w:val="28"/>
        </w:rPr>
        <w:t xml:space="preserve">и действия (бездействие) </w:t>
      </w:r>
      <w:r w:rsidRPr="00A17FBC">
        <w:rPr>
          <w:sz w:val="28"/>
          <w:szCs w:val="28"/>
          <w:bdr w:val="none" w:sz="0" w:space="0" w:color="auto" w:frame="1"/>
        </w:rPr>
        <w:t xml:space="preserve">главы </w:t>
      </w:r>
      <w:r w:rsidR="00FB5156">
        <w:rPr>
          <w:sz w:val="28"/>
          <w:szCs w:val="28"/>
          <w:bdr w:val="none" w:sz="0" w:space="0" w:color="auto" w:frame="1"/>
        </w:rPr>
        <w:t>Пушкинского</w:t>
      </w:r>
      <w:r w:rsidRPr="00A17FBC">
        <w:rPr>
          <w:sz w:val="28"/>
          <w:szCs w:val="28"/>
          <w:bdr w:val="none" w:sz="0" w:space="0" w:color="auto" w:frame="1"/>
        </w:rPr>
        <w:t xml:space="preserve"> сельского поселения Гулькевичского района, жалоба подается в вышестоящий орган (в порядке подчиненности).</w:t>
      </w:r>
    </w:p>
    <w:p w:rsidR="00A17FBC" w:rsidRPr="00A17FBC" w:rsidRDefault="00A17FBC" w:rsidP="00A17FBC">
      <w:pPr>
        <w:pStyle w:val="af3"/>
        <w:ind w:firstLine="709"/>
        <w:jc w:val="both"/>
        <w:rPr>
          <w:rFonts w:ascii="Times New Roman" w:hAnsi="Times New Roman"/>
          <w:sz w:val="28"/>
          <w:szCs w:val="28"/>
          <w:bdr w:val="none" w:sz="0" w:space="0" w:color="auto" w:frame="1"/>
          <w:lang w:eastAsia="ru-RU"/>
        </w:rPr>
      </w:pPr>
      <w:r w:rsidRPr="00A17FBC">
        <w:rPr>
          <w:rFonts w:ascii="Times New Roman" w:hAnsi="Times New Roman"/>
          <w:sz w:val="28"/>
          <w:szCs w:val="28"/>
          <w:bdr w:val="none" w:sz="0" w:space="0" w:color="auto" w:frame="1"/>
          <w:lang w:eastAsia="ru-RU"/>
        </w:rPr>
        <w:t>При отсутствии вышестоящего органа жалоба подается непосредственно г</w:t>
      </w:r>
      <w:r w:rsidRPr="00A17FBC">
        <w:rPr>
          <w:rFonts w:ascii="Times New Roman" w:hAnsi="Times New Roman"/>
          <w:sz w:val="28"/>
          <w:szCs w:val="28"/>
        </w:rPr>
        <w:t xml:space="preserve">лаве </w:t>
      </w:r>
      <w:r w:rsidR="00FB5156">
        <w:rPr>
          <w:rFonts w:ascii="Times New Roman" w:hAnsi="Times New Roman"/>
          <w:sz w:val="28"/>
          <w:szCs w:val="28"/>
        </w:rPr>
        <w:t>Пушкинского</w:t>
      </w:r>
      <w:r w:rsidRPr="00A17FBC">
        <w:rPr>
          <w:rFonts w:ascii="Times New Roman" w:hAnsi="Times New Roman"/>
          <w:sz w:val="28"/>
          <w:szCs w:val="28"/>
        </w:rPr>
        <w:t xml:space="preserve"> сельского поселения Гулькевичского района.</w:t>
      </w:r>
    </w:p>
    <w:p w:rsidR="00A17FBC" w:rsidRPr="00A17FBC" w:rsidRDefault="00A17FBC" w:rsidP="00A17FBC">
      <w:pPr>
        <w:ind w:firstLine="709"/>
        <w:jc w:val="both"/>
        <w:rPr>
          <w:sz w:val="28"/>
          <w:szCs w:val="28"/>
        </w:rPr>
      </w:pPr>
      <w:r w:rsidRPr="00A17FBC">
        <w:rPr>
          <w:sz w:val="28"/>
          <w:szCs w:val="28"/>
        </w:rPr>
        <w:t>5.3.2.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A17FBC" w:rsidRPr="007C720E" w:rsidRDefault="00A17FBC" w:rsidP="00A17FBC">
      <w:pPr>
        <w:autoSpaceDE w:val="0"/>
        <w:autoSpaceDN w:val="0"/>
        <w:adjustRightInd w:val="0"/>
        <w:ind w:firstLine="709"/>
        <w:jc w:val="both"/>
        <w:rPr>
          <w:sz w:val="28"/>
          <w:szCs w:val="28"/>
        </w:rPr>
      </w:pPr>
      <w:r w:rsidRPr="00A17FBC">
        <w:rPr>
          <w:sz w:val="28"/>
          <w:szCs w:val="28"/>
        </w:rPr>
        <w:t xml:space="preserve">5.3.3. </w:t>
      </w:r>
      <w:proofErr w:type="gramStart"/>
      <w:r w:rsidRPr="00A17FBC">
        <w:rPr>
          <w:sz w:val="28"/>
          <w:szCs w:val="28"/>
        </w:rPr>
        <w:t xml:space="preserve">Особенности подачи и рассмотрения жалоб на решения и действия (бездействие) </w:t>
      </w:r>
      <w:r w:rsidRPr="00A17FBC">
        <w:rPr>
          <w:sz w:val="28"/>
          <w:szCs w:val="28"/>
          <w:lang w:eastAsia="en-US"/>
        </w:rPr>
        <w:t xml:space="preserve">уполномоченного органа </w:t>
      </w:r>
      <w:r w:rsidRPr="00A17FBC">
        <w:rPr>
          <w:sz w:val="28"/>
          <w:szCs w:val="28"/>
        </w:rPr>
        <w:t xml:space="preserve">и его должностных лиц, муниципальных служащих устанавливаются </w:t>
      </w:r>
      <w:r w:rsidRPr="007C720E">
        <w:rPr>
          <w:sz w:val="28"/>
          <w:szCs w:val="28"/>
        </w:rPr>
        <w:t xml:space="preserve">постановлением администрации </w:t>
      </w:r>
      <w:r w:rsidR="00FB5156">
        <w:rPr>
          <w:sz w:val="28"/>
          <w:szCs w:val="28"/>
        </w:rPr>
        <w:lastRenderedPageBreak/>
        <w:t>Пушкинского</w:t>
      </w:r>
      <w:r w:rsidRPr="007C720E">
        <w:rPr>
          <w:sz w:val="28"/>
          <w:szCs w:val="28"/>
        </w:rPr>
        <w:t xml:space="preserve"> сельского пос</w:t>
      </w:r>
      <w:r w:rsidR="008C3EEB">
        <w:rPr>
          <w:sz w:val="28"/>
          <w:szCs w:val="28"/>
        </w:rPr>
        <w:t>еления Гулькевичского района от 22 июня 2015 года № 57 «</w:t>
      </w:r>
      <w:r w:rsidR="008C3EEB" w:rsidRPr="003C7E39">
        <w:rPr>
          <w:sz w:val="28"/>
          <w:szCs w:val="28"/>
        </w:rPr>
        <w:t xml:space="preserve">Об утверждении порядка подачи и рассмотрения жалоб на решения и действия (бездействие) администрации </w:t>
      </w:r>
      <w:r w:rsidR="00FB5156">
        <w:rPr>
          <w:sz w:val="28"/>
          <w:szCs w:val="28"/>
        </w:rPr>
        <w:t>Пушкинского</w:t>
      </w:r>
      <w:r w:rsidR="008C3EEB">
        <w:rPr>
          <w:sz w:val="28"/>
          <w:szCs w:val="28"/>
        </w:rPr>
        <w:t xml:space="preserve"> сельского поселения Гулькевичского района</w:t>
      </w:r>
      <w:r w:rsidR="008C3EEB" w:rsidRPr="003C7E39">
        <w:rPr>
          <w:sz w:val="28"/>
          <w:szCs w:val="28"/>
        </w:rPr>
        <w:t xml:space="preserve"> и ее должностных лиц, м</w:t>
      </w:r>
      <w:r w:rsidR="008C3EEB">
        <w:rPr>
          <w:sz w:val="28"/>
          <w:szCs w:val="28"/>
        </w:rPr>
        <w:t xml:space="preserve">униципальных служащих» (далее – </w:t>
      </w:r>
      <w:r w:rsidR="008C3EEB" w:rsidRPr="003C7E39">
        <w:rPr>
          <w:sz w:val="28"/>
          <w:szCs w:val="28"/>
        </w:rPr>
        <w:t xml:space="preserve">постановление от </w:t>
      </w:r>
      <w:r w:rsidR="008C3EEB">
        <w:rPr>
          <w:sz w:val="28"/>
          <w:szCs w:val="28"/>
        </w:rPr>
        <w:t>22</w:t>
      </w:r>
      <w:proofErr w:type="gramEnd"/>
      <w:r w:rsidR="008C3EEB">
        <w:rPr>
          <w:sz w:val="28"/>
          <w:szCs w:val="28"/>
        </w:rPr>
        <w:t xml:space="preserve"> июня</w:t>
      </w:r>
      <w:r w:rsidR="008C3EEB" w:rsidRPr="003C7E39">
        <w:rPr>
          <w:sz w:val="28"/>
          <w:szCs w:val="28"/>
        </w:rPr>
        <w:t xml:space="preserve"> 2015 года № </w:t>
      </w:r>
      <w:r w:rsidR="008C3EEB">
        <w:rPr>
          <w:sz w:val="28"/>
          <w:szCs w:val="28"/>
        </w:rPr>
        <w:t>57</w:t>
      </w:r>
      <w:r w:rsidR="008C3EEB" w:rsidRPr="003C7E39">
        <w:rPr>
          <w:sz w:val="28"/>
          <w:szCs w:val="28"/>
        </w:rPr>
        <w:t>)</w:t>
      </w:r>
      <w:r w:rsidR="008C3EEB">
        <w:rPr>
          <w:sz w:val="28"/>
          <w:szCs w:val="28"/>
        </w:rPr>
        <w:t>.</w:t>
      </w:r>
    </w:p>
    <w:p w:rsidR="00A17FBC" w:rsidRPr="00A17FBC" w:rsidRDefault="00A17FBC" w:rsidP="00A17FBC">
      <w:pPr>
        <w:autoSpaceDE w:val="0"/>
        <w:autoSpaceDN w:val="0"/>
        <w:adjustRightInd w:val="0"/>
        <w:ind w:firstLine="709"/>
        <w:jc w:val="both"/>
        <w:rPr>
          <w:sz w:val="28"/>
          <w:szCs w:val="28"/>
        </w:rPr>
      </w:pPr>
      <w:r w:rsidRPr="00A17FBC">
        <w:rPr>
          <w:sz w:val="28"/>
          <w:szCs w:val="28"/>
        </w:rPr>
        <w:t xml:space="preserve">5.3.4. </w:t>
      </w:r>
      <w:proofErr w:type="gramStart"/>
      <w:r w:rsidRPr="00A17FBC">
        <w:rPr>
          <w:sz w:val="28"/>
          <w:szCs w:val="28"/>
        </w:rPr>
        <w:t xml:space="preserve">Особенности подачи и рассмотрения жалоб на решения и действия (бездействие) МФЦ, работников МФЦ устанавливаются Порядком подачи </w:t>
      </w:r>
      <w:r w:rsidRPr="00A17FBC">
        <w:rPr>
          <w:sz w:val="28"/>
          <w:szCs w:val="28"/>
        </w:rPr>
        <w:br/>
        <w:t xml:space="preserve">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w:t>
      </w:r>
      <w:r w:rsidRPr="00A17FBC">
        <w:rPr>
          <w:sz w:val="28"/>
          <w:szCs w:val="28"/>
        </w:rPr>
        <w:br/>
        <w:t>от 11 февраля 2013 года № 100 «Об утверждении Порядка подачи и рассмотрения жалоб на</w:t>
      </w:r>
      <w:proofErr w:type="gramEnd"/>
      <w:r w:rsidRPr="00A17FBC">
        <w:rPr>
          <w:sz w:val="28"/>
          <w:szCs w:val="28"/>
        </w:rPr>
        <w:t xml:space="preserve">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A17FBC" w:rsidRPr="00A17FBC" w:rsidRDefault="00A17FBC" w:rsidP="00A17FBC">
      <w:pPr>
        <w:autoSpaceDE w:val="0"/>
        <w:autoSpaceDN w:val="0"/>
        <w:adjustRightInd w:val="0"/>
        <w:jc w:val="center"/>
        <w:rPr>
          <w:sz w:val="28"/>
          <w:szCs w:val="28"/>
        </w:rPr>
      </w:pPr>
    </w:p>
    <w:p w:rsidR="00A17FBC" w:rsidRPr="00A17FBC" w:rsidRDefault="00A17FBC" w:rsidP="00A17FBC">
      <w:pPr>
        <w:autoSpaceDE w:val="0"/>
        <w:autoSpaceDN w:val="0"/>
        <w:adjustRightInd w:val="0"/>
        <w:jc w:val="center"/>
        <w:rPr>
          <w:sz w:val="28"/>
          <w:szCs w:val="28"/>
        </w:rPr>
      </w:pPr>
      <w:r w:rsidRPr="00A17FBC">
        <w:rPr>
          <w:sz w:val="28"/>
          <w:szCs w:val="28"/>
        </w:rPr>
        <w:t>5.4. Порядок подачи и рассмотрения жалобы</w:t>
      </w:r>
    </w:p>
    <w:p w:rsidR="00A17FBC" w:rsidRPr="00A17FBC" w:rsidRDefault="00A17FBC" w:rsidP="00A17FBC">
      <w:pPr>
        <w:autoSpaceDE w:val="0"/>
        <w:autoSpaceDN w:val="0"/>
        <w:adjustRightInd w:val="0"/>
        <w:jc w:val="both"/>
        <w:rPr>
          <w:sz w:val="28"/>
          <w:szCs w:val="28"/>
        </w:rPr>
      </w:pPr>
    </w:p>
    <w:p w:rsidR="00A17FBC" w:rsidRPr="00A17FBC" w:rsidRDefault="00A17FBC" w:rsidP="00A17FBC">
      <w:pPr>
        <w:ind w:firstLine="709"/>
        <w:jc w:val="both"/>
        <w:rPr>
          <w:sz w:val="28"/>
          <w:szCs w:val="28"/>
        </w:rPr>
      </w:pPr>
      <w:r w:rsidRPr="00A17FBC">
        <w:rPr>
          <w:sz w:val="28"/>
          <w:szCs w:val="28"/>
        </w:rPr>
        <w:t xml:space="preserve">5.4.1. Основанием для начала процедуры досудебного (внесудебного) обжалования является поступление жалобы, поданной в письменной форме </w:t>
      </w:r>
      <w:r w:rsidRPr="00A17FBC">
        <w:rPr>
          <w:sz w:val="28"/>
          <w:szCs w:val="28"/>
        </w:rPr>
        <w:br/>
        <w:t xml:space="preserve">на бумажном носителе, в электронной форме, в уполномоченный орган по рассмотрению жалобы. </w:t>
      </w:r>
    </w:p>
    <w:p w:rsidR="00A17FBC" w:rsidRPr="00A17FBC" w:rsidRDefault="00A17FBC" w:rsidP="00A17FBC">
      <w:pPr>
        <w:ind w:firstLine="709"/>
        <w:jc w:val="both"/>
        <w:rPr>
          <w:sz w:val="28"/>
          <w:szCs w:val="28"/>
        </w:rPr>
      </w:pPr>
      <w:r w:rsidRPr="00A17FBC">
        <w:rPr>
          <w:sz w:val="28"/>
          <w:szCs w:val="28"/>
        </w:rPr>
        <w:t xml:space="preserve">5.4.2. Жалоба на решения и действия (бездействие) </w:t>
      </w:r>
      <w:r w:rsidRPr="00A17FBC">
        <w:rPr>
          <w:sz w:val="28"/>
          <w:szCs w:val="28"/>
          <w:lang w:eastAsia="en-US"/>
        </w:rPr>
        <w:t>уполномоченного органа,</w:t>
      </w:r>
      <w:r w:rsidRPr="00A17FBC">
        <w:rPr>
          <w:sz w:val="28"/>
          <w:szCs w:val="28"/>
        </w:rPr>
        <w:t xml:space="preserve"> его должностного лица</w:t>
      </w:r>
      <w:r w:rsidRPr="00A17FBC">
        <w:rPr>
          <w:sz w:val="28"/>
          <w:szCs w:val="28"/>
          <w:lang w:eastAsia="en-US"/>
        </w:rPr>
        <w:t>,</w:t>
      </w:r>
      <w:r w:rsidRPr="00A17FBC">
        <w:rPr>
          <w:sz w:val="28"/>
          <w:szCs w:val="28"/>
        </w:rPr>
        <w:t xml:space="preserve"> муниципального служащего, главы </w:t>
      </w:r>
      <w:r w:rsidR="00FB5156">
        <w:rPr>
          <w:sz w:val="28"/>
          <w:szCs w:val="28"/>
        </w:rPr>
        <w:t>Пушкинского</w:t>
      </w:r>
      <w:r w:rsidRPr="00A17FBC">
        <w:rPr>
          <w:sz w:val="28"/>
          <w:szCs w:val="28"/>
        </w:rPr>
        <w:t xml:space="preserve"> сельского поселения Гулькевичского района,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Портала, а также может быть принята при личном приеме заявителя. </w:t>
      </w:r>
    </w:p>
    <w:p w:rsidR="00A17FBC" w:rsidRPr="00A17FBC" w:rsidRDefault="00A17FBC" w:rsidP="00A17FBC">
      <w:pPr>
        <w:autoSpaceDE w:val="0"/>
        <w:autoSpaceDN w:val="0"/>
        <w:adjustRightInd w:val="0"/>
        <w:ind w:firstLine="709"/>
        <w:jc w:val="both"/>
        <w:rPr>
          <w:sz w:val="28"/>
          <w:szCs w:val="28"/>
        </w:rPr>
      </w:pPr>
      <w:proofErr w:type="gramStart"/>
      <w:r w:rsidRPr="00A17FBC">
        <w:rPr>
          <w:sz w:val="28"/>
          <w:szCs w:val="28"/>
        </w:rPr>
        <w:t xml:space="preserve">Заявителю обеспечивается возможность направления жалобы на решения и действия (бездействие) </w:t>
      </w:r>
      <w:r w:rsidRPr="00A17FBC">
        <w:rPr>
          <w:sz w:val="28"/>
          <w:szCs w:val="28"/>
          <w:lang w:eastAsia="en-US"/>
        </w:rPr>
        <w:t>уполномоченного органа</w:t>
      </w:r>
      <w:r w:rsidRPr="00A17FBC">
        <w:rPr>
          <w:sz w:val="28"/>
          <w:szCs w:val="28"/>
        </w:rPr>
        <w:t xml:space="preserve">, его  должностного лица, муниципального служащего в соответствии со </w:t>
      </w:r>
      <w:hyperlink r:id="rId20" w:anchor="/document/12177515/entry/1102" w:history="1">
        <w:r w:rsidRPr="00A17FBC">
          <w:rPr>
            <w:sz w:val="28"/>
            <w:szCs w:val="28"/>
          </w:rPr>
          <w:t>статьей 11.2</w:t>
        </w:r>
      </w:hyperlink>
      <w:r w:rsidRPr="00A17FBC">
        <w:rPr>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w:t>
      </w:r>
      <w:proofErr w:type="gramEnd"/>
      <w:r w:rsidRPr="00A17FBC">
        <w:rPr>
          <w:sz w:val="28"/>
          <w:szCs w:val="28"/>
        </w:rPr>
        <w:t xml:space="preserve"> служащими с использованием информационно-телекоммуникационной сети «Интернет» (далее - система досудебного обжалования).</w:t>
      </w:r>
    </w:p>
    <w:p w:rsidR="00A17FBC" w:rsidRPr="00A17FBC" w:rsidRDefault="00A17FBC" w:rsidP="00A17FBC">
      <w:pPr>
        <w:autoSpaceDE w:val="0"/>
        <w:autoSpaceDN w:val="0"/>
        <w:adjustRightInd w:val="0"/>
        <w:ind w:firstLine="709"/>
        <w:jc w:val="both"/>
        <w:rPr>
          <w:sz w:val="28"/>
          <w:szCs w:val="28"/>
        </w:rPr>
      </w:pPr>
      <w:r w:rsidRPr="00A17FBC">
        <w:rPr>
          <w:sz w:val="28"/>
          <w:szCs w:val="28"/>
        </w:rPr>
        <w:t>5.4.3. Жалоба на решения и действия (бездействие) МФЦ, работника МФЦ может быть направлена по почте, с использованием информационно-</w:t>
      </w:r>
      <w:r w:rsidRPr="00A17FBC">
        <w:rPr>
          <w:sz w:val="28"/>
          <w:szCs w:val="28"/>
        </w:rPr>
        <w:lastRenderedPageBreak/>
        <w:t xml:space="preserve">телекоммуникационной сети «Интернет», официального сайта МФЦ, Портала, а также может быть принята при личном приеме заявителя. </w:t>
      </w:r>
    </w:p>
    <w:p w:rsidR="00A17FBC" w:rsidRPr="00A17FBC" w:rsidRDefault="00A17FBC" w:rsidP="00A17FBC">
      <w:pPr>
        <w:autoSpaceDE w:val="0"/>
        <w:autoSpaceDN w:val="0"/>
        <w:adjustRightInd w:val="0"/>
        <w:ind w:firstLine="709"/>
        <w:jc w:val="both"/>
        <w:rPr>
          <w:sz w:val="28"/>
          <w:szCs w:val="28"/>
        </w:rPr>
      </w:pPr>
      <w:r w:rsidRPr="00A17FBC">
        <w:rPr>
          <w:sz w:val="28"/>
          <w:szCs w:val="28"/>
        </w:rPr>
        <w:t xml:space="preserve">5.4.4. Жалоба, поступившая в </w:t>
      </w:r>
      <w:r w:rsidRPr="00A17FBC">
        <w:rPr>
          <w:sz w:val="28"/>
          <w:szCs w:val="28"/>
          <w:lang w:eastAsia="en-US"/>
        </w:rPr>
        <w:t>уполномоченный орган,</w:t>
      </w:r>
      <w:r w:rsidRPr="00A17FBC">
        <w:rPr>
          <w:sz w:val="28"/>
          <w:szCs w:val="28"/>
        </w:rPr>
        <w:t xml:space="preserve"> подлежит регистрации не позднее следующего рабочего дня со дня ее поступления. </w:t>
      </w:r>
    </w:p>
    <w:p w:rsidR="00A17FBC" w:rsidRPr="00A17FBC" w:rsidRDefault="00A17FBC" w:rsidP="00A17FBC">
      <w:pPr>
        <w:autoSpaceDE w:val="0"/>
        <w:autoSpaceDN w:val="0"/>
        <w:adjustRightInd w:val="0"/>
        <w:ind w:firstLine="709"/>
        <w:jc w:val="both"/>
        <w:rPr>
          <w:sz w:val="28"/>
          <w:szCs w:val="28"/>
        </w:rPr>
      </w:pPr>
      <w:r w:rsidRPr="00A17FBC">
        <w:rPr>
          <w:sz w:val="28"/>
          <w:szCs w:val="28"/>
        </w:rPr>
        <w:t xml:space="preserve">В случае подачи заявителем жалобы через МФЦ, МФЦ обеспечивает передачу жалобы в </w:t>
      </w:r>
      <w:r w:rsidRPr="00A17FBC">
        <w:rPr>
          <w:sz w:val="28"/>
          <w:szCs w:val="28"/>
          <w:lang w:eastAsia="en-US"/>
        </w:rPr>
        <w:t>уполномоченный орган</w:t>
      </w:r>
      <w:r w:rsidRPr="00A17FBC">
        <w:rPr>
          <w:sz w:val="28"/>
          <w:szCs w:val="28"/>
        </w:rPr>
        <w:t xml:space="preserve"> в порядке и сроки, которые установлены соглашением о взаимодействии между МФЦ и </w:t>
      </w:r>
      <w:r w:rsidRPr="00A17FBC">
        <w:rPr>
          <w:sz w:val="28"/>
          <w:szCs w:val="28"/>
          <w:lang w:eastAsia="en-US"/>
        </w:rPr>
        <w:t>уполномоченным органом,</w:t>
      </w:r>
      <w:r w:rsidRPr="00A17FBC">
        <w:rPr>
          <w:sz w:val="28"/>
          <w:szCs w:val="28"/>
        </w:rPr>
        <w:t xml:space="preserve"> но не позднее следующего рабочего дня со дня поступления жалобы.</w:t>
      </w:r>
    </w:p>
    <w:p w:rsidR="00A17FBC" w:rsidRPr="00A17FBC" w:rsidRDefault="00A17FBC" w:rsidP="00A17FBC">
      <w:pPr>
        <w:autoSpaceDE w:val="0"/>
        <w:autoSpaceDN w:val="0"/>
        <w:adjustRightInd w:val="0"/>
        <w:ind w:firstLine="709"/>
        <w:jc w:val="both"/>
        <w:rPr>
          <w:sz w:val="28"/>
          <w:szCs w:val="28"/>
        </w:rPr>
      </w:pPr>
      <w:r w:rsidRPr="00A17FBC">
        <w:rPr>
          <w:sz w:val="28"/>
          <w:szCs w:val="28"/>
        </w:rPr>
        <w:t>5.4.5. Жалоба должна содержать:</w:t>
      </w:r>
    </w:p>
    <w:p w:rsidR="00A17FBC" w:rsidRPr="00A17FBC" w:rsidRDefault="00A17FBC" w:rsidP="00A17FBC">
      <w:pPr>
        <w:autoSpaceDE w:val="0"/>
        <w:autoSpaceDN w:val="0"/>
        <w:adjustRightInd w:val="0"/>
        <w:ind w:firstLine="709"/>
        <w:jc w:val="both"/>
        <w:rPr>
          <w:sz w:val="28"/>
          <w:szCs w:val="28"/>
        </w:rPr>
      </w:pPr>
      <w:r w:rsidRPr="00A17FBC">
        <w:rPr>
          <w:sz w:val="28"/>
          <w:szCs w:val="28"/>
        </w:rPr>
        <w:t xml:space="preserve">1) наименование </w:t>
      </w:r>
      <w:r w:rsidRPr="00A17FBC">
        <w:rPr>
          <w:sz w:val="28"/>
          <w:szCs w:val="28"/>
          <w:lang w:eastAsia="en-US"/>
        </w:rPr>
        <w:t>уполномоченного органа,</w:t>
      </w:r>
      <w:r w:rsidRPr="00A17FBC">
        <w:rPr>
          <w:sz w:val="28"/>
          <w:szCs w:val="28"/>
        </w:rPr>
        <w:t xml:space="preserve"> должностного лица </w:t>
      </w:r>
      <w:r w:rsidRPr="00A17FBC">
        <w:rPr>
          <w:sz w:val="28"/>
          <w:szCs w:val="28"/>
          <w:lang w:eastAsia="en-US"/>
        </w:rPr>
        <w:t>уполномоченного органа</w:t>
      </w:r>
      <w:r w:rsidRPr="00A17FBC">
        <w:rPr>
          <w:sz w:val="28"/>
          <w:szCs w:val="28"/>
        </w:rPr>
        <w:t xml:space="preserve"> либо муниципального служащего, МФЦ, его руководителя и (или) работника, решения и действия (бездействие) которых обжалуются;</w:t>
      </w:r>
    </w:p>
    <w:p w:rsidR="00A17FBC" w:rsidRPr="00A17FBC" w:rsidRDefault="00A17FBC" w:rsidP="00A17FBC">
      <w:pPr>
        <w:autoSpaceDE w:val="0"/>
        <w:autoSpaceDN w:val="0"/>
        <w:adjustRightInd w:val="0"/>
        <w:ind w:firstLine="709"/>
        <w:jc w:val="both"/>
        <w:rPr>
          <w:sz w:val="28"/>
          <w:szCs w:val="28"/>
        </w:rPr>
      </w:pPr>
      <w:r w:rsidRPr="00A17FBC">
        <w:rPr>
          <w:sz w:val="28"/>
          <w:szCs w:val="28"/>
        </w:rPr>
        <w:t xml:space="preserve"> </w:t>
      </w:r>
      <w:proofErr w:type="gramStart"/>
      <w:r w:rsidRPr="00A17FBC">
        <w:rPr>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w:t>
      </w:r>
      <w:r w:rsidRPr="00A17FBC">
        <w:rPr>
          <w:sz w:val="28"/>
          <w:szCs w:val="28"/>
        </w:rPr>
        <w:b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Pr="00A17FBC">
        <w:rPr>
          <w:sz w:val="28"/>
          <w:szCs w:val="28"/>
        </w:rPr>
        <w:br/>
        <w:t>и почтовый адрес, по которым должен быть направлен ответ заявителю;</w:t>
      </w:r>
      <w:proofErr w:type="gramEnd"/>
    </w:p>
    <w:p w:rsidR="00A17FBC" w:rsidRPr="00A17FBC" w:rsidRDefault="00A17FBC" w:rsidP="00A17FBC">
      <w:pPr>
        <w:pStyle w:val="headertext"/>
        <w:spacing w:before="0" w:beforeAutospacing="0" w:after="0" w:afterAutospacing="0"/>
        <w:ind w:firstLine="709"/>
        <w:jc w:val="both"/>
        <w:rPr>
          <w:sz w:val="28"/>
          <w:szCs w:val="28"/>
        </w:rPr>
      </w:pPr>
      <w:r w:rsidRPr="00A17FBC">
        <w:rPr>
          <w:sz w:val="28"/>
          <w:szCs w:val="28"/>
        </w:rPr>
        <w:t xml:space="preserve">3) сведения об обжалуемых решениях и действиях (бездействии) </w:t>
      </w:r>
      <w:r w:rsidRPr="00A17FBC">
        <w:rPr>
          <w:sz w:val="28"/>
          <w:szCs w:val="28"/>
          <w:lang w:eastAsia="en-US"/>
        </w:rPr>
        <w:t>уполномоченного органа,</w:t>
      </w:r>
      <w:r w:rsidRPr="00A17FBC">
        <w:rPr>
          <w:sz w:val="28"/>
          <w:szCs w:val="28"/>
        </w:rPr>
        <w:t xml:space="preserve"> должностного лица </w:t>
      </w:r>
      <w:r w:rsidRPr="00A17FBC">
        <w:rPr>
          <w:sz w:val="28"/>
          <w:szCs w:val="28"/>
          <w:lang w:eastAsia="en-US"/>
        </w:rPr>
        <w:t>уполномоченного органа</w:t>
      </w:r>
      <w:r w:rsidRPr="00A17FBC">
        <w:rPr>
          <w:sz w:val="28"/>
          <w:szCs w:val="28"/>
        </w:rPr>
        <w:t xml:space="preserve"> либо муниципального служащего, МФЦ, работника МФЦ;</w:t>
      </w:r>
    </w:p>
    <w:p w:rsidR="00A17FBC" w:rsidRPr="00A17FBC" w:rsidRDefault="00A17FBC" w:rsidP="00A17FBC">
      <w:pPr>
        <w:pStyle w:val="headertext"/>
        <w:spacing w:before="0" w:beforeAutospacing="0" w:after="0" w:afterAutospacing="0"/>
        <w:ind w:firstLine="709"/>
        <w:jc w:val="both"/>
        <w:rPr>
          <w:sz w:val="28"/>
          <w:szCs w:val="28"/>
        </w:rPr>
      </w:pPr>
      <w:r w:rsidRPr="00A17FBC">
        <w:rPr>
          <w:sz w:val="28"/>
          <w:szCs w:val="28"/>
        </w:rPr>
        <w:t xml:space="preserve">4) доводы, на основании которых заявитель не согласен с решением </w:t>
      </w:r>
      <w:r w:rsidRPr="00A17FBC">
        <w:rPr>
          <w:sz w:val="28"/>
          <w:szCs w:val="28"/>
        </w:rPr>
        <w:br/>
        <w:t xml:space="preserve">и действием (бездействием) </w:t>
      </w:r>
      <w:r w:rsidRPr="00A17FBC">
        <w:rPr>
          <w:sz w:val="28"/>
          <w:szCs w:val="28"/>
          <w:lang w:eastAsia="en-US"/>
        </w:rPr>
        <w:t>уполномоченного органа,</w:t>
      </w:r>
      <w:r w:rsidRPr="00A17FBC">
        <w:rPr>
          <w:sz w:val="28"/>
          <w:szCs w:val="28"/>
        </w:rPr>
        <w:t xml:space="preserve"> должностного лица </w:t>
      </w:r>
      <w:r w:rsidRPr="00A17FBC">
        <w:rPr>
          <w:sz w:val="28"/>
          <w:szCs w:val="28"/>
          <w:lang w:eastAsia="en-US"/>
        </w:rPr>
        <w:t>уполномоченного органа</w:t>
      </w:r>
      <w:r w:rsidRPr="00A17FBC">
        <w:rPr>
          <w:sz w:val="28"/>
          <w:szCs w:val="28"/>
        </w:rPr>
        <w:t xml:space="preserve">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17FBC" w:rsidRPr="00A17FBC" w:rsidRDefault="00A17FBC" w:rsidP="00A17FBC">
      <w:pPr>
        <w:pStyle w:val="headertext"/>
        <w:spacing w:before="0" w:beforeAutospacing="0" w:after="0" w:afterAutospacing="0"/>
        <w:ind w:firstLine="709"/>
        <w:jc w:val="both"/>
        <w:rPr>
          <w:sz w:val="28"/>
          <w:szCs w:val="28"/>
        </w:rPr>
      </w:pPr>
    </w:p>
    <w:p w:rsidR="00A17FBC" w:rsidRPr="00A17FBC" w:rsidRDefault="00A17FBC" w:rsidP="00A17FBC">
      <w:pPr>
        <w:autoSpaceDE w:val="0"/>
        <w:autoSpaceDN w:val="0"/>
        <w:adjustRightInd w:val="0"/>
        <w:jc w:val="center"/>
        <w:rPr>
          <w:sz w:val="28"/>
          <w:szCs w:val="28"/>
        </w:rPr>
      </w:pPr>
      <w:r w:rsidRPr="00A17FBC">
        <w:rPr>
          <w:sz w:val="28"/>
          <w:szCs w:val="28"/>
        </w:rPr>
        <w:t>5.5. Сроки рассмотрения жалобы</w:t>
      </w:r>
    </w:p>
    <w:p w:rsidR="00A17FBC" w:rsidRPr="00A17FBC" w:rsidRDefault="00A17FBC" w:rsidP="00A17FBC">
      <w:pPr>
        <w:autoSpaceDE w:val="0"/>
        <w:autoSpaceDN w:val="0"/>
        <w:adjustRightInd w:val="0"/>
        <w:jc w:val="center"/>
        <w:rPr>
          <w:sz w:val="28"/>
          <w:szCs w:val="28"/>
        </w:rPr>
      </w:pPr>
    </w:p>
    <w:p w:rsidR="00A17FBC" w:rsidRPr="00A17FBC" w:rsidRDefault="00A17FBC" w:rsidP="00A17FBC">
      <w:pPr>
        <w:autoSpaceDE w:val="0"/>
        <w:autoSpaceDN w:val="0"/>
        <w:adjustRightInd w:val="0"/>
        <w:ind w:firstLine="709"/>
        <w:jc w:val="both"/>
        <w:rPr>
          <w:sz w:val="28"/>
          <w:szCs w:val="28"/>
        </w:rPr>
      </w:pPr>
      <w:proofErr w:type="gramStart"/>
      <w:r w:rsidRPr="00A17FBC">
        <w:rPr>
          <w:sz w:val="28"/>
          <w:szCs w:val="28"/>
        </w:rPr>
        <w:t xml:space="preserve">Жалоба, поступившая в </w:t>
      </w:r>
      <w:r w:rsidRPr="00A17FBC">
        <w:rPr>
          <w:sz w:val="28"/>
          <w:szCs w:val="28"/>
          <w:lang w:eastAsia="en-US"/>
        </w:rPr>
        <w:t>уполномоченный орган,</w:t>
      </w:r>
      <w:r w:rsidRPr="00A17FBC">
        <w:rPr>
          <w:sz w:val="28"/>
          <w:szCs w:val="28"/>
        </w:rPr>
        <w:t xml:space="preserve"> МФЦ, учредителю МФЦ либо в вышестоящий орган (при его наличии), подлежит рассмотрению в течение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A17FBC">
        <w:rPr>
          <w:sz w:val="28"/>
          <w:szCs w:val="28"/>
        </w:rPr>
        <w:t xml:space="preserve"> со дня ее регистрации.</w:t>
      </w:r>
    </w:p>
    <w:p w:rsidR="00A17FBC" w:rsidRPr="00A17FBC" w:rsidRDefault="00A17FBC" w:rsidP="00A17FBC">
      <w:pPr>
        <w:autoSpaceDE w:val="0"/>
        <w:autoSpaceDN w:val="0"/>
        <w:adjustRightInd w:val="0"/>
        <w:rPr>
          <w:sz w:val="28"/>
          <w:szCs w:val="28"/>
        </w:rPr>
      </w:pPr>
    </w:p>
    <w:p w:rsidR="00A17FBC" w:rsidRPr="00A17FBC" w:rsidRDefault="00A17FBC" w:rsidP="00A17FBC">
      <w:pPr>
        <w:autoSpaceDE w:val="0"/>
        <w:autoSpaceDN w:val="0"/>
        <w:adjustRightInd w:val="0"/>
        <w:jc w:val="center"/>
        <w:rPr>
          <w:sz w:val="28"/>
          <w:szCs w:val="28"/>
        </w:rPr>
      </w:pPr>
      <w:r w:rsidRPr="00A17FBC">
        <w:rPr>
          <w:sz w:val="28"/>
          <w:szCs w:val="28"/>
        </w:rPr>
        <w:t>5.6. Перечень оснований для приостановления рассмотрения</w:t>
      </w:r>
    </w:p>
    <w:p w:rsidR="00A17FBC" w:rsidRPr="00A17FBC" w:rsidRDefault="00A17FBC" w:rsidP="00A17FBC">
      <w:pPr>
        <w:autoSpaceDE w:val="0"/>
        <w:autoSpaceDN w:val="0"/>
        <w:adjustRightInd w:val="0"/>
        <w:jc w:val="center"/>
        <w:rPr>
          <w:sz w:val="28"/>
          <w:szCs w:val="28"/>
        </w:rPr>
      </w:pPr>
      <w:r w:rsidRPr="00A17FBC">
        <w:rPr>
          <w:sz w:val="28"/>
          <w:szCs w:val="28"/>
        </w:rPr>
        <w:t>жалобы в случае, если возможность приостановления</w:t>
      </w:r>
    </w:p>
    <w:p w:rsidR="00A17FBC" w:rsidRPr="00A17FBC" w:rsidRDefault="00A17FBC" w:rsidP="00A17FBC">
      <w:pPr>
        <w:autoSpaceDE w:val="0"/>
        <w:autoSpaceDN w:val="0"/>
        <w:adjustRightInd w:val="0"/>
        <w:jc w:val="center"/>
        <w:rPr>
          <w:sz w:val="28"/>
          <w:szCs w:val="28"/>
        </w:rPr>
      </w:pPr>
      <w:proofErr w:type="gramStart"/>
      <w:r w:rsidRPr="00A17FBC">
        <w:rPr>
          <w:sz w:val="28"/>
          <w:szCs w:val="28"/>
        </w:rPr>
        <w:t>предусмотрена</w:t>
      </w:r>
      <w:proofErr w:type="gramEnd"/>
      <w:r w:rsidRPr="00A17FBC">
        <w:rPr>
          <w:sz w:val="28"/>
          <w:szCs w:val="28"/>
        </w:rPr>
        <w:t xml:space="preserve"> законодательством Российской Федерации</w:t>
      </w:r>
    </w:p>
    <w:p w:rsidR="00A17FBC" w:rsidRPr="00A17FBC" w:rsidRDefault="00A17FBC" w:rsidP="00A17FBC">
      <w:pPr>
        <w:autoSpaceDE w:val="0"/>
        <w:autoSpaceDN w:val="0"/>
        <w:adjustRightInd w:val="0"/>
        <w:jc w:val="center"/>
        <w:rPr>
          <w:sz w:val="28"/>
          <w:szCs w:val="28"/>
        </w:rPr>
      </w:pPr>
    </w:p>
    <w:p w:rsidR="00A17FBC" w:rsidRPr="00A17FBC" w:rsidRDefault="00A17FBC" w:rsidP="00A17FBC">
      <w:pPr>
        <w:autoSpaceDE w:val="0"/>
        <w:autoSpaceDN w:val="0"/>
        <w:adjustRightInd w:val="0"/>
        <w:ind w:firstLine="709"/>
        <w:rPr>
          <w:sz w:val="28"/>
          <w:szCs w:val="28"/>
        </w:rPr>
      </w:pPr>
      <w:r w:rsidRPr="00A17FBC">
        <w:rPr>
          <w:sz w:val="28"/>
          <w:szCs w:val="28"/>
        </w:rPr>
        <w:t>Основания для приостановления рассмотрения жалобы отсутствуют.</w:t>
      </w:r>
    </w:p>
    <w:p w:rsidR="00A17FBC" w:rsidRPr="00C135A3" w:rsidRDefault="00A17FBC" w:rsidP="00A17FBC">
      <w:pPr>
        <w:autoSpaceDE w:val="0"/>
        <w:autoSpaceDN w:val="0"/>
        <w:adjustRightInd w:val="0"/>
        <w:rPr>
          <w:sz w:val="28"/>
          <w:szCs w:val="28"/>
        </w:rPr>
      </w:pPr>
    </w:p>
    <w:p w:rsidR="007E3243" w:rsidRPr="00C135A3" w:rsidRDefault="007E3243" w:rsidP="00A17FBC">
      <w:pPr>
        <w:autoSpaceDE w:val="0"/>
        <w:autoSpaceDN w:val="0"/>
        <w:adjustRightInd w:val="0"/>
        <w:rPr>
          <w:sz w:val="28"/>
          <w:szCs w:val="28"/>
        </w:rPr>
      </w:pPr>
    </w:p>
    <w:p w:rsidR="00A17FBC" w:rsidRPr="00A17FBC" w:rsidRDefault="00A17FBC" w:rsidP="00A17FBC">
      <w:pPr>
        <w:autoSpaceDE w:val="0"/>
        <w:autoSpaceDN w:val="0"/>
        <w:adjustRightInd w:val="0"/>
        <w:jc w:val="center"/>
        <w:rPr>
          <w:sz w:val="28"/>
          <w:szCs w:val="28"/>
        </w:rPr>
      </w:pPr>
      <w:r w:rsidRPr="00A17FBC">
        <w:rPr>
          <w:sz w:val="28"/>
          <w:szCs w:val="28"/>
        </w:rPr>
        <w:lastRenderedPageBreak/>
        <w:t>5.7. Результат рассмотрения жалобы</w:t>
      </w:r>
    </w:p>
    <w:p w:rsidR="00A17FBC" w:rsidRPr="00A17FBC" w:rsidRDefault="00A17FBC" w:rsidP="00A17FBC">
      <w:pPr>
        <w:autoSpaceDE w:val="0"/>
        <w:autoSpaceDN w:val="0"/>
        <w:adjustRightInd w:val="0"/>
        <w:jc w:val="both"/>
        <w:rPr>
          <w:sz w:val="28"/>
          <w:szCs w:val="28"/>
        </w:rPr>
      </w:pPr>
    </w:p>
    <w:p w:rsidR="00A17FBC" w:rsidRPr="00A17FBC" w:rsidRDefault="00A17FBC" w:rsidP="00A17FBC">
      <w:pPr>
        <w:autoSpaceDE w:val="0"/>
        <w:autoSpaceDN w:val="0"/>
        <w:adjustRightInd w:val="0"/>
        <w:ind w:firstLine="709"/>
        <w:jc w:val="both"/>
        <w:rPr>
          <w:sz w:val="28"/>
          <w:szCs w:val="28"/>
        </w:rPr>
      </w:pPr>
      <w:r w:rsidRPr="00A17FBC">
        <w:rPr>
          <w:sz w:val="28"/>
          <w:szCs w:val="28"/>
        </w:rPr>
        <w:t>5.7.1. По результатам рассмотрения жалобы принимается одно</w:t>
      </w:r>
      <w:r w:rsidRPr="00A17FBC">
        <w:rPr>
          <w:sz w:val="28"/>
          <w:szCs w:val="28"/>
        </w:rPr>
        <w:br/>
        <w:t>из следующих решений:</w:t>
      </w:r>
    </w:p>
    <w:p w:rsidR="00A17FBC" w:rsidRPr="00A17FBC" w:rsidRDefault="00A17FBC" w:rsidP="00A17FBC">
      <w:pPr>
        <w:ind w:firstLine="709"/>
        <w:jc w:val="both"/>
        <w:rPr>
          <w:sz w:val="28"/>
          <w:szCs w:val="28"/>
        </w:rPr>
      </w:pPr>
      <w:proofErr w:type="gramStart"/>
      <w:r w:rsidRPr="00A17FBC">
        <w:rPr>
          <w:sz w:val="28"/>
          <w:szCs w:val="28"/>
        </w:rPr>
        <w:t xml:space="preserve">1) жалоба удовлетворяется, в том числе в форме отмены принятого решения, исправления допущенных опечаток и ошибок в выданных </w:t>
      </w:r>
      <w:r w:rsidRPr="00A17FBC">
        <w:rPr>
          <w:sz w:val="28"/>
          <w:szCs w:val="28"/>
        </w:rPr>
        <w:b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A17FBC" w:rsidRPr="00A17FBC" w:rsidRDefault="00A17FBC" w:rsidP="00A17FBC">
      <w:pPr>
        <w:ind w:firstLine="709"/>
        <w:jc w:val="both"/>
        <w:rPr>
          <w:sz w:val="28"/>
          <w:szCs w:val="28"/>
        </w:rPr>
      </w:pPr>
      <w:r w:rsidRPr="00A17FBC">
        <w:rPr>
          <w:sz w:val="28"/>
          <w:szCs w:val="28"/>
        </w:rPr>
        <w:t xml:space="preserve">2) в удовлетворении жалобы отказывается. </w:t>
      </w:r>
    </w:p>
    <w:p w:rsidR="00A17FBC" w:rsidRPr="00AB5DB4" w:rsidRDefault="00A17FBC" w:rsidP="00A17FBC">
      <w:pPr>
        <w:ind w:firstLine="709"/>
        <w:jc w:val="both"/>
        <w:rPr>
          <w:sz w:val="28"/>
          <w:szCs w:val="28"/>
        </w:rPr>
      </w:pPr>
      <w:r w:rsidRPr="00A17FBC">
        <w:rPr>
          <w:sz w:val="28"/>
          <w:szCs w:val="28"/>
        </w:rPr>
        <w:t xml:space="preserve">5.7.2. Уполномоченный орган отказывает в удовлетворении жалобы в </w:t>
      </w:r>
      <w:r w:rsidRPr="00AB5DB4">
        <w:rPr>
          <w:sz w:val="28"/>
          <w:szCs w:val="28"/>
        </w:rPr>
        <w:t xml:space="preserve">соответствии с основаниями, предусмотренными постановлением </w:t>
      </w:r>
      <w:r w:rsidR="00F30B60">
        <w:rPr>
          <w:sz w:val="28"/>
          <w:szCs w:val="28"/>
        </w:rPr>
        <w:t>от 22 июня 2015 года № 57.</w:t>
      </w:r>
    </w:p>
    <w:p w:rsidR="00A17FBC" w:rsidRDefault="00A17FBC" w:rsidP="00A17FBC">
      <w:pPr>
        <w:ind w:firstLine="709"/>
        <w:jc w:val="both"/>
        <w:rPr>
          <w:sz w:val="28"/>
          <w:szCs w:val="28"/>
        </w:rPr>
      </w:pPr>
      <w:r w:rsidRPr="00AB5DB4">
        <w:rPr>
          <w:sz w:val="28"/>
          <w:szCs w:val="28"/>
        </w:rPr>
        <w:t>5.7.3. МФЦ отказывает в удовлетворении жалобы в соответствии с основаниями, предусмотренными Порядком.</w:t>
      </w:r>
    </w:p>
    <w:p w:rsidR="008C3EEB" w:rsidRPr="008C3EEB" w:rsidRDefault="008C3EEB" w:rsidP="008C3EEB">
      <w:pPr>
        <w:ind w:firstLine="709"/>
        <w:jc w:val="both"/>
        <w:rPr>
          <w:sz w:val="28"/>
          <w:szCs w:val="28"/>
        </w:rPr>
      </w:pPr>
      <w:r w:rsidRPr="008C3EEB">
        <w:rPr>
          <w:sz w:val="28"/>
          <w:szCs w:val="28"/>
        </w:rPr>
        <w:t xml:space="preserve">5.7.4. Уполномоченный орган оставляет жалобу без ответа в соответствии с основаниями, предусмотренными от 22 июня 2015 года № 57 </w:t>
      </w:r>
    </w:p>
    <w:p w:rsidR="008C3EEB" w:rsidRPr="008C3EEB" w:rsidRDefault="008C3EEB" w:rsidP="008C3EEB">
      <w:pPr>
        <w:ind w:firstLine="709"/>
        <w:jc w:val="both"/>
        <w:rPr>
          <w:sz w:val="28"/>
          <w:szCs w:val="28"/>
        </w:rPr>
      </w:pPr>
      <w:r w:rsidRPr="008C3EEB">
        <w:rPr>
          <w:sz w:val="28"/>
          <w:szCs w:val="28"/>
        </w:rPr>
        <w:t>5.7.5. МФЦ оставляет жалобу без ответа в соответствии с основаниями, предусмотренными Порядком.</w:t>
      </w:r>
    </w:p>
    <w:p w:rsidR="00A17FBC" w:rsidRPr="00A17FBC" w:rsidRDefault="008C3EEB" w:rsidP="00A17FBC">
      <w:pPr>
        <w:ind w:firstLine="709"/>
        <w:jc w:val="both"/>
        <w:rPr>
          <w:sz w:val="28"/>
          <w:szCs w:val="28"/>
        </w:rPr>
      </w:pPr>
      <w:r w:rsidRPr="008C3EEB">
        <w:rPr>
          <w:sz w:val="28"/>
          <w:szCs w:val="28"/>
        </w:rPr>
        <w:t>5.7.6</w:t>
      </w:r>
      <w:r w:rsidR="00A17FBC" w:rsidRPr="008C3EEB">
        <w:rPr>
          <w:sz w:val="28"/>
          <w:szCs w:val="28"/>
        </w:rPr>
        <w:t xml:space="preserve">. В случае установления в ходе или по результатам </w:t>
      </w:r>
      <w:proofErr w:type="gramStart"/>
      <w:r w:rsidR="00A17FBC" w:rsidRPr="008C3EEB">
        <w:rPr>
          <w:sz w:val="28"/>
          <w:szCs w:val="28"/>
        </w:rPr>
        <w:t>рассмотрения</w:t>
      </w:r>
      <w:r w:rsidR="00A17FBC" w:rsidRPr="00AB5DB4">
        <w:rPr>
          <w:sz w:val="28"/>
          <w:szCs w:val="28"/>
        </w:rPr>
        <w:t xml:space="preserve"> жалобы признаков состава административного правонарушения</w:t>
      </w:r>
      <w:proofErr w:type="gramEnd"/>
      <w:r w:rsidR="00A17FBC" w:rsidRPr="00AB5DB4">
        <w:rPr>
          <w:sz w:val="28"/>
          <w:szCs w:val="28"/>
        </w:rPr>
        <w:t xml:space="preserve"> или</w:t>
      </w:r>
      <w:r w:rsidR="00A17FBC" w:rsidRPr="00A17FBC">
        <w:rPr>
          <w:sz w:val="28"/>
          <w:szCs w:val="28"/>
        </w:rPr>
        <w:t xml:space="preserve">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17FBC" w:rsidRPr="00A17FBC" w:rsidRDefault="00A17FBC" w:rsidP="00A17FBC">
      <w:pPr>
        <w:ind w:firstLine="709"/>
        <w:jc w:val="both"/>
        <w:rPr>
          <w:sz w:val="28"/>
          <w:szCs w:val="28"/>
        </w:rPr>
      </w:pPr>
    </w:p>
    <w:p w:rsidR="00A17FBC" w:rsidRPr="00A17FBC" w:rsidRDefault="00A17FBC" w:rsidP="00A17FBC">
      <w:pPr>
        <w:jc w:val="center"/>
        <w:rPr>
          <w:sz w:val="28"/>
          <w:szCs w:val="28"/>
        </w:rPr>
      </w:pPr>
      <w:r w:rsidRPr="00A17FBC">
        <w:rPr>
          <w:sz w:val="28"/>
          <w:szCs w:val="28"/>
        </w:rPr>
        <w:t>5.8. Порядок информирования заявителя о результатах</w:t>
      </w:r>
    </w:p>
    <w:p w:rsidR="00A17FBC" w:rsidRPr="00A17FBC" w:rsidRDefault="00A17FBC" w:rsidP="00A17FBC">
      <w:pPr>
        <w:jc w:val="center"/>
        <w:rPr>
          <w:sz w:val="28"/>
          <w:szCs w:val="28"/>
        </w:rPr>
      </w:pPr>
      <w:r w:rsidRPr="00A17FBC">
        <w:rPr>
          <w:sz w:val="28"/>
          <w:szCs w:val="28"/>
        </w:rPr>
        <w:t>рассмотрения жалобы</w:t>
      </w:r>
    </w:p>
    <w:p w:rsidR="00A17FBC" w:rsidRPr="00A17FBC" w:rsidRDefault="00A17FBC" w:rsidP="00A17FBC">
      <w:pPr>
        <w:ind w:firstLine="709"/>
        <w:jc w:val="both"/>
        <w:rPr>
          <w:sz w:val="28"/>
          <w:szCs w:val="28"/>
        </w:rPr>
      </w:pPr>
    </w:p>
    <w:p w:rsidR="00A17FBC" w:rsidRPr="00A17FBC" w:rsidRDefault="00A17FBC" w:rsidP="00A17FBC">
      <w:pPr>
        <w:ind w:firstLine="709"/>
        <w:jc w:val="both"/>
        <w:rPr>
          <w:sz w:val="28"/>
          <w:szCs w:val="28"/>
        </w:rPr>
      </w:pPr>
      <w:r w:rsidRPr="00A17FBC">
        <w:rPr>
          <w:sz w:val="28"/>
          <w:szCs w:val="28"/>
        </w:rPr>
        <w:t xml:space="preserve">Не позднее дня, следующего за днем принятия решения, указанного </w:t>
      </w:r>
      <w:proofErr w:type="gramStart"/>
      <w:r w:rsidRPr="00A17FBC">
        <w:rPr>
          <w:sz w:val="28"/>
          <w:szCs w:val="28"/>
        </w:rPr>
        <w:t>подпункте</w:t>
      </w:r>
      <w:proofErr w:type="gramEnd"/>
      <w:r w:rsidRPr="00A17FBC">
        <w:rPr>
          <w:sz w:val="28"/>
          <w:szCs w:val="28"/>
        </w:rPr>
        <w:t xml:space="preserve"> 5.7.1 пункта 5.7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17FBC" w:rsidRPr="00A17FBC" w:rsidRDefault="00A17FBC" w:rsidP="00A17FBC">
      <w:pPr>
        <w:ind w:firstLine="709"/>
        <w:jc w:val="both"/>
        <w:rPr>
          <w:sz w:val="28"/>
          <w:szCs w:val="28"/>
        </w:rPr>
      </w:pPr>
      <w:r w:rsidRPr="00A17FBC">
        <w:rPr>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A17FBC" w:rsidRPr="00A17FBC" w:rsidRDefault="00A17FBC" w:rsidP="00A17FBC">
      <w:pPr>
        <w:ind w:firstLine="709"/>
        <w:jc w:val="both"/>
        <w:rPr>
          <w:sz w:val="28"/>
          <w:szCs w:val="28"/>
        </w:rPr>
      </w:pPr>
    </w:p>
    <w:p w:rsidR="00A17FBC" w:rsidRPr="00A17FBC" w:rsidRDefault="00A17FBC" w:rsidP="00A17FBC">
      <w:pPr>
        <w:jc w:val="center"/>
        <w:rPr>
          <w:sz w:val="28"/>
          <w:szCs w:val="28"/>
        </w:rPr>
      </w:pPr>
      <w:r w:rsidRPr="00A17FBC">
        <w:rPr>
          <w:sz w:val="28"/>
          <w:szCs w:val="28"/>
        </w:rPr>
        <w:t>5.9. Порядок обжалования решения по жалобе</w:t>
      </w:r>
    </w:p>
    <w:p w:rsidR="00A17FBC" w:rsidRPr="00A17FBC" w:rsidRDefault="00A17FBC" w:rsidP="00A17FBC">
      <w:pPr>
        <w:ind w:firstLine="709"/>
        <w:jc w:val="both"/>
        <w:rPr>
          <w:sz w:val="28"/>
          <w:szCs w:val="28"/>
        </w:rPr>
      </w:pPr>
    </w:p>
    <w:p w:rsidR="00A17FBC" w:rsidRPr="00A17FBC" w:rsidRDefault="00A17FBC" w:rsidP="00A17FBC">
      <w:pPr>
        <w:ind w:firstLine="709"/>
        <w:jc w:val="both"/>
        <w:rPr>
          <w:sz w:val="28"/>
          <w:szCs w:val="28"/>
        </w:rPr>
      </w:pPr>
      <w:r w:rsidRPr="00A17FBC">
        <w:rPr>
          <w:sz w:val="28"/>
          <w:szCs w:val="28"/>
        </w:rPr>
        <w:t xml:space="preserve">Заявители имеют право обжаловать </w:t>
      </w:r>
      <w:r w:rsidRPr="00A17FBC">
        <w:rPr>
          <w:sz w:val="28"/>
          <w:szCs w:val="28"/>
          <w:lang w:eastAsia="en-US"/>
        </w:rPr>
        <w:t xml:space="preserve">решения и действия (бездействие), принятые (осуществляемые) уполномоченным органом, должностным лицом уполномоченного органа, муниципальным служащим в ходе предоставления </w:t>
      </w:r>
      <w:r w:rsidRPr="00A17FBC">
        <w:rPr>
          <w:sz w:val="28"/>
          <w:szCs w:val="28"/>
          <w:lang w:eastAsia="en-US"/>
        </w:rPr>
        <w:lastRenderedPageBreak/>
        <w:t xml:space="preserve">муниципальной услуги </w:t>
      </w:r>
      <w:r w:rsidRPr="00A17FBC">
        <w:rPr>
          <w:sz w:val="28"/>
          <w:szCs w:val="28"/>
        </w:rPr>
        <w:t>в суд, в порядке и сроки, установленные законодательством Российской Федерации.</w:t>
      </w:r>
    </w:p>
    <w:p w:rsidR="00A17FBC" w:rsidRPr="00A17FBC" w:rsidRDefault="00A17FBC" w:rsidP="00A17FBC">
      <w:pPr>
        <w:ind w:firstLine="709"/>
        <w:jc w:val="both"/>
        <w:rPr>
          <w:sz w:val="28"/>
          <w:szCs w:val="28"/>
        </w:rPr>
      </w:pPr>
    </w:p>
    <w:p w:rsidR="00A17FBC" w:rsidRPr="00A17FBC" w:rsidRDefault="00A17FBC" w:rsidP="00A17FBC">
      <w:pPr>
        <w:jc w:val="center"/>
        <w:rPr>
          <w:sz w:val="28"/>
          <w:szCs w:val="28"/>
        </w:rPr>
      </w:pPr>
      <w:r w:rsidRPr="00A17FBC">
        <w:rPr>
          <w:sz w:val="28"/>
          <w:szCs w:val="28"/>
        </w:rPr>
        <w:t>5.10. Право заявителя на получение информации и документов,</w:t>
      </w:r>
    </w:p>
    <w:p w:rsidR="00A17FBC" w:rsidRPr="00A17FBC" w:rsidRDefault="00A17FBC" w:rsidP="00A17FBC">
      <w:pPr>
        <w:jc w:val="center"/>
        <w:rPr>
          <w:sz w:val="28"/>
          <w:szCs w:val="28"/>
        </w:rPr>
      </w:pPr>
      <w:proofErr w:type="gramStart"/>
      <w:r w:rsidRPr="00A17FBC">
        <w:rPr>
          <w:sz w:val="28"/>
          <w:szCs w:val="28"/>
        </w:rPr>
        <w:t>необходимых</w:t>
      </w:r>
      <w:proofErr w:type="gramEnd"/>
      <w:r w:rsidRPr="00A17FBC">
        <w:rPr>
          <w:sz w:val="28"/>
          <w:szCs w:val="28"/>
        </w:rPr>
        <w:t xml:space="preserve"> для обоснования и рассмотрения жалобы</w:t>
      </w:r>
    </w:p>
    <w:p w:rsidR="00A17FBC" w:rsidRPr="00A17FBC" w:rsidRDefault="00A17FBC" w:rsidP="00A17FBC">
      <w:pPr>
        <w:ind w:firstLine="709"/>
        <w:jc w:val="both"/>
        <w:rPr>
          <w:sz w:val="28"/>
          <w:szCs w:val="28"/>
        </w:rPr>
      </w:pPr>
    </w:p>
    <w:p w:rsidR="00A17FBC" w:rsidRPr="00A17FBC" w:rsidRDefault="00A17FBC" w:rsidP="00A17FBC">
      <w:pPr>
        <w:ind w:firstLine="709"/>
        <w:jc w:val="both"/>
        <w:rPr>
          <w:sz w:val="28"/>
          <w:szCs w:val="28"/>
        </w:rPr>
      </w:pPr>
      <w:r w:rsidRPr="00A17FBC">
        <w:rPr>
          <w:sz w:val="28"/>
          <w:szCs w:val="28"/>
        </w:rPr>
        <w:t xml:space="preserve">Заявители имеют право обратиться в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уполномоченного органа, официального сайта МФЦ, Портала, а также при личном приеме заявителя. </w:t>
      </w:r>
    </w:p>
    <w:p w:rsidR="009D163A" w:rsidRDefault="009D163A" w:rsidP="00A17FBC">
      <w:pPr>
        <w:jc w:val="center"/>
        <w:rPr>
          <w:sz w:val="28"/>
          <w:szCs w:val="28"/>
        </w:rPr>
      </w:pPr>
    </w:p>
    <w:p w:rsidR="00A17FBC" w:rsidRPr="00A17FBC" w:rsidRDefault="00A17FBC" w:rsidP="00A17FBC">
      <w:pPr>
        <w:jc w:val="center"/>
        <w:rPr>
          <w:sz w:val="28"/>
          <w:szCs w:val="28"/>
        </w:rPr>
      </w:pPr>
      <w:r w:rsidRPr="00A17FBC">
        <w:rPr>
          <w:sz w:val="28"/>
          <w:szCs w:val="28"/>
        </w:rPr>
        <w:t>5.11. Способы информирования заявителей о порядке</w:t>
      </w:r>
    </w:p>
    <w:p w:rsidR="00A17FBC" w:rsidRPr="00A17FBC" w:rsidRDefault="00A17FBC" w:rsidP="00A17FBC">
      <w:pPr>
        <w:jc w:val="center"/>
        <w:rPr>
          <w:sz w:val="28"/>
          <w:szCs w:val="28"/>
        </w:rPr>
      </w:pPr>
      <w:r w:rsidRPr="00A17FBC">
        <w:rPr>
          <w:sz w:val="28"/>
          <w:szCs w:val="28"/>
        </w:rPr>
        <w:t>подачи и рассмотрения жалобы</w:t>
      </w:r>
    </w:p>
    <w:p w:rsidR="00A17FBC" w:rsidRPr="00A17FBC" w:rsidRDefault="00A17FBC" w:rsidP="00A17FBC">
      <w:pPr>
        <w:ind w:firstLine="720"/>
        <w:jc w:val="both"/>
        <w:rPr>
          <w:sz w:val="28"/>
          <w:szCs w:val="28"/>
        </w:rPr>
      </w:pPr>
      <w:r w:rsidRPr="00A17FBC">
        <w:rPr>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w:t>
      </w:r>
      <w:r w:rsidRPr="00A17FBC">
        <w:rPr>
          <w:sz w:val="28"/>
          <w:szCs w:val="28"/>
        </w:rPr>
        <w:br/>
      </w:r>
      <w:r w:rsidR="003A6FE8">
        <w:rPr>
          <w:sz w:val="28"/>
          <w:szCs w:val="28"/>
        </w:rPr>
        <w:t>на Портале.</w:t>
      </w:r>
    </w:p>
    <w:p w:rsidR="000E620C" w:rsidRPr="00A17FBC" w:rsidRDefault="000E620C" w:rsidP="00A17FBC">
      <w:pPr>
        <w:jc w:val="both"/>
        <w:rPr>
          <w:sz w:val="28"/>
          <w:szCs w:val="28"/>
        </w:rPr>
      </w:pPr>
    </w:p>
    <w:p w:rsidR="000D7136" w:rsidRPr="008F5436" w:rsidRDefault="000D7136" w:rsidP="008F5436">
      <w:pPr>
        <w:jc w:val="both"/>
        <w:rPr>
          <w:sz w:val="28"/>
          <w:szCs w:val="28"/>
        </w:rPr>
      </w:pPr>
    </w:p>
    <w:p w:rsidR="00837F38" w:rsidRDefault="007E3243" w:rsidP="00837F38">
      <w:pPr>
        <w:widowControl w:val="0"/>
        <w:jc w:val="both"/>
        <w:rPr>
          <w:bCs/>
          <w:sz w:val="28"/>
          <w:szCs w:val="28"/>
        </w:rPr>
      </w:pPr>
      <w:r>
        <w:rPr>
          <w:bCs/>
          <w:sz w:val="28"/>
          <w:szCs w:val="28"/>
        </w:rPr>
        <w:t>Ведущий с</w:t>
      </w:r>
      <w:r w:rsidR="00837F38">
        <w:rPr>
          <w:bCs/>
          <w:sz w:val="28"/>
          <w:szCs w:val="28"/>
        </w:rPr>
        <w:t>пециалист</w:t>
      </w:r>
      <w:r>
        <w:rPr>
          <w:bCs/>
          <w:sz w:val="28"/>
          <w:szCs w:val="28"/>
        </w:rPr>
        <w:t xml:space="preserve"> </w:t>
      </w:r>
      <w:r w:rsidR="00837F38">
        <w:rPr>
          <w:bCs/>
          <w:sz w:val="28"/>
          <w:szCs w:val="28"/>
        </w:rPr>
        <w:t>администрации</w:t>
      </w:r>
    </w:p>
    <w:p w:rsidR="00837F38" w:rsidRDefault="00FB5156" w:rsidP="00837F38">
      <w:pPr>
        <w:widowControl w:val="0"/>
        <w:jc w:val="both"/>
        <w:rPr>
          <w:bCs/>
          <w:sz w:val="28"/>
          <w:szCs w:val="28"/>
        </w:rPr>
      </w:pPr>
      <w:r>
        <w:rPr>
          <w:bCs/>
          <w:sz w:val="28"/>
          <w:szCs w:val="28"/>
        </w:rPr>
        <w:t>Пушкинского</w:t>
      </w:r>
      <w:r w:rsidR="00837F38">
        <w:rPr>
          <w:bCs/>
          <w:sz w:val="28"/>
          <w:szCs w:val="28"/>
        </w:rPr>
        <w:t xml:space="preserve"> сельского поселения </w:t>
      </w:r>
    </w:p>
    <w:p w:rsidR="00837F38" w:rsidRDefault="00837F38" w:rsidP="00837F38">
      <w:pPr>
        <w:widowControl w:val="0"/>
        <w:jc w:val="both"/>
        <w:rPr>
          <w:bCs/>
          <w:sz w:val="28"/>
          <w:szCs w:val="28"/>
        </w:rPr>
      </w:pPr>
      <w:r>
        <w:rPr>
          <w:bCs/>
          <w:sz w:val="28"/>
          <w:szCs w:val="28"/>
        </w:rPr>
        <w:t>Гуль</w:t>
      </w:r>
      <w:r w:rsidR="00C135A3">
        <w:rPr>
          <w:bCs/>
          <w:sz w:val="28"/>
          <w:szCs w:val="28"/>
        </w:rPr>
        <w:t xml:space="preserve">кевичского района </w:t>
      </w:r>
      <w:r w:rsidR="00C135A3">
        <w:rPr>
          <w:bCs/>
          <w:sz w:val="28"/>
          <w:szCs w:val="28"/>
        </w:rPr>
        <w:tab/>
      </w:r>
      <w:r w:rsidR="00C135A3">
        <w:rPr>
          <w:bCs/>
          <w:sz w:val="28"/>
          <w:szCs w:val="28"/>
        </w:rPr>
        <w:tab/>
      </w:r>
      <w:r w:rsidR="00C135A3">
        <w:rPr>
          <w:bCs/>
          <w:sz w:val="28"/>
          <w:szCs w:val="28"/>
        </w:rPr>
        <w:tab/>
      </w:r>
      <w:r w:rsidR="00C135A3">
        <w:rPr>
          <w:bCs/>
          <w:sz w:val="28"/>
          <w:szCs w:val="28"/>
        </w:rPr>
        <w:tab/>
      </w:r>
      <w:r w:rsidR="00C135A3">
        <w:rPr>
          <w:bCs/>
          <w:sz w:val="28"/>
          <w:szCs w:val="28"/>
        </w:rPr>
        <w:tab/>
      </w:r>
      <w:r w:rsidR="00C135A3">
        <w:rPr>
          <w:bCs/>
          <w:sz w:val="28"/>
          <w:szCs w:val="28"/>
        </w:rPr>
        <w:tab/>
        <w:t xml:space="preserve">   </w:t>
      </w:r>
      <w:bookmarkStart w:id="4" w:name="_GoBack"/>
      <w:bookmarkEnd w:id="4"/>
      <w:r w:rsidR="00C135A3">
        <w:rPr>
          <w:bCs/>
          <w:sz w:val="28"/>
          <w:szCs w:val="28"/>
        </w:rPr>
        <w:t xml:space="preserve"> Е</w:t>
      </w:r>
      <w:r w:rsidR="007E3243">
        <w:rPr>
          <w:bCs/>
          <w:sz w:val="28"/>
          <w:szCs w:val="28"/>
        </w:rPr>
        <w:t xml:space="preserve">.А. </w:t>
      </w:r>
      <w:proofErr w:type="spellStart"/>
      <w:r w:rsidR="00C135A3">
        <w:rPr>
          <w:bCs/>
          <w:sz w:val="28"/>
          <w:szCs w:val="28"/>
        </w:rPr>
        <w:t>Путивильская</w:t>
      </w:r>
      <w:proofErr w:type="spellEnd"/>
    </w:p>
    <w:p w:rsidR="005B7F90" w:rsidRPr="008F5436" w:rsidRDefault="005B7F90" w:rsidP="00837F38">
      <w:pPr>
        <w:widowControl w:val="0"/>
        <w:jc w:val="both"/>
        <w:rPr>
          <w:sz w:val="28"/>
          <w:szCs w:val="28"/>
        </w:rPr>
      </w:pPr>
    </w:p>
    <w:sectPr w:rsidR="005B7F90" w:rsidRPr="008F5436" w:rsidSect="006A4868">
      <w:headerReference w:type="default" r:id="rId2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A89" w:rsidRDefault="00C86A89">
      <w:r>
        <w:separator/>
      </w:r>
    </w:p>
  </w:endnote>
  <w:endnote w:type="continuationSeparator" w:id="0">
    <w:p w:rsidR="00C86A89" w:rsidRDefault="00C8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A89" w:rsidRDefault="00C86A89">
      <w:r>
        <w:separator/>
      </w:r>
    </w:p>
  </w:footnote>
  <w:footnote w:type="continuationSeparator" w:id="0">
    <w:p w:rsidR="00C86A89" w:rsidRDefault="00C86A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156" w:rsidRDefault="00FB5156">
    <w:pPr>
      <w:pStyle w:val="a7"/>
      <w:jc w:val="center"/>
    </w:pPr>
    <w:r>
      <w:fldChar w:fldCharType="begin"/>
    </w:r>
    <w:r>
      <w:instrText xml:space="preserve"> PAGE   \* MERGEFORMAT </w:instrText>
    </w:r>
    <w:r>
      <w:fldChar w:fldCharType="separate"/>
    </w:r>
    <w:r w:rsidR="00C135A3">
      <w:rPr>
        <w:noProof/>
      </w:rPr>
      <w:t>30</w:t>
    </w:r>
    <w:r>
      <w:rPr>
        <w:noProof/>
      </w:rPr>
      <w:fldChar w:fldCharType="end"/>
    </w:r>
  </w:p>
  <w:p w:rsidR="00FB5156" w:rsidRDefault="00FB515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858E9"/>
    <w:multiLevelType w:val="hybridMultilevel"/>
    <w:tmpl w:val="C95A1C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7511697"/>
    <w:multiLevelType w:val="hybridMultilevel"/>
    <w:tmpl w:val="BABA0EFA"/>
    <w:lvl w:ilvl="0" w:tplc="86D2BB4A">
      <w:start w:val="4"/>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C311D31"/>
    <w:multiLevelType w:val="hybridMultilevel"/>
    <w:tmpl w:val="1218665E"/>
    <w:lvl w:ilvl="0" w:tplc="FE5EF44E">
      <w:start w:val="1"/>
      <w:numFmt w:val="bullet"/>
      <w:lvlText w:val=""/>
      <w:lvlJc w:val="left"/>
      <w:pPr>
        <w:tabs>
          <w:tab w:val="num" w:pos="397"/>
        </w:tabs>
        <w:ind w:left="397" w:hanging="3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5FE775A6"/>
    <w:multiLevelType w:val="hybridMultilevel"/>
    <w:tmpl w:val="561A99FE"/>
    <w:lvl w:ilvl="0" w:tplc="FE5EF44E">
      <w:start w:val="1"/>
      <w:numFmt w:val="bullet"/>
      <w:lvlText w:val=""/>
      <w:lvlJc w:val="left"/>
      <w:pPr>
        <w:tabs>
          <w:tab w:val="num" w:pos="397"/>
        </w:tabs>
        <w:ind w:left="397" w:hanging="3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66FD54D9"/>
    <w:multiLevelType w:val="hybridMultilevel"/>
    <w:tmpl w:val="48F8C1BE"/>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F7B6861"/>
    <w:multiLevelType w:val="hybridMultilevel"/>
    <w:tmpl w:val="B4FCCB82"/>
    <w:lvl w:ilvl="0" w:tplc="FE5EF44E">
      <w:start w:val="1"/>
      <w:numFmt w:val="bullet"/>
      <w:lvlText w:val=""/>
      <w:lvlJc w:val="left"/>
      <w:pPr>
        <w:tabs>
          <w:tab w:val="num" w:pos="397"/>
        </w:tabs>
        <w:ind w:left="397" w:hanging="39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3D03"/>
    <w:rsid w:val="00011E4E"/>
    <w:rsid w:val="00012764"/>
    <w:rsid w:val="00013D11"/>
    <w:rsid w:val="000154E6"/>
    <w:rsid w:val="0003295D"/>
    <w:rsid w:val="00034BD3"/>
    <w:rsid w:val="00045E7D"/>
    <w:rsid w:val="000508B1"/>
    <w:rsid w:val="00051856"/>
    <w:rsid w:val="00052B01"/>
    <w:rsid w:val="00055503"/>
    <w:rsid w:val="0005754E"/>
    <w:rsid w:val="000600C0"/>
    <w:rsid w:val="00062E26"/>
    <w:rsid w:val="000660BF"/>
    <w:rsid w:val="0006706F"/>
    <w:rsid w:val="00075E91"/>
    <w:rsid w:val="00076077"/>
    <w:rsid w:val="000800F4"/>
    <w:rsid w:val="0009545E"/>
    <w:rsid w:val="000A5915"/>
    <w:rsid w:val="000B31A7"/>
    <w:rsid w:val="000B6A99"/>
    <w:rsid w:val="000C3AD0"/>
    <w:rsid w:val="000C67CF"/>
    <w:rsid w:val="000D0156"/>
    <w:rsid w:val="000D042E"/>
    <w:rsid w:val="000D7136"/>
    <w:rsid w:val="000E31A4"/>
    <w:rsid w:val="000E4123"/>
    <w:rsid w:val="000E5FCF"/>
    <w:rsid w:val="000E620C"/>
    <w:rsid w:val="000E7C3A"/>
    <w:rsid w:val="000F2A01"/>
    <w:rsid w:val="000F576E"/>
    <w:rsid w:val="000F6B82"/>
    <w:rsid w:val="00100610"/>
    <w:rsid w:val="001118F5"/>
    <w:rsid w:val="001121F5"/>
    <w:rsid w:val="00113BDA"/>
    <w:rsid w:val="0011436A"/>
    <w:rsid w:val="0011459D"/>
    <w:rsid w:val="001205DC"/>
    <w:rsid w:val="00121692"/>
    <w:rsid w:val="001268DD"/>
    <w:rsid w:val="00126958"/>
    <w:rsid w:val="0013131D"/>
    <w:rsid w:val="0013558C"/>
    <w:rsid w:val="001402C8"/>
    <w:rsid w:val="00143C6A"/>
    <w:rsid w:val="0015221C"/>
    <w:rsid w:val="001540B0"/>
    <w:rsid w:val="00164EF8"/>
    <w:rsid w:val="00180C7C"/>
    <w:rsid w:val="0018166F"/>
    <w:rsid w:val="00183636"/>
    <w:rsid w:val="00192D4E"/>
    <w:rsid w:val="001A6013"/>
    <w:rsid w:val="001B25BA"/>
    <w:rsid w:val="001B472F"/>
    <w:rsid w:val="001C1F8F"/>
    <w:rsid w:val="001C52A6"/>
    <w:rsid w:val="001D0E1A"/>
    <w:rsid w:val="001D6966"/>
    <w:rsid w:val="001D7C1B"/>
    <w:rsid w:val="001E07A0"/>
    <w:rsid w:val="001E1EAA"/>
    <w:rsid w:val="001E3149"/>
    <w:rsid w:val="001E33C0"/>
    <w:rsid w:val="001F5556"/>
    <w:rsid w:val="001F56E8"/>
    <w:rsid w:val="001F5B41"/>
    <w:rsid w:val="00202E76"/>
    <w:rsid w:val="0020518E"/>
    <w:rsid w:val="00211E82"/>
    <w:rsid w:val="00214BEB"/>
    <w:rsid w:val="0021676C"/>
    <w:rsid w:val="0022028D"/>
    <w:rsid w:val="00220614"/>
    <w:rsid w:val="00220A83"/>
    <w:rsid w:val="0022268F"/>
    <w:rsid w:val="002322A5"/>
    <w:rsid w:val="002403FF"/>
    <w:rsid w:val="00242BBB"/>
    <w:rsid w:val="002445AB"/>
    <w:rsid w:val="00246AB9"/>
    <w:rsid w:val="00256BCD"/>
    <w:rsid w:val="0025726B"/>
    <w:rsid w:val="00262579"/>
    <w:rsid w:val="002662BE"/>
    <w:rsid w:val="00270521"/>
    <w:rsid w:val="0027122B"/>
    <w:rsid w:val="002726CD"/>
    <w:rsid w:val="002728A1"/>
    <w:rsid w:val="00275F33"/>
    <w:rsid w:val="002775E2"/>
    <w:rsid w:val="0028063C"/>
    <w:rsid w:val="00285DDB"/>
    <w:rsid w:val="002904A7"/>
    <w:rsid w:val="002936DA"/>
    <w:rsid w:val="002A405E"/>
    <w:rsid w:val="002A46CC"/>
    <w:rsid w:val="002B3409"/>
    <w:rsid w:val="002B3EA7"/>
    <w:rsid w:val="002B611C"/>
    <w:rsid w:val="002C35B4"/>
    <w:rsid w:val="002C4AD8"/>
    <w:rsid w:val="002D2A24"/>
    <w:rsid w:val="002D3FD7"/>
    <w:rsid w:val="002D4861"/>
    <w:rsid w:val="002D6A8E"/>
    <w:rsid w:val="002E34AA"/>
    <w:rsid w:val="002E5EBF"/>
    <w:rsid w:val="002E7A0C"/>
    <w:rsid w:val="002F056E"/>
    <w:rsid w:val="002F0FBE"/>
    <w:rsid w:val="002F1161"/>
    <w:rsid w:val="003032B8"/>
    <w:rsid w:val="00312CB1"/>
    <w:rsid w:val="00315F6C"/>
    <w:rsid w:val="00323370"/>
    <w:rsid w:val="003235BA"/>
    <w:rsid w:val="00323870"/>
    <w:rsid w:val="00323CE3"/>
    <w:rsid w:val="00323E82"/>
    <w:rsid w:val="00326192"/>
    <w:rsid w:val="00327B53"/>
    <w:rsid w:val="00340443"/>
    <w:rsid w:val="003465B7"/>
    <w:rsid w:val="003510C0"/>
    <w:rsid w:val="00352596"/>
    <w:rsid w:val="00353D03"/>
    <w:rsid w:val="003570BB"/>
    <w:rsid w:val="0036186D"/>
    <w:rsid w:val="00363054"/>
    <w:rsid w:val="003634C3"/>
    <w:rsid w:val="0037113C"/>
    <w:rsid w:val="003769A2"/>
    <w:rsid w:val="00380560"/>
    <w:rsid w:val="0038279E"/>
    <w:rsid w:val="0039532E"/>
    <w:rsid w:val="003A2E34"/>
    <w:rsid w:val="003A501F"/>
    <w:rsid w:val="003A6FE8"/>
    <w:rsid w:val="003B433B"/>
    <w:rsid w:val="003B79FC"/>
    <w:rsid w:val="003C7DF1"/>
    <w:rsid w:val="003D29A6"/>
    <w:rsid w:val="003D5F06"/>
    <w:rsid w:val="003E2680"/>
    <w:rsid w:val="003E5E61"/>
    <w:rsid w:val="003F30CC"/>
    <w:rsid w:val="003F5F60"/>
    <w:rsid w:val="004043D3"/>
    <w:rsid w:val="004203EA"/>
    <w:rsid w:val="004229BE"/>
    <w:rsid w:val="00432FD0"/>
    <w:rsid w:val="0043305A"/>
    <w:rsid w:val="004363E4"/>
    <w:rsid w:val="00442370"/>
    <w:rsid w:val="0045116F"/>
    <w:rsid w:val="004568F3"/>
    <w:rsid w:val="00463EBB"/>
    <w:rsid w:val="004664E4"/>
    <w:rsid w:val="004678D9"/>
    <w:rsid w:val="00470A49"/>
    <w:rsid w:val="00472485"/>
    <w:rsid w:val="00473D46"/>
    <w:rsid w:val="0047457C"/>
    <w:rsid w:val="0048655A"/>
    <w:rsid w:val="004A03D2"/>
    <w:rsid w:val="004A096F"/>
    <w:rsid w:val="004A0C4F"/>
    <w:rsid w:val="004A215A"/>
    <w:rsid w:val="004A46DF"/>
    <w:rsid w:val="004B65D8"/>
    <w:rsid w:val="004C10BB"/>
    <w:rsid w:val="004C1933"/>
    <w:rsid w:val="004C19F6"/>
    <w:rsid w:val="004C2617"/>
    <w:rsid w:val="004C35CC"/>
    <w:rsid w:val="004C454A"/>
    <w:rsid w:val="004C5257"/>
    <w:rsid w:val="004D44B9"/>
    <w:rsid w:val="004E7F90"/>
    <w:rsid w:val="004F3725"/>
    <w:rsid w:val="0050294E"/>
    <w:rsid w:val="00511735"/>
    <w:rsid w:val="00520263"/>
    <w:rsid w:val="00520C8C"/>
    <w:rsid w:val="00525AC6"/>
    <w:rsid w:val="00525C9C"/>
    <w:rsid w:val="00526B46"/>
    <w:rsid w:val="005303E3"/>
    <w:rsid w:val="005316C0"/>
    <w:rsid w:val="00540010"/>
    <w:rsid w:val="005402E3"/>
    <w:rsid w:val="00540590"/>
    <w:rsid w:val="00540E18"/>
    <w:rsid w:val="0055100A"/>
    <w:rsid w:val="00552424"/>
    <w:rsid w:val="00553203"/>
    <w:rsid w:val="005561FB"/>
    <w:rsid w:val="005607E8"/>
    <w:rsid w:val="00562DBC"/>
    <w:rsid w:val="0056734E"/>
    <w:rsid w:val="00573D8F"/>
    <w:rsid w:val="0058156A"/>
    <w:rsid w:val="00583BCD"/>
    <w:rsid w:val="00584EAB"/>
    <w:rsid w:val="00587CA6"/>
    <w:rsid w:val="00590A3A"/>
    <w:rsid w:val="00597C55"/>
    <w:rsid w:val="005A20B9"/>
    <w:rsid w:val="005B0C3F"/>
    <w:rsid w:val="005B135F"/>
    <w:rsid w:val="005B41A9"/>
    <w:rsid w:val="005B7F90"/>
    <w:rsid w:val="005C1CA9"/>
    <w:rsid w:val="005C6A37"/>
    <w:rsid w:val="005C76A6"/>
    <w:rsid w:val="005D3BDF"/>
    <w:rsid w:val="005D4799"/>
    <w:rsid w:val="005D6DF3"/>
    <w:rsid w:val="005F18B5"/>
    <w:rsid w:val="005F45CB"/>
    <w:rsid w:val="005F615C"/>
    <w:rsid w:val="006005CD"/>
    <w:rsid w:val="00601B9F"/>
    <w:rsid w:val="00615D2C"/>
    <w:rsid w:val="006177ED"/>
    <w:rsid w:val="0062186D"/>
    <w:rsid w:val="00636068"/>
    <w:rsid w:val="00637029"/>
    <w:rsid w:val="006370BF"/>
    <w:rsid w:val="006374A1"/>
    <w:rsid w:val="0064190A"/>
    <w:rsid w:val="0064646D"/>
    <w:rsid w:val="00650013"/>
    <w:rsid w:val="006513F8"/>
    <w:rsid w:val="00660F9F"/>
    <w:rsid w:val="006648AA"/>
    <w:rsid w:val="006732A5"/>
    <w:rsid w:val="00673382"/>
    <w:rsid w:val="00673890"/>
    <w:rsid w:val="00673999"/>
    <w:rsid w:val="006803C0"/>
    <w:rsid w:val="006824F9"/>
    <w:rsid w:val="00683B9E"/>
    <w:rsid w:val="00691C2C"/>
    <w:rsid w:val="0069470F"/>
    <w:rsid w:val="006959AB"/>
    <w:rsid w:val="006A2337"/>
    <w:rsid w:val="006A3C0A"/>
    <w:rsid w:val="006A4868"/>
    <w:rsid w:val="006A56A1"/>
    <w:rsid w:val="006A707D"/>
    <w:rsid w:val="006C174B"/>
    <w:rsid w:val="006C3F99"/>
    <w:rsid w:val="006C5740"/>
    <w:rsid w:val="006C6D44"/>
    <w:rsid w:val="006E001C"/>
    <w:rsid w:val="006E11D5"/>
    <w:rsid w:val="006E3D0F"/>
    <w:rsid w:val="006E7DBC"/>
    <w:rsid w:val="006F1542"/>
    <w:rsid w:val="006F1EB6"/>
    <w:rsid w:val="006F37D5"/>
    <w:rsid w:val="006F5501"/>
    <w:rsid w:val="00702F48"/>
    <w:rsid w:val="00703DBD"/>
    <w:rsid w:val="00705B36"/>
    <w:rsid w:val="00706734"/>
    <w:rsid w:val="007148AF"/>
    <w:rsid w:val="007163D9"/>
    <w:rsid w:val="0071685A"/>
    <w:rsid w:val="0071686E"/>
    <w:rsid w:val="0072109E"/>
    <w:rsid w:val="007264C7"/>
    <w:rsid w:val="0072666F"/>
    <w:rsid w:val="007305B1"/>
    <w:rsid w:val="00731D93"/>
    <w:rsid w:val="0073328A"/>
    <w:rsid w:val="00737011"/>
    <w:rsid w:val="0073704E"/>
    <w:rsid w:val="00743798"/>
    <w:rsid w:val="007455D1"/>
    <w:rsid w:val="007547CB"/>
    <w:rsid w:val="00754A55"/>
    <w:rsid w:val="00756DA0"/>
    <w:rsid w:val="00761799"/>
    <w:rsid w:val="00761A2C"/>
    <w:rsid w:val="00761EB2"/>
    <w:rsid w:val="00762710"/>
    <w:rsid w:val="00766ED5"/>
    <w:rsid w:val="007723CE"/>
    <w:rsid w:val="0077307D"/>
    <w:rsid w:val="007754CE"/>
    <w:rsid w:val="00777E3C"/>
    <w:rsid w:val="00783377"/>
    <w:rsid w:val="00784E56"/>
    <w:rsid w:val="00793895"/>
    <w:rsid w:val="007947F7"/>
    <w:rsid w:val="007A4508"/>
    <w:rsid w:val="007A6041"/>
    <w:rsid w:val="007B12D3"/>
    <w:rsid w:val="007B54FE"/>
    <w:rsid w:val="007C41B0"/>
    <w:rsid w:val="007C42EF"/>
    <w:rsid w:val="007C56E9"/>
    <w:rsid w:val="007C6250"/>
    <w:rsid w:val="007C720E"/>
    <w:rsid w:val="007D38B8"/>
    <w:rsid w:val="007E125A"/>
    <w:rsid w:val="007E2399"/>
    <w:rsid w:val="007E27AE"/>
    <w:rsid w:val="007E2840"/>
    <w:rsid w:val="007E3243"/>
    <w:rsid w:val="007E3398"/>
    <w:rsid w:val="007E7043"/>
    <w:rsid w:val="007E7BD9"/>
    <w:rsid w:val="007F2C4A"/>
    <w:rsid w:val="007F3004"/>
    <w:rsid w:val="007F68B1"/>
    <w:rsid w:val="007F7033"/>
    <w:rsid w:val="0080559B"/>
    <w:rsid w:val="00806206"/>
    <w:rsid w:val="00807BDC"/>
    <w:rsid w:val="00825749"/>
    <w:rsid w:val="008263C4"/>
    <w:rsid w:val="00832055"/>
    <w:rsid w:val="008379CA"/>
    <w:rsid w:val="00837F38"/>
    <w:rsid w:val="0084287C"/>
    <w:rsid w:val="00843973"/>
    <w:rsid w:val="00847B8E"/>
    <w:rsid w:val="00852882"/>
    <w:rsid w:val="00853C82"/>
    <w:rsid w:val="00854B46"/>
    <w:rsid w:val="00857C70"/>
    <w:rsid w:val="008611A7"/>
    <w:rsid w:val="008725D9"/>
    <w:rsid w:val="00873152"/>
    <w:rsid w:val="00876B3E"/>
    <w:rsid w:val="00877A2A"/>
    <w:rsid w:val="008844BA"/>
    <w:rsid w:val="00886004"/>
    <w:rsid w:val="00890AD9"/>
    <w:rsid w:val="00891B42"/>
    <w:rsid w:val="00894C43"/>
    <w:rsid w:val="008976CC"/>
    <w:rsid w:val="008A4F44"/>
    <w:rsid w:val="008B1404"/>
    <w:rsid w:val="008C1089"/>
    <w:rsid w:val="008C13B4"/>
    <w:rsid w:val="008C1894"/>
    <w:rsid w:val="008C19CE"/>
    <w:rsid w:val="008C228C"/>
    <w:rsid w:val="008C3EEB"/>
    <w:rsid w:val="008D33CC"/>
    <w:rsid w:val="008E032D"/>
    <w:rsid w:val="008E1F06"/>
    <w:rsid w:val="008E7EDA"/>
    <w:rsid w:val="008F34C9"/>
    <w:rsid w:val="008F469E"/>
    <w:rsid w:val="008F5436"/>
    <w:rsid w:val="00902284"/>
    <w:rsid w:val="00903466"/>
    <w:rsid w:val="00903932"/>
    <w:rsid w:val="00906A1A"/>
    <w:rsid w:val="00907C6E"/>
    <w:rsid w:val="00911125"/>
    <w:rsid w:val="009131B6"/>
    <w:rsid w:val="00917639"/>
    <w:rsid w:val="009317D9"/>
    <w:rsid w:val="009349AF"/>
    <w:rsid w:val="00935C30"/>
    <w:rsid w:val="00936C80"/>
    <w:rsid w:val="009532C3"/>
    <w:rsid w:val="00954538"/>
    <w:rsid w:val="00954EAB"/>
    <w:rsid w:val="009572C8"/>
    <w:rsid w:val="00961F26"/>
    <w:rsid w:val="0096631C"/>
    <w:rsid w:val="00967F91"/>
    <w:rsid w:val="00974721"/>
    <w:rsid w:val="0098294D"/>
    <w:rsid w:val="009859D5"/>
    <w:rsid w:val="00991DDC"/>
    <w:rsid w:val="00996763"/>
    <w:rsid w:val="009A0127"/>
    <w:rsid w:val="009A15BD"/>
    <w:rsid w:val="009A2A42"/>
    <w:rsid w:val="009A5189"/>
    <w:rsid w:val="009B2741"/>
    <w:rsid w:val="009B4D28"/>
    <w:rsid w:val="009B6F70"/>
    <w:rsid w:val="009C445E"/>
    <w:rsid w:val="009D163A"/>
    <w:rsid w:val="009D53B6"/>
    <w:rsid w:val="009E2A95"/>
    <w:rsid w:val="009F3601"/>
    <w:rsid w:val="009F559C"/>
    <w:rsid w:val="00A027D2"/>
    <w:rsid w:val="00A04B40"/>
    <w:rsid w:val="00A05494"/>
    <w:rsid w:val="00A12481"/>
    <w:rsid w:val="00A12CBB"/>
    <w:rsid w:val="00A14ED1"/>
    <w:rsid w:val="00A17FBC"/>
    <w:rsid w:val="00A22F7D"/>
    <w:rsid w:val="00A26198"/>
    <w:rsid w:val="00A378A9"/>
    <w:rsid w:val="00A42341"/>
    <w:rsid w:val="00A4415D"/>
    <w:rsid w:val="00A46088"/>
    <w:rsid w:val="00A507CE"/>
    <w:rsid w:val="00A53CCE"/>
    <w:rsid w:val="00A57486"/>
    <w:rsid w:val="00A578A4"/>
    <w:rsid w:val="00A57BCB"/>
    <w:rsid w:val="00A63932"/>
    <w:rsid w:val="00A66013"/>
    <w:rsid w:val="00A701A8"/>
    <w:rsid w:val="00A725AB"/>
    <w:rsid w:val="00A73EEB"/>
    <w:rsid w:val="00A741C7"/>
    <w:rsid w:val="00A8161D"/>
    <w:rsid w:val="00A8573E"/>
    <w:rsid w:val="00A95AF9"/>
    <w:rsid w:val="00A96034"/>
    <w:rsid w:val="00AA2D92"/>
    <w:rsid w:val="00AA59FF"/>
    <w:rsid w:val="00AB5DB4"/>
    <w:rsid w:val="00AC0FCA"/>
    <w:rsid w:val="00AC151C"/>
    <w:rsid w:val="00AC2CCE"/>
    <w:rsid w:val="00AC33FF"/>
    <w:rsid w:val="00AC534E"/>
    <w:rsid w:val="00AC76D1"/>
    <w:rsid w:val="00AD3F7B"/>
    <w:rsid w:val="00AD60F1"/>
    <w:rsid w:val="00AE2EC6"/>
    <w:rsid w:val="00AE7B7A"/>
    <w:rsid w:val="00AF327B"/>
    <w:rsid w:val="00AF4D3E"/>
    <w:rsid w:val="00B005E7"/>
    <w:rsid w:val="00B07C84"/>
    <w:rsid w:val="00B117B8"/>
    <w:rsid w:val="00B14AC4"/>
    <w:rsid w:val="00B2120C"/>
    <w:rsid w:val="00B23463"/>
    <w:rsid w:val="00B24EA8"/>
    <w:rsid w:val="00B31B08"/>
    <w:rsid w:val="00B37917"/>
    <w:rsid w:val="00B43214"/>
    <w:rsid w:val="00B4699D"/>
    <w:rsid w:val="00B47985"/>
    <w:rsid w:val="00B5054A"/>
    <w:rsid w:val="00B5096E"/>
    <w:rsid w:val="00B5143B"/>
    <w:rsid w:val="00B52F4E"/>
    <w:rsid w:val="00B5722A"/>
    <w:rsid w:val="00B6221A"/>
    <w:rsid w:val="00B6372D"/>
    <w:rsid w:val="00B67382"/>
    <w:rsid w:val="00B71C67"/>
    <w:rsid w:val="00B749AE"/>
    <w:rsid w:val="00B74BBC"/>
    <w:rsid w:val="00B758EC"/>
    <w:rsid w:val="00B76E82"/>
    <w:rsid w:val="00B8089E"/>
    <w:rsid w:val="00B82658"/>
    <w:rsid w:val="00B90303"/>
    <w:rsid w:val="00B93AD8"/>
    <w:rsid w:val="00BA1814"/>
    <w:rsid w:val="00BA252E"/>
    <w:rsid w:val="00BA2F99"/>
    <w:rsid w:val="00BA68DC"/>
    <w:rsid w:val="00BA7432"/>
    <w:rsid w:val="00BB28C0"/>
    <w:rsid w:val="00BB481D"/>
    <w:rsid w:val="00BC32D0"/>
    <w:rsid w:val="00BC5D08"/>
    <w:rsid w:val="00BC7D34"/>
    <w:rsid w:val="00BE1080"/>
    <w:rsid w:val="00BE7958"/>
    <w:rsid w:val="00C00B5D"/>
    <w:rsid w:val="00C03BC4"/>
    <w:rsid w:val="00C11283"/>
    <w:rsid w:val="00C11FBE"/>
    <w:rsid w:val="00C120D8"/>
    <w:rsid w:val="00C135A3"/>
    <w:rsid w:val="00C2122B"/>
    <w:rsid w:val="00C2281F"/>
    <w:rsid w:val="00C279A1"/>
    <w:rsid w:val="00C303CE"/>
    <w:rsid w:val="00C305DB"/>
    <w:rsid w:val="00C3540F"/>
    <w:rsid w:val="00C403DC"/>
    <w:rsid w:val="00C40473"/>
    <w:rsid w:val="00C529BE"/>
    <w:rsid w:val="00C54DD8"/>
    <w:rsid w:val="00C6038E"/>
    <w:rsid w:val="00C60AA8"/>
    <w:rsid w:val="00C62D19"/>
    <w:rsid w:val="00C643F2"/>
    <w:rsid w:val="00C65ADA"/>
    <w:rsid w:val="00C71A58"/>
    <w:rsid w:val="00C720C8"/>
    <w:rsid w:val="00C80D1E"/>
    <w:rsid w:val="00C8188F"/>
    <w:rsid w:val="00C81EA2"/>
    <w:rsid w:val="00C86A89"/>
    <w:rsid w:val="00C93D7E"/>
    <w:rsid w:val="00C977A1"/>
    <w:rsid w:val="00CA019F"/>
    <w:rsid w:val="00CA0D3D"/>
    <w:rsid w:val="00CA28FF"/>
    <w:rsid w:val="00CA44E0"/>
    <w:rsid w:val="00CA4D61"/>
    <w:rsid w:val="00CA55F5"/>
    <w:rsid w:val="00CA6DAD"/>
    <w:rsid w:val="00CB5A6B"/>
    <w:rsid w:val="00CC04D3"/>
    <w:rsid w:val="00CC3418"/>
    <w:rsid w:val="00CC7A0B"/>
    <w:rsid w:val="00CD422A"/>
    <w:rsid w:val="00CE11E6"/>
    <w:rsid w:val="00CF4948"/>
    <w:rsid w:val="00D000A3"/>
    <w:rsid w:val="00D13B80"/>
    <w:rsid w:val="00D2253F"/>
    <w:rsid w:val="00D228C3"/>
    <w:rsid w:val="00D2429F"/>
    <w:rsid w:val="00D37544"/>
    <w:rsid w:val="00D37E83"/>
    <w:rsid w:val="00D4101C"/>
    <w:rsid w:val="00D44A56"/>
    <w:rsid w:val="00D456DF"/>
    <w:rsid w:val="00D504B0"/>
    <w:rsid w:val="00D60384"/>
    <w:rsid w:val="00D648DC"/>
    <w:rsid w:val="00D64AA8"/>
    <w:rsid w:val="00D65035"/>
    <w:rsid w:val="00D652CC"/>
    <w:rsid w:val="00D74102"/>
    <w:rsid w:val="00D81FDC"/>
    <w:rsid w:val="00D83B31"/>
    <w:rsid w:val="00D85972"/>
    <w:rsid w:val="00D91639"/>
    <w:rsid w:val="00D94119"/>
    <w:rsid w:val="00D969DC"/>
    <w:rsid w:val="00D96A28"/>
    <w:rsid w:val="00D9773F"/>
    <w:rsid w:val="00DA40F5"/>
    <w:rsid w:val="00DA5523"/>
    <w:rsid w:val="00DA665B"/>
    <w:rsid w:val="00DA7BFC"/>
    <w:rsid w:val="00DB04F2"/>
    <w:rsid w:val="00DB697E"/>
    <w:rsid w:val="00DB7556"/>
    <w:rsid w:val="00DC0B84"/>
    <w:rsid w:val="00DC197B"/>
    <w:rsid w:val="00DC1D75"/>
    <w:rsid w:val="00DC2902"/>
    <w:rsid w:val="00DC4B64"/>
    <w:rsid w:val="00DC4CBE"/>
    <w:rsid w:val="00DD242D"/>
    <w:rsid w:val="00DD4D54"/>
    <w:rsid w:val="00DD7CA4"/>
    <w:rsid w:val="00DE2169"/>
    <w:rsid w:val="00DF2971"/>
    <w:rsid w:val="00DF6B1B"/>
    <w:rsid w:val="00DF7ACA"/>
    <w:rsid w:val="00DF7C3F"/>
    <w:rsid w:val="00E02498"/>
    <w:rsid w:val="00E05354"/>
    <w:rsid w:val="00E05D1E"/>
    <w:rsid w:val="00E11F65"/>
    <w:rsid w:val="00E24D71"/>
    <w:rsid w:val="00E2510B"/>
    <w:rsid w:val="00E37710"/>
    <w:rsid w:val="00E47B6D"/>
    <w:rsid w:val="00E5271F"/>
    <w:rsid w:val="00E529E3"/>
    <w:rsid w:val="00E55992"/>
    <w:rsid w:val="00E55E05"/>
    <w:rsid w:val="00E561BD"/>
    <w:rsid w:val="00E5787C"/>
    <w:rsid w:val="00E62562"/>
    <w:rsid w:val="00E64E1A"/>
    <w:rsid w:val="00E733A0"/>
    <w:rsid w:val="00E7740E"/>
    <w:rsid w:val="00E77B68"/>
    <w:rsid w:val="00E80A89"/>
    <w:rsid w:val="00E86D3A"/>
    <w:rsid w:val="00E92D30"/>
    <w:rsid w:val="00E9484E"/>
    <w:rsid w:val="00E94BDD"/>
    <w:rsid w:val="00EA49AF"/>
    <w:rsid w:val="00EA5D8D"/>
    <w:rsid w:val="00EB5044"/>
    <w:rsid w:val="00EB7702"/>
    <w:rsid w:val="00EC3733"/>
    <w:rsid w:val="00EC51F8"/>
    <w:rsid w:val="00EC6506"/>
    <w:rsid w:val="00EC69C2"/>
    <w:rsid w:val="00ED12C8"/>
    <w:rsid w:val="00ED1E98"/>
    <w:rsid w:val="00ED70F2"/>
    <w:rsid w:val="00EE4B0B"/>
    <w:rsid w:val="00EE7044"/>
    <w:rsid w:val="00EE7463"/>
    <w:rsid w:val="00F00078"/>
    <w:rsid w:val="00F06FCC"/>
    <w:rsid w:val="00F10151"/>
    <w:rsid w:val="00F120D7"/>
    <w:rsid w:val="00F12651"/>
    <w:rsid w:val="00F14807"/>
    <w:rsid w:val="00F2001E"/>
    <w:rsid w:val="00F215BD"/>
    <w:rsid w:val="00F22288"/>
    <w:rsid w:val="00F24638"/>
    <w:rsid w:val="00F25A8C"/>
    <w:rsid w:val="00F30B60"/>
    <w:rsid w:val="00F40142"/>
    <w:rsid w:val="00F412AB"/>
    <w:rsid w:val="00F42D8F"/>
    <w:rsid w:val="00F6389A"/>
    <w:rsid w:val="00F65733"/>
    <w:rsid w:val="00F71F3A"/>
    <w:rsid w:val="00F73027"/>
    <w:rsid w:val="00F74638"/>
    <w:rsid w:val="00F74B9E"/>
    <w:rsid w:val="00F76670"/>
    <w:rsid w:val="00F777B3"/>
    <w:rsid w:val="00F83FB2"/>
    <w:rsid w:val="00F846A3"/>
    <w:rsid w:val="00F85969"/>
    <w:rsid w:val="00F950E0"/>
    <w:rsid w:val="00F952FC"/>
    <w:rsid w:val="00FA0698"/>
    <w:rsid w:val="00FA1327"/>
    <w:rsid w:val="00FA16F2"/>
    <w:rsid w:val="00FA1FD0"/>
    <w:rsid w:val="00FA65A9"/>
    <w:rsid w:val="00FB5156"/>
    <w:rsid w:val="00FB63BD"/>
    <w:rsid w:val="00FC6BC3"/>
    <w:rsid w:val="00FC7DE5"/>
    <w:rsid w:val="00FD1A24"/>
    <w:rsid w:val="00FF1B8F"/>
    <w:rsid w:val="00FF572F"/>
    <w:rsid w:val="00FF68D9"/>
    <w:rsid w:val="00FF6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uiPriority="99"/>
    <w:lsdException w:name="caption" w:locked="1" w:semiHidden="1" w:unhideWhenUsed="1" w:qFormat="1"/>
    <w:lsdException w:name="page number" w:locked="1"/>
    <w:lsdException w:name="Title" w:locked="1" w:qFormat="1"/>
    <w:lsdException w:name="Default Paragraph Font" w:locked="1"/>
    <w:lsdException w:name="Body Text Indent" w:locked="1"/>
    <w:lsdException w:name="Subtitle" w:locked="1" w:qFormat="1"/>
    <w:lsdException w:name="Hyperlink" w:locked="1"/>
    <w:lsdException w:name="Strong" w:locked="1" w:uiPriority="22" w:qFormat="1"/>
    <w:lsdException w:name="Emphasis" w:locked="1" w:qFormat="1"/>
    <w:lsdException w:name="Table Grid" w:lock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5E91"/>
    <w:rPr>
      <w:rFonts w:ascii="Times New Roman" w:hAnsi="Times New Roman"/>
      <w:sz w:val="24"/>
      <w:szCs w:val="24"/>
    </w:rPr>
  </w:style>
  <w:style w:type="paragraph" w:styleId="1">
    <w:name w:val="heading 1"/>
    <w:basedOn w:val="a"/>
    <w:next w:val="a"/>
    <w:link w:val="10"/>
    <w:qFormat/>
    <w:rsid w:val="00075E91"/>
    <w:pPr>
      <w:keepNext/>
      <w:spacing w:before="240" w:after="60"/>
      <w:outlineLvl w:val="0"/>
    </w:pPr>
    <w:rPr>
      <w:rFonts w:ascii="Arial" w:hAnsi="Arial"/>
      <w:b/>
      <w:bCs/>
      <w:kern w:val="32"/>
      <w:sz w:val="32"/>
      <w:szCs w:val="32"/>
    </w:rPr>
  </w:style>
  <w:style w:type="paragraph" w:styleId="2">
    <w:name w:val="heading 2"/>
    <w:basedOn w:val="a"/>
    <w:next w:val="a"/>
    <w:link w:val="20"/>
    <w:qFormat/>
    <w:rsid w:val="00075E91"/>
    <w:pPr>
      <w:keepNext/>
      <w:tabs>
        <w:tab w:val="left" w:pos="0"/>
        <w:tab w:val="num" w:pos="576"/>
      </w:tabs>
      <w:suppressAutoHyphens/>
      <w:spacing w:before="240" w:after="60"/>
      <w:ind w:left="576" w:hanging="576"/>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075E91"/>
    <w:rPr>
      <w:rFonts w:ascii="Arial" w:hAnsi="Arial" w:cs="Arial"/>
      <w:b/>
      <w:bCs/>
      <w:kern w:val="32"/>
      <w:sz w:val="32"/>
      <w:szCs w:val="32"/>
      <w:lang w:eastAsia="ru-RU"/>
    </w:rPr>
  </w:style>
  <w:style w:type="character" w:customStyle="1" w:styleId="20">
    <w:name w:val="Заголовок 2 Знак"/>
    <w:link w:val="2"/>
    <w:locked/>
    <w:rsid w:val="00075E91"/>
    <w:rPr>
      <w:rFonts w:ascii="Arial" w:hAnsi="Arial" w:cs="Arial"/>
      <w:b/>
      <w:bCs/>
      <w:i/>
      <w:iCs/>
      <w:sz w:val="28"/>
      <w:szCs w:val="28"/>
      <w:lang w:eastAsia="ar-SA" w:bidi="ar-SA"/>
    </w:rPr>
  </w:style>
  <w:style w:type="paragraph" w:customStyle="1" w:styleId="11">
    <w:name w:val="нум список 1"/>
    <w:basedOn w:val="a"/>
    <w:rsid w:val="00075E91"/>
    <w:pPr>
      <w:tabs>
        <w:tab w:val="left" w:pos="360"/>
      </w:tabs>
      <w:spacing w:before="120" w:after="120"/>
      <w:jc w:val="both"/>
    </w:pPr>
    <w:rPr>
      <w:lang w:eastAsia="ar-SA"/>
    </w:rPr>
  </w:style>
  <w:style w:type="paragraph" w:customStyle="1" w:styleId="12">
    <w:name w:val="марк список 1"/>
    <w:basedOn w:val="a"/>
    <w:rsid w:val="00075E91"/>
    <w:pPr>
      <w:tabs>
        <w:tab w:val="left" w:pos="360"/>
      </w:tabs>
      <w:spacing w:before="120" w:after="120"/>
      <w:jc w:val="both"/>
    </w:pPr>
    <w:rPr>
      <w:lang w:eastAsia="ar-SA"/>
    </w:rPr>
  </w:style>
  <w:style w:type="paragraph" w:styleId="a3">
    <w:name w:val="Body Text Indent"/>
    <w:basedOn w:val="a"/>
    <w:link w:val="a4"/>
    <w:rsid w:val="00075E91"/>
    <w:pPr>
      <w:suppressAutoHyphens/>
      <w:spacing w:after="120"/>
      <w:ind w:left="283"/>
    </w:pPr>
    <w:rPr>
      <w:lang w:eastAsia="ar-SA"/>
    </w:rPr>
  </w:style>
  <w:style w:type="character" w:customStyle="1" w:styleId="a4">
    <w:name w:val="Основной текст с отступом Знак"/>
    <w:link w:val="a3"/>
    <w:locked/>
    <w:rsid w:val="00075E91"/>
    <w:rPr>
      <w:rFonts w:ascii="Times New Roman" w:hAnsi="Times New Roman" w:cs="Times New Roman"/>
      <w:sz w:val="24"/>
      <w:szCs w:val="24"/>
      <w:lang w:eastAsia="ar-SA" w:bidi="ar-SA"/>
    </w:rPr>
  </w:style>
  <w:style w:type="character" w:styleId="a5">
    <w:name w:val="Hyperlink"/>
    <w:rsid w:val="00075E91"/>
    <w:rPr>
      <w:rFonts w:cs="Times New Roman"/>
      <w:color w:val="0000FF"/>
      <w:u w:val="single"/>
    </w:rPr>
  </w:style>
  <w:style w:type="paragraph" w:customStyle="1" w:styleId="a6">
    <w:name w:val="Содержимое таблицы"/>
    <w:basedOn w:val="a"/>
    <w:rsid w:val="00075E91"/>
    <w:pPr>
      <w:suppressLineNumbers/>
      <w:suppressAutoHyphens/>
    </w:pPr>
    <w:rPr>
      <w:lang w:eastAsia="ar-SA"/>
    </w:rPr>
  </w:style>
  <w:style w:type="paragraph" w:customStyle="1" w:styleId="32">
    <w:name w:val="Основной текст с отступом 32"/>
    <w:basedOn w:val="a"/>
    <w:rsid w:val="00075E91"/>
    <w:pPr>
      <w:suppressAutoHyphens/>
      <w:spacing w:after="120"/>
      <w:ind w:left="283"/>
    </w:pPr>
    <w:rPr>
      <w:sz w:val="16"/>
      <w:szCs w:val="16"/>
      <w:lang w:eastAsia="ar-SA"/>
    </w:rPr>
  </w:style>
  <w:style w:type="paragraph" w:customStyle="1" w:styleId="ConsNormal">
    <w:name w:val="ConsNormal"/>
    <w:rsid w:val="00075E91"/>
    <w:pPr>
      <w:widowControl w:val="0"/>
      <w:autoSpaceDE w:val="0"/>
      <w:autoSpaceDN w:val="0"/>
      <w:adjustRightInd w:val="0"/>
      <w:ind w:firstLine="720"/>
    </w:pPr>
    <w:rPr>
      <w:rFonts w:ascii="Arial" w:hAnsi="Arial" w:cs="Arial"/>
    </w:rPr>
  </w:style>
  <w:style w:type="paragraph" w:styleId="a7">
    <w:name w:val="header"/>
    <w:basedOn w:val="a"/>
    <w:link w:val="a8"/>
    <w:uiPriority w:val="99"/>
    <w:rsid w:val="00075E91"/>
    <w:pPr>
      <w:tabs>
        <w:tab w:val="center" w:pos="4677"/>
        <w:tab w:val="right" w:pos="9355"/>
      </w:tabs>
    </w:pPr>
  </w:style>
  <w:style w:type="character" w:customStyle="1" w:styleId="a8">
    <w:name w:val="Верхний колонтитул Знак"/>
    <w:link w:val="a7"/>
    <w:uiPriority w:val="99"/>
    <w:locked/>
    <w:rsid w:val="00075E91"/>
    <w:rPr>
      <w:rFonts w:ascii="Times New Roman" w:hAnsi="Times New Roman" w:cs="Times New Roman"/>
      <w:sz w:val="24"/>
      <w:szCs w:val="24"/>
      <w:lang w:eastAsia="ru-RU"/>
    </w:rPr>
  </w:style>
  <w:style w:type="character" w:styleId="a9">
    <w:name w:val="page number"/>
    <w:rsid w:val="00075E91"/>
    <w:rPr>
      <w:rFonts w:cs="Times New Roman"/>
    </w:rPr>
  </w:style>
  <w:style w:type="character" w:customStyle="1" w:styleId="apple-converted-space">
    <w:name w:val="apple-converted-space"/>
    <w:rsid w:val="00F85969"/>
    <w:rPr>
      <w:rFonts w:cs="Times New Roman"/>
    </w:rPr>
  </w:style>
  <w:style w:type="paragraph" w:styleId="aa">
    <w:name w:val="Balloon Text"/>
    <w:basedOn w:val="a"/>
    <w:link w:val="ab"/>
    <w:semiHidden/>
    <w:rsid w:val="009B4D28"/>
    <w:rPr>
      <w:rFonts w:ascii="Tahoma" w:hAnsi="Tahoma"/>
      <w:sz w:val="16"/>
      <w:szCs w:val="16"/>
    </w:rPr>
  </w:style>
  <w:style w:type="character" w:customStyle="1" w:styleId="ab">
    <w:name w:val="Текст выноски Знак"/>
    <w:link w:val="aa"/>
    <w:semiHidden/>
    <w:locked/>
    <w:rsid w:val="009B4D28"/>
    <w:rPr>
      <w:rFonts w:ascii="Tahoma" w:hAnsi="Tahoma" w:cs="Tahoma"/>
      <w:sz w:val="16"/>
      <w:szCs w:val="16"/>
      <w:lang w:eastAsia="ru-RU"/>
    </w:rPr>
  </w:style>
  <w:style w:type="paragraph" w:customStyle="1" w:styleId="ConsPlusTitle">
    <w:name w:val="ConsPlusTitle"/>
    <w:rsid w:val="00F83FB2"/>
    <w:pPr>
      <w:suppressAutoHyphens/>
      <w:autoSpaceDE w:val="0"/>
    </w:pPr>
    <w:rPr>
      <w:rFonts w:ascii="Arial" w:eastAsia="Times New Roman" w:hAnsi="Arial" w:cs="Arial"/>
      <w:b/>
      <w:bCs/>
      <w:kern w:val="1"/>
      <w:lang w:eastAsia="ar-SA"/>
    </w:rPr>
  </w:style>
  <w:style w:type="paragraph" w:styleId="ac">
    <w:name w:val="footer"/>
    <w:basedOn w:val="a"/>
    <w:link w:val="ad"/>
    <w:rsid w:val="00CF4948"/>
    <w:pPr>
      <w:tabs>
        <w:tab w:val="center" w:pos="4677"/>
        <w:tab w:val="right" w:pos="9355"/>
      </w:tabs>
    </w:pPr>
  </w:style>
  <w:style w:type="character" w:customStyle="1" w:styleId="ad">
    <w:name w:val="Нижний колонтитул Знак"/>
    <w:link w:val="ac"/>
    <w:semiHidden/>
    <w:locked/>
    <w:rsid w:val="000F2A01"/>
    <w:rPr>
      <w:rFonts w:ascii="Times New Roman" w:hAnsi="Times New Roman" w:cs="Times New Roman"/>
      <w:sz w:val="24"/>
      <w:szCs w:val="24"/>
    </w:rPr>
  </w:style>
  <w:style w:type="paragraph" w:customStyle="1" w:styleId="ae">
    <w:name w:val="Знак Знак Знак Знак"/>
    <w:basedOn w:val="a"/>
    <w:rsid w:val="00D65035"/>
    <w:pPr>
      <w:spacing w:before="100" w:beforeAutospacing="1" w:after="100" w:afterAutospacing="1"/>
    </w:pPr>
    <w:rPr>
      <w:rFonts w:ascii="Tahoma" w:eastAsia="Times New Roman" w:hAnsi="Tahoma" w:cs="Tahoma"/>
      <w:sz w:val="20"/>
      <w:szCs w:val="20"/>
      <w:lang w:val="en-US" w:eastAsia="en-US"/>
    </w:rPr>
  </w:style>
  <w:style w:type="paragraph" w:customStyle="1" w:styleId="ConsPlusNormal">
    <w:name w:val="ConsPlusNormal"/>
    <w:link w:val="ConsPlusNormal0"/>
    <w:rsid w:val="00D65035"/>
    <w:pPr>
      <w:widowControl w:val="0"/>
      <w:autoSpaceDE w:val="0"/>
      <w:autoSpaceDN w:val="0"/>
      <w:adjustRightInd w:val="0"/>
      <w:ind w:firstLine="720"/>
    </w:pPr>
    <w:rPr>
      <w:rFonts w:ascii="Arial" w:eastAsia="Times New Roman" w:hAnsi="Arial" w:cs="Arial"/>
    </w:rPr>
  </w:style>
  <w:style w:type="character" w:customStyle="1" w:styleId="af">
    <w:name w:val="Гипертекстовая ссылка"/>
    <w:uiPriority w:val="99"/>
    <w:rsid w:val="00D65035"/>
    <w:rPr>
      <w:rFonts w:cs="Times New Roman"/>
      <w:color w:val="008000"/>
    </w:rPr>
  </w:style>
  <w:style w:type="character" w:customStyle="1" w:styleId="maintext1">
    <w:name w:val="maintext1"/>
    <w:rsid w:val="00D65035"/>
    <w:rPr>
      <w:vanish w:val="0"/>
      <w:webHidden w:val="0"/>
      <w:sz w:val="18"/>
      <w:szCs w:val="18"/>
      <w:specVanish w:val="0"/>
    </w:rPr>
  </w:style>
  <w:style w:type="paragraph" w:customStyle="1" w:styleId="ali0m00">
    <w:name w:val="ali0m0_0"/>
    <w:basedOn w:val="a"/>
    <w:rsid w:val="00D65035"/>
    <w:rPr>
      <w:rFonts w:eastAsia="Times New Roman"/>
    </w:rPr>
  </w:style>
  <w:style w:type="paragraph" w:styleId="af0">
    <w:name w:val="Body Text"/>
    <w:basedOn w:val="a"/>
    <w:rsid w:val="00D65035"/>
    <w:pPr>
      <w:spacing w:after="120"/>
    </w:pPr>
  </w:style>
  <w:style w:type="paragraph" w:customStyle="1" w:styleId="ConsPlusNonformat">
    <w:name w:val="ConsPlusNonformat"/>
    <w:rsid w:val="00D65035"/>
    <w:pPr>
      <w:widowControl w:val="0"/>
      <w:autoSpaceDE w:val="0"/>
      <w:autoSpaceDN w:val="0"/>
      <w:adjustRightInd w:val="0"/>
    </w:pPr>
    <w:rPr>
      <w:rFonts w:ascii="Courier New" w:eastAsia="Times New Roman" w:hAnsi="Courier New" w:cs="Courier New"/>
    </w:rPr>
  </w:style>
  <w:style w:type="table" w:styleId="af1">
    <w:name w:val="Table Grid"/>
    <w:basedOn w:val="a1"/>
    <w:locked/>
    <w:rsid w:val="00D6503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D65035"/>
    <w:pPr>
      <w:widowControl w:val="0"/>
      <w:autoSpaceDE w:val="0"/>
      <w:autoSpaceDN w:val="0"/>
      <w:adjustRightInd w:val="0"/>
      <w:ind w:right="19772"/>
    </w:pPr>
    <w:rPr>
      <w:rFonts w:ascii="Courier New" w:eastAsia="Times New Roman" w:hAnsi="Courier New" w:cs="Courier New"/>
    </w:rPr>
  </w:style>
  <w:style w:type="paragraph" w:customStyle="1" w:styleId="af2">
    <w:name w:val="Прижатый влево"/>
    <w:basedOn w:val="a"/>
    <w:next w:val="a"/>
    <w:uiPriority w:val="99"/>
    <w:rsid w:val="00E24D71"/>
    <w:pPr>
      <w:autoSpaceDE w:val="0"/>
      <w:autoSpaceDN w:val="0"/>
      <w:adjustRightInd w:val="0"/>
    </w:pPr>
    <w:rPr>
      <w:rFonts w:ascii="Arial" w:hAnsi="Arial" w:cs="Arial"/>
    </w:rPr>
  </w:style>
  <w:style w:type="paragraph" w:styleId="af3">
    <w:name w:val="No Spacing"/>
    <w:link w:val="af4"/>
    <w:uiPriority w:val="99"/>
    <w:qFormat/>
    <w:rsid w:val="00756DA0"/>
    <w:pPr>
      <w:suppressAutoHyphens/>
    </w:pPr>
    <w:rPr>
      <w:kern w:val="1"/>
      <w:sz w:val="22"/>
      <w:szCs w:val="22"/>
      <w:lang w:eastAsia="ar-SA"/>
    </w:rPr>
  </w:style>
  <w:style w:type="character" w:styleId="af5">
    <w:name w:val="Strong"/>
    <w:uiPriority w:val="22"/>
    <w:qFormat/>
    <w:locked/>
    <w:rsid w:val="00756DA0"/>
    <w:rPr>
      <w:b/>
      <w:bCs/>
    </w:rPr>
  </w:style>
  <w:style w:type="paragraph" w:customStyle="1" w:styleId="Style29">
    <w:name w:val="Style29"/>
    <w:basedOn w:val="a"/>
    <w:rsid w:val="000E620C"/>
    <w:pPr>
      <w:widowControl w:val="0"/>
      <w:suppressAutoHyphens/>
      <w:autoSpaceDE w:val="0"/>
    </w:pPr>
    <w:rPr>
      <w:rFonts w:eastAsia="Times New Roman"/>
      <w:sz w:val="20"/>
      <w:szCs w:val="20"/>
      <w:lang w:eastAsia="ar-SA"/>
    </w:rPr>
  </w:style>
  <w:style w:type="paragraph" w:customStyle="1" w:styleId="s1">
    <w:name w:val="s_1"/>
    <w:basedOn w:val="a"/>
    <w:rsid w:val="003510C0"/>
    <w:pPr>
      <w:ind w:firstLine="720"/>
      <w:jc w:val="both"/>
    </w:pPr>
    <w:rPr>
      <w:rFonts w:ascii="Arial" w:eastAsia="Times New Roman" w:hAnsi="Arial" w:cs="Arial"/>
      <w:sz w:val="26"/>
      <w:szCs w:val="26"/>
    </w:rPr>
  </w:style>
  <w:style w:type="character" w:customStyle="1" w:styleId="ConsPlusNormal0">
    <w:name w:val="ConsPlusNormal Знак"/>
    <w:link w:val="ConsPlusNormal"/>
    <w:locked/>
    <w:rsid w:val="00A17FBC"/>
    <w:rPr>
      <w:rFonts w:ascii="Arial" w:eastAsia="Times New Roman" w:hAnsi="Arial" w:cs="Arial"/>
    </w:rPr>
  </w:style>
  <w:style w:type="character" w:customStyle="1" w:styleId="af4">
    <w:name w:val="Без интервала Знак"/>
    <w:link w:val="af3"/>
    <w:uiPriority w:val="1"/>
    <w:locked/>
    <w:rsid w:val="00A17FBC"/>
    <w:rPr>
      <w:kern w:val="1"/>
      <w:sz w:val="22"/>
      <w:szCs w:val="22"/>
      <w:lang w:eastAsia="ar-SA"/>
    </w:rPr>
  </w:style>
  <w:style w:type="paragraph" w:customStyle="1" w:styleId="headertext">
    <w:name w:val="headertext"/>
    <w:basedOn w:val="a"/>
    <w:rsid w:val="00A17FBC"/>
    <w:pPr>
      <w:spacing w:before="100" w:beforeAutospacing="1" w:after="100" w:afterAutospacing="1"/>
    </w:pPr>
    <w:rPr>
      <w:rFonts w:eastAsia="Times New Roman"/>
    </w:rPr>
  </w:style>
  <w:style w:type="paragraph" w:customStyle="1" w:styleId="13">
    <w:name w:val="Без интервала1"/>
    <w:rsid w:val="006E3D0F"/>
    <w:pPr>
      <w:suppressAutoHyphens/>
    </w:pPr>
    <w:rPr>
      <w:rFonts w:eastAsia="Times New Roman"/>
      <w:kern w:val="1"/>
      <w:sz w:val="22"/>
      <w:szCs w:val="22"/>
      <w:lang w:eastAsia="ar-SA"/>
    </w:rPr>
  </w:style>
  <w:style w:type="character" w:customStyle="1" w:styleId="apple-style-span">
    <w:name w:val="apple-style-span"/>
    <w:basedOn w:val="a0"/>
    <w:rsid w:val="002E34AA"/>
  </w:style>
  <w:style w:type="character" w:customStyle="1" w:styleId="FontStyle46">
    <w:name w:val="Font Style46"/>
    <w:rsid w:val="00EE4B0B"/>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75"/>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p_pushk@mail.ru" TargetMode="External"/><Relationship Id="rId18" Type="http://schemas.openxmlformats.org/officeDocument/2006/relationships/hyperlink" Target="consultantplus://offline/ref=6E3E0A40E4BAB52FBCAAA84DF877147AA92103EF57CD1F58AF656C875280227BA931F0A1246D2E2CB7753EX1j7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pgu.krasnodar.ru" TargetMode="External"/><Relationship Id="rId17" Type="http://schemas.openxmlformats.org/officeDocument/2006/relationships/hyperlink" Target="http://www.pushk-admin.ru" TargetMode="External"/><Relationship Id="rId2" Type="http://schemas.openxmlformats.org/officeDocument/2006/relationships/numbering" Target="numbering.xml"/><Relationship Id="rId16" Type="http://schemas.openxmlformats.org/officeDocument/2006/relationships/hyperlink" Target="garantF1://86367.0" TargetMode="External"/><Relationship Id="rId20" Type="http://schemas.openxmlformats.org/officeDocument/2006/relationships/hyperlink" Target="http://home.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http://www.e-mfc.ru" TargetMode="External"/><Relationship Id="rId23"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garantF1://36841832.0"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http://www."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29F1E-1858-4B65-9541-74E7AFBD7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TotalTime>
  <Pages>1</Pages>
  <Words>10447</Words>
  <Characters>59549</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69857</CharactersWithSpaces>
  <SharedDoc>false</SharedDoc>
  <HLinks>
    <vt:vector size="24" baseType="variant">
      <vt:variant>
        <vt:i4>2818064</vt:i4>
      </vt:variant>
      <vt:variant>
        <vt:i4>9</vt:i4>
      </vt:variant>
      <vt:variant>
        <vt:i4>0</vt:i4>
      </vt:variant>
      <vt:variant>
        <vt:i4>5</vt:i4>
      </vt:variant>
      <vt:variant>
        <vt:lpwstr/>
      </vt:variant>
      <vt:variant>
        <vt:lpwstr>sub_1100</vt:lpwstr>
      </vt:variant>
      <vt:variant>
        <vt:i4>6488127</vt:i4>
      </vt:variant>
      <vt:variant>
        <vt:i4>6</vt:i4>
      </vt:variant>
      <vt:variant>
        <vt:i4>0</vt:i4>
      </vt:variant>
      <vt:variant>
        <vt:i4>5</vt:i4>
      </vt:variant>
      <vt:variant>
        <vt:lpwstr>garantf1://12080598.0/</vt:lpwstr>
      </vt:variant>
      <vt:variant>
        <vt:lpwstr/>
      </vt:variant>
      <vt:variant>
        <vt:i4>6815805</vt:i4>
      </vt:variant>
      <vt:variant>
        <vt:i4>3</vt:i4>
      </vt:variant>
      <vt:variant>
        <vt:i4>0</vt:i4>
      </vt:variant>
      <vt:variant>
        <vt:i4>5</vt:i4>
      </vt:variant>
      <vt:variant>
        <vt:lpwstr>garantf1://12085976.0/</vt:lpwstr>
      </vt:variant>
      <vt:variant>
        <vt:lpwstr/>
      </vt:variant>
      <vt:variant>
        <vt:i4>4718605</vt:i4>
      </vt:variant>
      <vt:variant>
        <vt:i4>0</vt:i4>
      </vt:variant>
      <vt:variant>
        <vt:i4>0</vt:i4>
      </vt:variant>
      <vt:variant>
        <vt:i4>5</vt:i4>
      </vt:variant>
      <vt:variant>
        <vt:lpwstr>garantf1://55071287.2000/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Comp</dc:creator>
  <cp:lastModifiedBy>Пользователь Windows</cp:lastModifiedBy>
  <cp:revision>94</cp:revision>
  <cp:lastPrinted>2018-05-08T09:18:00Z</cp:lastPrinted>
  <dcterms:created xsi:type="dcterms:W3CDTF">2018-05-07T11:30:00Z</dcterms:created>
  <dcterms:modified xsi:type="dcterms:W3CDTF">2023-05-31T06:14:00Z</dcterms:modified>
</cp:coreProperties>
</file>