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79" w:rsidRPr="005D4479" w:rsidRDefault="005D4479" w:rsidP="005D4479">
      <w:pPr>
        <w:shd w:val="clear" w:color="auto" w:fill="FFFFFF"/>
        <w:spacing w:before="300"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kern w:val="36"/>
          <w:sz w:val="58"/>
          <w:szCs w:val="58"/>
          <w:lang w:eastAsia="ru-RU"/>
        </w:rPr>
      </w:pPr>
      <w:r w:rsidRPr="005D4479">
        <w:rPr>
          <w:rFonts w:ascii="Times New Roman" w:eastAsia="Times New Roman" w:hAnsi="Times New Roman" w:cs="Times New Roman"/>
          <w:color w:val="000000"/>
          <w:spacing w:val="5"/>
          <w:kern w:val="36"/>
          <w:sz w:val="58"/>
          <w:szCs w:val="58"/>
          <w:lang w:eastAsia="ru-RU"/>
        </w:rPr>
        <w:t>Наркомания, вред организму</w:t>
      </w:r>
    </w:p>
    <w:p w:rsidR="005D4479" w:rsidRPr="005D4479" w:rsidRDefault="005D4479" w:rsidP="005D44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5D4479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Наркомания</w:t>
      </w:r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– опаснейшее заболевание, унесшее множество жизней, в том числе молодых. Вред наркомании часто недооценивают, а ведь от зависимости одного человека страдают и другие – его дети, близкие, члены семьи, а иногда и посторонние люди. Опасны не только нестерильные шприцы и так называемая ломка, ведь наркотик может привести к летальному исходу еще до возникновения зависимости. </w:t>
      </w:r>
    </w:p>
    <w:p w:rsidR="005D4479" w:rsidRPr="005D4479" w:rsidRDefault="005D4479" w:rsidP="005D447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pacing w:val="5"/>
          <w:sz w:val="53"/>
          <w:szCs w:val="53"/>
          <w:lang w:eastAsia="ru-RU"/>
        </w:rPr>
      </w:pPr>
      <w:r w:rsidRPr="005D4479">
        <w:rPr>
          <w:rFonts w:ascii="Times New Roman" w:eastAsia="Times New Roman" w:hAnsi="Times New Roman" w:cs="Times New Roman"/>
          <w:color w:val="000000"/>
          <w:spacing w:val="5"/>
          <w:sz w:val="50"/>
          <w:szCs w:val="50"/>
          <w:bdr w:val="none" w:sz="0" w:space="0" w:color="auto" w:frame="1"/>
          <w:lang w:eastAsia="ru-RU"/>
        </w:rPr>
        <w:t>Как возникает зависимость?</w:t>
      </w:r>
    </w:p>
    <w:p w:rsidR="005D4479" w:rsidRPr="005D4479" w:rsidRDefault="005D4479" w:rsidP="005D44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Состояние наркотического опьянения вызывает у человека чувство эйфории, позволяет «отключиться», забыть о насущных проблемах и заботах, снять боль, стресс, психологическое напряжение. Возвращаться в естественное трезвое состояние не только не хочется, но и порой просто невозможно. Все мысли зависимого сосредотачиваются на поисках наркотика и приеме очередной дозы, то есть на возвращении в то состояние, которое они испытывают под действием отравляющего вещества. </w:t>
      </w:r>
    </w:p>
    <w:p w:rsidR="005D4479" w:rsidRPr="005D4479" w:rsidRDefault="005D4479" w:rsidP="005D44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К сожалению, большинство наркотических веществ очень быстро вызывают не только психологическую, но и физическую зависимость. Когда действие вещества заканчивается, у наркомана начинается ломка – крайне неприятные физические ощущения, ликвидировать которые можно двумя способами – приемом очередной дозы наркотика или выведением из организма наркотического вещества с помощью медицинских препаратов. </w:t>
      </w:r>
    </w:p>
    <w:p w:rsidR="005D4479" w:rsidRPr="005D4479" w:rsidRDefault="005D4479" w:rsidP="005D44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Наркомания – щепетильная тема, поэтому зависимые никогда не обращаются к врачам добровольно, стараются всячески скрывать свою зависимость от близких и членов семьи. С каждой очередной дозой растет толерантность к употребляемому веществу, приходится увеличивать дозу, чтобы достичь желаемого эффекта. В какой-то момент развития наркомании вред организму становится критичным – человек просто умирает, так как его органы и системы органов перестают функционировать.</w:t>
      </w:r>
    </w:p>
    <w:p w:rsidR="005D4479" w:rsidRPr="005D4479" w:rsidRDefault="005D4479" w:rsidP="005D447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pacing w:val="5"/>
          <w:sz w:val="53"/>
          <w:szCs w:val="53"/>
          <w:lang w:eastAsia="ru-RU"/>
        </w:rPr>
      </w:pPr>
      <w:r w:rsidRPr="005D4479">
        <w:rPr>
          <w:rFonts w:ascii="Times New Roman" w:eastAsia="Times New Roman" w:hAnsi="Times New Roman" w:cs="Times New Roman"/>
          <w:color w:val="000000"/>
          <w:spacing w:val="5"/>
          <w:sz w:val="50"/>
          <w:szCs w:val="50"/>
          <w:bdr w:val="none" w:sz="0" w:space="0" w:color="auto" w:frame="1"/>
          <w:lang w:eastAsia="ru-RU"/>
        </w:rPr>
        <w:t>От чего умирают наркоманы?</w:t>
      </w:r>
    </w:p>
    <w:p w:rsidR="005D4479" w:rsidRPr="005D4479" w:rsidRDefault="005D4479" w:rsidP="005D44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Наркозависимые редко доживают до 30 лет – ядовитые вещества быстро разрушают организм и приводят к летальному исходу. Но это не единственный путь в могилу – смертельной может стать даже первая доза. Ниже приведены основные причины смертности от наркотиков.</w:t>
      </w:r>
    </w:p>
    <w:p w:rsidR="005D4479" w:rsidRPr="005D4479" w:rsidRDefault="005D4479" w:rsidP="005D447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bdr w:val="none" w:sz="0" w:space="0" w:color="auto" w:frame="1"/>
          <w:lang w:eastAsia="ru-RU"/>
        </w:rPr>
        <w:t>Индивидуальная реакция организма на препарат</w:t>
      </w:r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. Зачастую человек пробует наркотики под влиянием знакомых, которые в красках описывают состояние эйфории и убеждают в том, что это не страшно. Но каждый организм реагирует на ядовитые вещества по-разному. Нередко во время </w:t>
      </w:r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lastRenderedPageBreak/>
        <w:t>первого употребления, казалось бы, незначительной дозы наркотика у человека случается анафилактический шок или остановка сердца.</w:t>
      </w:r>
    </w:p>
    <w:p w:rsidR="005D4479" w:rsidRPr="005D4479" w:rsidRDefault="005D4479" w:rsidP="005D447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bdr w:val="none" w:sz="0" w:space="0" w:color="auto" w:frame="1"/>
          <w:lang w:eastAsia="ru-RU"/>
        </w:rPr>
        <w:t>Вещества сомнительного происхождения</w:t>
      </w:r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. Как известно, наркотики стоят немалых денег, а обойтись без очередной дозы </w:t>
      </w:r>
      <w:proofErr w:type="gramStart"/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зависимый</w:t>
      </w:r>
      <w:proofErr w:type="gramEnd"/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не может. Поэтому нередко наркоманы покупают вещества низкого качества с примесями неизвестного происхождения. </w:t>
      </w:r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bdr w:val="none" w:sz="0" w:space="0" w:color="auto" w:frame="1"/>
          <w:lang w:eastAsia="ru-RU"/>
        </w:rPr>
        <w:t>Примеси</w:t>
      </w:r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порой оказываются не менее вредными, чем сам наркотик. Употребление наркотиков низкого качества регулярно приводит к смерти зависимых, причем смертельной может оказаться всего одна доза. </w:t>
      </w:r>
    </w:p>
    <w:p w:rsidR="005D4479" w:rsidRPr="005D4479" w:rsidRDefault="005D4479" w:rsidP="005D447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bdr w:val="none" w:sz="0" w:space="0" w:color="auto" w:frame="1"/>
          <w:lang w:eastAsia="ru-RU"/>
        </w:rPr>
        <w:t>Передозировка.</w:t>
      </w:r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 Регулярное употребление наркотического вещества приводит к формированию толерантности к нему, то есть со временем дозу </w:t>
      </w:r>
      <w:proofErr w:type="gramStart"/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приходится</w:t>
      </w:r>
      <w:proofErr w:type="gramEnd"/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увеличивать. На сколько именно нужно увеличить дозу – наркоман не в состоянии самостоятельно вычислить, поэтому случаи смерти от передозировки </w:t>
      </w:r>
      <w:proofErr w:type="gramStart"/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среди</w:t>
      </w:r>
      <w:proofErr w:type="gramEnd"/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наркозависимых наблюдаются очень часто. </w:t>
      </w:r>
    </w:p>
    <w:p w:rsidR="005D4479" w:rsidRPr="005D4479" w:rsidRDefault="005D4479" w:rsidP="005D447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bdr w:val="none" w:sz="0" w:space="0" w:color="auto" w:frame="1"/>
          <w:lang w:eastAsia="ru-RU"/>
        </w:rPr>
        <w:t>Ломка</w:t>
      </w:r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. В зависимости от типа наркотического вещества ломка может быть более или менее тяжелой. Нередки случаи, когда организм </w:t>
      </w:r>
      <w:proofErr w:type="gramStart"/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зависимого</w:t>
      </w:r>
      <w:proofErr w:type="gramEnd"/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, истощенный регулярным приемом наркотиков, просто не выдерживает симптомов ломки. Именно поэтому нельзя запирать наркоманов дома без возможности принять наркотик – сначала нужно обязательно провести </w:t>
      </w:r>
      <w:proofErr w:type="spellStart"/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детоксикацию</w:t>
      </w:r>
      <w:proofErr w:type="spellEnd"/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организма, обратившись за помощью к врачам-профессионалам. </w:t>
      </w:r>
    </w:p>
    <w:p w:rsidR="005D4479" w:rsidRPr="005D4479" w:rsidRDefault="005D4479" w:rsidP="005D447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bdr w:val="none" w:sz="0" w:space="0" w:color="auto" w:frame="1"/>
          <w:lang w:eastAsia="ru-RU"/>
        </w:rPr>
        <w:t>Суицид</w:t>
      </w:r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. В состоянии наркотического опьянения зависимые нередко теряют контроль над своими действиями и мыслями, возникают галлюцинации, панические атаки. Человек может непреднамеренно совершить суицид, например, выпав из окна или бросившись под машину, ведь он не осознает того, что с ним происходит и где он находится. Может быть и преднамеренный суицид, обычно в состоянии ломки. Зависимый чувствует себя крайне плохо, не имеет возможности принять наркотик, поэтому видит единственный способ прекратить свои мучения – свести счеты с жизнью.</w:t>
      </w:r>
    </w:p>
    <w:p w:rsidR="005D4479" w:rsidRPr="005D4479" w:rsidRDefault="005D4479" w:rsidP="005D447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bdr w:val="none" w:sz="0" w:space="0" w:color="auto" w:frame="1"/>
          <w:lang w:eastAsia="ru-RU"/>
        </w:rPr>
        <w:t>Нестерильное введение вещества</w:t>
      </w:r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. Наркоманы, употребляющие сообща, могут пользоваться одним шприцем на всех, велика вероятность заражения СПИДом, гепатитом, сифилисом. Далеко не всегда при введении наркотика соблюдаются даже элементарные гигиенические нормы, возможно заражение крови. </w:t>
      </w:r>
    </w:p>
    <w:p w:rsidR="005D4479" w:rsidRPr="005D4479" w:rsidRDefault="005D4479" w:rsidP="005D44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Кроме внутривенных способов введения наркотических веществ существуют и другие – наркотики курят, вдыхают и т.д. Вред курения и наркомании сказывается на слизистых носа, горла, пищевода, на легких, на состоянии кровеносных сосудов. </w:t>
      </w:r>
    </w:p>
    <w:p w:rsidR="005D4479" w:rsidRPr="005D4479" w:rsidRDefault="005D4479" w:rsidP="005D447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pacing w:val="5"/>
          <w:sz w:val="53"/>
          <w:szCs w:val="53"/>
          <w:lang w:eastAsia="ru-RU"/>
        </w:rPr>
      </w:pPr>
      <w:r w:rsidRPr="005D4479">
        <w:rPr>
          <w:rFonts w:ascii="Times New Roman" w:eastAsia="Times New Roman" w:hAnsi="Times New Roman" w:cs="Times New Roman"/>
          <w:color w:val="000000"/>
          <w:spacing w:val="5"/>
          <w:sz w:val="50"/>
          <w:szCs w:val="50"/>
          <w:bdr w:val="none" w:sz="0" w:space="0" w:color="auto" w:frame="1"/>
          <w:lang w:eastAsia="ru-RU"/>
        </w:rPr>
        <w:t>Последствия для организма</w:t>
      </w:r>
    </w:p>
    <w:p w:rsidR="005D4479" w:rsidRPr="005D4479" w:rsidRDefault="005D4479" w:rsidP="005D44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Употребление наркотических веществ в первую очередь влияет на состояние головного мозга, наркомания приводит к снижению интеллекта, слабоумию, тяжелым психозам, депрессиям. Страдает иммунная система – </w:t>
      </w:r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lastRenderedPageBreak/>
        <w:t xml:space="preserve">организм не может противостоять элементарным заболеваниям и инфекциям, даже обыкновенная простуда может вызвать осложнения, несовместимые с жизнью. Вред алкоголизма и наркомании, наносимый печени, огромен – неспособность этого органа нормально функционировать приводит к тяжелой интоксикации всего организма. При курении и вдыхании психотропных веществ развивается рак легких, бронхит, может случиться остановка дыхания. Страдает </w:t>
      </w:r>
      <w:proofErr w:type="spellStart"/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сердечнососудистая</w:t>
      </w:r>
      <w:proofErr w:type="spellEnd"/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система, появляется аритмия, возрастает риск инфаркта. </w:t>
      </w:r>
    </w:p>
    <w:p w:rsidR="005D4479" w:rsidRPr="005D4479" w:rsidRDefault="005D4479" w:rsidP="005D44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Огромное влияние оказывает прием наркотиков на репродуктивную систему и половые функции, причем как мужчин, так и женщин. Половое влечение ослабевает, снижается чувствительность кожных и слизистых покровов. Все дело в том, что количество половых гормонов сокращается. Мужчины страдают импотенцией, женщины – бесплодием. У женщин наблюдаются нарушения менструального цикла вплоть до полного отсутствия менструаций. Если у человека, употребляющего наркотики, получилось зачать ребенка, велика вероятность выкидыша, а ребенок родится с умственными и физическими отклонениями, будет отставать в развитии. Если женщина употребляет наркотики, будучи беременной или в период лактации, она наносит непоправимый вред здоровью ребенка. </w:t>
      </w:r>
    </w:p>
    <w:p w:rsidR="005D4479" w:rsidRPr="005D4479" w:rsidRDefault="005D4479" w:rsidP="005D447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pacing w:val="5"/>
          <w:sz w:val="53"/>
          <w:szCs w:val="53"/>
          <w:lang w:eastAsia="ru-RU"/>
        </w:rPr>
      </w:pPr>
      <w:r w:rsidRPr="005D4479">
        <w:rPr>
          <w:rFonts w:ascii="Times New Roman" w:eastAsia="Times New Roman" w:hAnsi="Times New Roman" w:cs="Times New Roman"/>
          <w:color w:val="000000"/>
          <w:spacing w:val="5"/>
          <w:sz w:val="50"/>
          <w:szCs w:val="50"/>
          <w:bdr w:val="none" w:sz="0" w:space="0" w:color="auto" w:frame="1"/>
          <w:lang w:eastAsia="ru-RU"/>
        </w:rPr>
        <w:t>Личностный и социальный аспекты</w:t>
      </w:r>
    </w:p>
    <w:p w:rsidR="005D4479" w:rsidRPr="005D4479" w:rsidRDefault="005D4479" w:rsidP="005D44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Наркозависимость быстро приводит к деградации личности. Рушатся отношения в семье, распадаются браки, </w:t>
      </w:r>
      <w:proofErr w:type="gramStart"/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зависимый</w:t>
      </w:r>
      <w:proofErr w:type="gramEnd"/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прогуливает учебу, работу, в итоге остается без средств к существованию. Все сбережения уходят на покупку очередной дозы. Когда деньги заканчиваются, </w:t>
      </w:r>
      <w:proofErr w:type="gramStart"/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зависимый</w:t>
      </w:r>
      <w:proofErr w:type="gramEnd"/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начинает продавать свои вещи и вещи членов семьи, нередко опускается до воровства, затем следуют грабежи и даже убийства. При таком </w:t>
      </w:r>
      <w:proofErr w:type="gramStart"/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образе</w:t>
      </w:r>
      <w:proofErr w:type="gramEnd"/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жизни ни о </w:t>
      </w:r>
      <w:proofErr w:type="gramStart"/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каком</w:t>
      </w:r>
      <w:proofErr w:type="gramEnd"/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трудоустройстве или здоровых семейных отношениях не может быть и речи. Нередко наркоманы попадают в тюрьму или получают условный срок, что существенно портит их жизнь в дальнейшем, даже если им удается вылечиться от зависимости. Угодить в тюрьму можно также за хранение и изготовление наркотиков.</w:t>
      </w:r>
    </w:p>
    <w:p w:rsidR="005D4479" w:rsidRPr="005D4479" w:rsidRDefault="005D4479" w:rsidP="005D44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Регулярное употребление наркотических веще</w:t>
      </w:r>
      <w:proofErr w:type="gramStart"/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ств пр</w:t>
      </w:r>
      <w:proofErr w:type="gramEnd"/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иводит к снижению интеллекта, ухудшению памяти, психическим заболеваниям, из-за чего в дальнейшем, даже избавившись от зависимости, человек не может стать полноценным членом общества и получает инвалидность. Употребление наркотиков отражается на внешности человека, наркоманы выглядят значительно старше своих лет. Чтобы вернуться к нормальной жизни, требуется длительная реабилитация при поддержке </w:t>
      </w:r>
      <w:proofErr w:type="gramStart"/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близких</w:t>
      </w:r>
      <w:proofErr w:type="gramEnd"/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. Но часто отношения с окружающими настолько портятся, что наркоман остается один и при выходе из клиники снова отправляется к тем, с кем можно употребить. </w:t>
      </w:r>
    </w:p>
    <w:p w:rsidR="005D4479" w:rsidRPr="005D4479" w:rsidRDefault="005D4479" w:rsidP="005D44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Разумеется, родственники зависимого становятся </w:t>
      </w:r>
      <w:proofErr w:type="spellStart"/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созависимыми</w:t>
      </w:r>
      <w:proofErr w:type="spellEnd"/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порой сами того не осознавая. Сердобольная мать отдает сыну последние деньги, </w:t>
      </w:r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>даже зная, для чего он их просит. Жена покрывает мужа, не отправляет его на </w:t>
      </w:r>
      <w:hyperlink r:id="rId6" w:history="1">
        <w:r w:rsidRPr="005D4479">
          <w:rPr>
            <w:rFonts w:ascii="Times New Roman" w:eastAsia="Times New Roman" w:hAnsi="Times New Roman" w:cs="Times New Roman"/>
            <w:color w:val="3E8282"/>
            <w:spacing w:val="5"/>
            <w:sz w:val="28"/>
            <w:szCs w:val="28"/>
            <w:u w:val="single"/>
            <w:lang w:eastAsia="ru-RU"/>
          </w:rPr>
          <w:t>лечение от наркомании</w:t>
        </w:r>
      </w:hyperlink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стыдится огласки или надеется, что он сам откажется от наркотиков. Наркоман вовлекает в свою зависимость окружающих людей. Рано или поздно проблема вскрывается, что наносит вред репутации не только зависимого, но его семьи. Жить с мыслью о том, что дорогой вам человек стал наркоманом, очень сложно, эта беда угнетает, приводит к депрессии, </w:t>
      </w:r>
      <w:proofErr w:type="spellStart"/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созависимые</w:t>
      </w:r>
      <w:proofErr w:type="spellEnd"/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тоже могут потерять работу или лишиться отношений на почве постоянных переживаний и стрессов. </w:t>
      </w:r>
    </w:p>
    <w:p w:rsidR="005D4479" w:rsidRPr="005D4479" w:rsidRDefault="005D4479" w:rsidP="005D44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5D44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Наркоманы не в состоянии помочь себе сами – вся ответственность ложится на родственников и членов семьи. Если ваш близких человек столкнулся с этой бедой, его жизнь – в ваших руках. Как можно скорее обратитесь в наркологическую клинику и начните борьбу с этим страшным недугом. </w:t>
      </w:r>
    </w:p>
    <w:p w:rsidR="00DD6EC8" w:rsidRPr="005D4479" w:rsidRDefault="00DD6EC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D6EC8" w:rsidRPr="005D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0B48"/>
    <w:multiLevelType w:val="multilevel"/>
    <w:tmpl w:val="ED9E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62"/>
    <w:rsid w:val="005D4479"/>
    <w:rsid w:val="00DD6EC8"/>
    <w:rsid w:val="00FB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4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4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4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4479"/>
    <w:rPr>
      <w:b/>
      <w:bCs/>
    </w:rPr>
  </w:style>
  <w:style w:type="character" w:styleId="a5">
    <w:name w:val="Hyperlink"/>
    <w:basedOn w:val="a0"/>
    <w:uiPriority w:val="99"/>
    <w:semiHidden/>
    <w:unhideWhenUsed/>
    <w:rsid w:val="005D44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4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4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4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4479"/>
    <w:rPr>
      <w:b/>
      <w:bCs/>
    </w:rPr>
  </w:style>
  <w:style w:type="character" w:styleId="a5">
    <w:name w:val="Hyperlink"/>
    <w:basedOn w:val="a0"/>
    <w:uiPriority w:val="99"/>
    <w:semiHidden/>
    <w:unhideWhenUsed/>
    <w:rsid w:val="005D4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erkon.ru/narkologiya/pomoshch-narkoman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7269</Characters>
  <Application>Microsoft Office Word</Application>
  <DocSecurity>0</DocSecurity>
  <Lines>60</Lines>
  <Paragraphs>17</Paragraphs>
  <ScaleCrop>false</ScaleCrop>
  <Company/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2021-05-28T07:54:00Z</dcterms:created>
  <dcterms:modified xsi:type="dcterms:W3CDTF">2021-05-28T07:55:00Z</dcterms:modified>
</cp:coreProperties>
</file>