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C39" w:rsidRDefault="00D97C39" w:rsidP="00D97C39">
      <w:pPr>
        <w:jc w:val="center"/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781050" cy="923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5528"/>
        <w:gridCol w:w="425"/>
        <w:gridCol w:w="1276"/>
      </w:tblGrid>
      <w:tr w:rsidR="00D97C39" w:rsidRPr="00B916FE" w:rsidTr="00EA1BC0">
        <w:trPr>
          <w:trHeight w:hRule="exact" w:val="774"/>
        </w:trPr>
        <w:tc>
          <w:tcPr>
            <w:tcW w:w="9747" w:type="dxa"/>
            <w:gridSpan w:val="5"/>
            <w:vAlign w:val="bottom"/>
          </w:tcPr>
          <w:p w:rsidR="00D97C39" w:rsidRPr="00B916FE" w:rsidRDefault="00D97C39" w:rsidP="00B040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36"/>
                <w:szCs w:val="36"/>
              </w:rPr>
            </w:pPr>
            <w:r w:rsidRPr="00B91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ПУШКИНСКОГО</w:t>
            </w:r>
            <w:r w:rsidRPr="00B91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СЕЛЬСКОГО</w:t>
            </w:r>
            <w:r w:rsidRPr="00B91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ПОСЕЛЕНИЯ ГУЛЬКЕВИЧСКОГО РАЙОНА</w:t>
            </w:r>
          </w:p>
        </w:tc>
      </w:tr>
      <w:tr w:rsidR="00D97C39" w:rsidRPr="00B916FE" w:rsidTr="00302ABA">
        <w:trPr>
          <w:trHeight w:hRule="exact" w:val="453"/>
        </w:trPr>
        <w:tc>
          <w:tcPr>
            <w:tcW w:w="9747" w:type="dxa"/>
            <w:gridSpan w:val="5"/>
            <w:vAlign w:val="bottom"/>
          </w:tcPr>
          <w:p w:rsidR="00D97C39" w:rsidRPr="00A53123" w:rsidRDefault="00D97C39" w:rsidP="00EA1B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A53123">
              <w:rPr>
                <w:rFonts w:ascii="Times New Roman" w:eastAsia="Times New Roman" w:hAnsi="Times New Roman" w:cs="Times New Roman"/>
                <w:b/>
                <w:spacing w:val="60"/>
                <w:sz w:val="32"/>
                <w:szCs w:val="32"/>
              </w:rPr>
              <w:t>ПОСТАНОВЛЕНИЕ</w:t>
            </w:r>
          </w:p>
        </w:tc>
      </w:tr>
      <w:tr w:rsidR="00D97C39" w:rsidRPr="00B916FE" w:rsidTr="00EA1BC0">
        <w:trPr>
          <w:trHeight w:hRule="exact" w:val="567"/>
        </w:trPr>
        <w:tc>
          <w:tcPr>
            <w:tcW w:w="534" w:type="dxa"/>
            <w:vAlign w:val="bottom"/>
          </w:tcPr>
          <w:p w:rsidR="00D97C39" w:rsidRPr="00DC3320" w:rsidRDefault="00D97C39" w:rsidP="00EA1B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C3320">
              <w:rPr>
                <w:rFonts w:ascii="Times New Roman" w:eastAsia="Times New Roman" w:hAnsi="Times New Roman" w:cs="Times New Roman"/>
                <w:sz w:val="32"/>
                <w:szCs w:val="32"/>
              </w:rPr>
              <w:t>от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D97C39" w:rsidRPr="004B23C7" w:rsidRDefault="00922B00" w:rsidP="004C49F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="004C49F4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15.09.2021</w:t>
            </w:r>
          </w:p>
        </w:tc>
        <w:tc>
          <w:tcPr>
            <w:tcW w:w="5528" w:type="dxa"/>
            <w:tcBorders>
              <w:left w:val="nil"/>
            </w:tcBorders>
            <w:vAlign w:val="bottom"/>
          </w:tcPr>
          <w:p w:rsidR="00D97C39" w:rsidRPr="00B916FE" w:rsidRDefault="00D97C39" w:rsidP="00EA1B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425" w:type="dxa"/>
            <w:vAlign w:val="bottom"/>
          </w:tcPr>
          <w:p w:rsidR="00D97C39" w:rsidRPr="00DC3320" w:rsidRDefault="00D97C39" w:rsidP="00EA1B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2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97C39" w:rsidRPr="00D767A2" w:rsidRDefault="004C49F4" w:rsidP="00B040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77</w:t>
            </w:r>
          </w:p>
        </w:tc>
      </w:tr>
      <w:tr w:rsidR="00D97C39" w:rsidRPr="00B916FE" w:rsidTr="00EA1BC0">
        <w:trPr>
          <w:trHeight w:hRule="exact" w:val="454"/>
        </w:trPr>
        <w:tc>
          <w:tcPr>
            <w:tcW w:w="9747" w:type="dxa"/>
            <w:gridSpan w:val="5"/>
            <w:vAlign w:val="bottom"/>
          </w:tcPr>
          <w:p w:rsidR="00D97C39" w:rsidRPr="00AB3BF6" w:rsidRDefault="00D97C39" w:rsidP="00EA1BC0">
            <w:pPr>
              <w:widowControl/>
              <w:autoSpaceDE/>
              <w:autoSpaceDN/>
              <w:adjustRightInd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BF6">
              <w:rPr>
                <w:rFonts w:ascii="Times New Roman" w:eastAsia="Times New Roman" w:hAnsi="Times New Roman" w:cs="Times New Roman"/>
                <w:sz w:val="28"/>
                <w:szCs w:val="28"/>
              </w:rPr>
              <w:t>с. Пушкинское</w:t>
            </w:r>
          </w:p>
        </w:tc>
      </w:tr>
    </w:tbl>
    <w:p w:rsidR="00D97C39" w:rsidRPr="00B916FE" w:rsidRDefault="00D97C39" w:rsidP="00D97C3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3C023D" w:rsidRPr="003C023D" w:rsidRDefault="003C023D" w:rsidP="003C023D">
      <w:pPr>
        <w:widowControl/>
        <w:autoSpaceDE/>
        <w:autoSpaceDN/>
        <w:adjustRightInd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3C023D">
        <w:rPr>
          <w:rFonts w:ascii="Times New Roman" w:eastAsia="Times New Roman" w:hAnsi="Times New Roman" w:cs="Times New Roman"/>
          <w:b/>
          <w:sz w:val="28"/>
          <w:szCs w:val="20"/>
        </w:rPr>
        <w:t xml:space="preserve">О включении муниципального имущества в состав казны </w:t>
      </w:r>
    </w:p>
    <w:p w:rsidR="003C023D" w:rsidRPr="003C023D" w:rsidRDefault="003C023D" w:rsidP="003C023D">
      <w:pPr>
        <w:widowControl/>
        <w:autoSpaceDE/>
        <w:autoSpaceDN/>
        <w:adjustRightInd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3C023D">
        <w:rPr>
          <w:rFonts w:ascii="Times New Roman" w:eastAsia="Times New Roman" w:hAnsi="Times New Roman" w:cs="Times New Roman"/>
          <w:b/>
          <w:sz w:val="28"/>
          <w:szCs w:val="20"/>
        </w:rPr>
        <w:t xml:space="preserve">Пушкинского сельского поселения </w:t>
      </w:r>
      <w:proofErr w:type="spellStart"/>
      <w:r w:rsidRPr="003C023D">
        <w:rPr>
          <w:rFonts w:ascii="Times New Roman" w:eastAsia="Times New Roman" w:hAnsi="Times New Roman" w:cs="Times New Roman"/>
          <w:b/>
          <w:sz w:val="28"/>
          <w:szCs w:val="20"/>
        </w:rPr>
        <w:t>Гулькевичского</w:t>
      </w:r>
      <w:proofErr w:type="spellEnd"/>
      <w:r w:rsidRPr="003C023D">
        <w:rPr>
          <w:rFonts w:ascii="Times New Roman" w:eastAsia="Times New Roman" w:hAnsi="Times New Roman" w:cs="Times New Roman"/>
          <w:b/>
          <w:sz w:val="28"/>
          <w:szCs w:val="20"/>
        </w:rPr>
        <w:t xml:space="preserve"> района</w:t>
      </w:r>
    </w:p>
    <w:p w:rsidR="003C023D" w:rsidRPr="003C023D" w:rsidRDefault="003C023D" w:rsidP="003C023D">
      <w:pPr>
        <w:widowControl/>
        <w:autoSpaceDE/>
        <w:autoSpaceDN/>
        <w:adjustRightInd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604756" w:rsidRDefault="00604756" w:rsidP="00BF73AC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3C023D" w:rsidRPr="003C023D" w:rsidRDefault="003C023D" w:rsidP="003C023D">
      <w:pPr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C023D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Положением о порядке управления и распоряжения имуществом, находящимся в муниципальной собственности Пушкинского сельского поселения </w:t>
      </w:r>
      <w:proofErr w:type="spellStart"/>
      <w:r w:rsidRPr="003C023D">
        <w:rPr>
          <w:rFonts w:ascii="Times New Roman" w:eastAsia="Times New Roman" w:hAnsi="Times New Roman" w:cs="Times New Roman"/>
          <w:sz w:val="28"/>
          <w:szCs w:val="28"/>
        </w:rPr>
        <w:t>Гулькевичского</w:t>
      </w:r>
      <w:proofErr w:type="spellEnd"/>
      <w:r w:rsidRPr="003C023D">
        <w:rPr>
          <w:rFonts w:ascii="Times New Roman" w:eastAsia="Times New Roman" w:hAnsi="Times New Roman" w:cs="Times New Roman"/>
          <w:sz w:val="28"/>
          <w:szCs w:val="28"/>
        </w:rPr>
        <w:t xml:space="preserve"> района утвержденного решением 57 сессии III созыва  Совета Пушкинского сельского поселения </w:t>
      </w:r>
      <w:proofErr w:type="spellStart"/>
      <w:r w:rsidRPr="003C023D">
        <w:rPr>
          <w:rFonts w:ascii="Times New Roman" w:eastAsia="Times New Roman" w:hAnsi="Times New Roman" w:cs="Times New Roman"/>
          <w:sz w:val="28"/>
          <w:szCs w:val="28"/>
        </w:rPr>
        <w:t>Гулькевичского</w:t>
      </w:r>
      <w:proofErr w:type="spellEnd"/>
      <w:r w:rsidRPr="003C023D">
        <w:rPr>
          <w:rFonts w:ascii="Times New Roman" w:eastAsia="Times New Roman" w:hAnsi="Times New Roman" w:cs="Times New Roman"/>
          <w:sz w:val="28"/>
          <w:szCs w:val="28"/>
        </w:rPr>
        <w:t xml:space="preserve"> района от 20.07.2017 №6,</w:t>
      </w:r>
      <w:r w:rsidRPr="003C023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выписк</w:t>
      </w:r>
      <w:r w:rsidR="00ED4C5D"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Единого государственного реестра недвижимости об объектах </w:t>
      </w:r>
      <w:r w:rsidR="00254A25">
        <w:rPr>
          <w:rFonts w:ascii="Times New Roman" w:eastAsia="Times New Roman" w:hAnsi="Times New Roman" w:cs="Times New Roman"/>
          <w:sz w:val="28"/>
          <w:szCs w:val="28"/>
        </w:rPr>
        <w:t>недвижимости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023D">
        <w:rPr>
          <w:rFonts w:ascii="Times New Roman" w:eastAsia="Times New Roman" w:hAnsi="Times New Roman" w:cs="Times New Roman"/>
          <w:spacing w:val="100"/>
          <w:sz w:val="28"/>
          <w:szCs w:val="28"/>
        </w:rPr>
        <w:t>постановляю</w:t>
      </w:r>
      <w:r w:rsidRPr="003C023D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3C023D" w:rsidRPr="003C023D" w:rsidRDefault="003C023D" w:rsidP="003C023D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C023D">
        <w:rPr>
          <w:rFonts w:ascii="Times New Roman" w:eastAsia="Times New Roman" w:hAnsi="Times New Roman" w:cs="Times New Roman"/>
          <w:sz w:val="28"/>
          <w:szCs w:val="28"/>
        </w:rPr>
        <w:t xml:space="preserve">1.  Муниципальному казенному учреждению «Централизованная бухгалтерия муниципального образования </w:t>
      </w:r>
      <w:proofErr w:type="spellStart"/>
      <w:r w:rsidRPr="003C023D">
        <w:rPr>
          <w:rFonts w:ascii="Times New Roman" w:eastAsia="Times New Roman" w:hAnsi="Times New Roman" w:cs="Times New Roman"/>
          <w:sz w:val="28"/>
          <w:szCs w:val="28"/>
        </w:rPr>
        <w:t>Гулькевичский</w:t>
      </w:r>
      <w:proofErr w:type="spellEnd"/>
      <w:r w:rsidRPr="003C023D">
        <w:rPr>
          <w:rFonts w:ascii="Times New Roman" w:eastAsia="Times New Roman" w:hAnsi="Times New Roman" w:cs="Times New Roman"/>
          <w:sz w:val="28"/>
          <w:szCs w:val="28"/>
        </w:rPr>
        <w:t xml:space="preserve"> район» включить в состав казны Пушкинского сельского поселения </w:t>
      </w:r>
      <w:proofErr w:type="spellStart"/>
      <w:r w:rsidRPr="003C023D">
        <w:rPr>
          <w:rFonts w:ascii="Times New Roman" w:eastAsia="Times New Roman" w:hAnsi="Times New Roman" w:cs="Times New Roman"/>
          <w:sz w:val="28"/>
          <w:szCs w:val="28"/>
        </w:rPr>
        <w:t>Гулькевичского</w:t>
      </w:r>
      <w:proofErr w:type="spellEnd"/>
      <w:r w:rsidRPr="003C023D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proofErr w:type="gramStart"/>
      <w:r w:rsidRPr="003C023D">
        <w:rPr>
          <w:rFonts w:ascii="Times New Roman" w:eastAsia="Times New Roman" w:hAnsi="Times New Roman" w:cs="Times New Roman"/>
          <w:sz w:val="28"/>
          <w:szCs w:val="28"/>
        </w:rPr>
        <w:t>имущество</w:t>
      </w:r>
      <w:proofErr w:type="gramEnd"/>
      <w:r w:rsidRPr="003C023D">
        <w:rPr>
          <w:rFonts w:ascii="Times New Roman" w:eastAsia="Times New Roman" w:hAnsi="Times New Roman" w:cs="Times New Roman"/>
          <w:sz w:val="28"/>
          <w:szCs w:val="28"/>
        </w:rPr>
        <w:t xml:space="preserve"> а именно:</w:t>
      </w:r>
    </w:p>
    <w:p w:rsidR="003C023D" w:rsidRDefault="003C023D" w:rsidP="003C023D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земельный участок, расположенный по адресу: Краснодарский край,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Гулькевичский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с. Пушкинское, ул. Советская, д. </w:t>
      </w:r>
      <w:r w:rsidR="00ED4C5D">
        <w:rPr>
          <w:rFonts w:ascii="Times New Roman" w:eastAsia="Times New Roman" w:hAnsi="Times New Roman" w:cs="Times New Roman"/>
          <w:sz w:val="28"/>
          <w:szCs w:val="28"/>
        </w:rPr>
        <w:t>222А</w:t>
      </w:r>
      <w:r>
        <w:rPr>
          <w:rFonts w:ascii="Times New Roman" w:eastAsia="Times New Roman" w:hAnsi="Times New Roman" w:cs="Times New Roman"/>
          <w:sz w:val="28"/>
          <w:szCs w:val="28"/>
        </w:rPr>
        <w:t>, кадастровый номер: 23:06:130201</w:t>
      </w:r>
      <w:r w:rsidR="00ED4C5D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ED4C5D">
        <w:rPr>
          <w:rFonts w:ascii="Times New Roman" w:eastAsia="Times New Roman" w:hAnsi="Times New Roman" w:cs="Times New Roman"/>
          <w:sz w:val="28"/>
          <w:szCs w:val="28"/>
        </w:rPr>
        <w:t>424</w:t>
      </w:r>
      <w:r w:rsidR="00BF73AC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ED4C5D">
        <w:rPr>
          <w:rFonts w:ascii="Times New Roman" w:eastAsia="Times New Roman" w:hAnsi="Times New Roman" w:cs="Times New Roman"/>
          <w:sz w:val="28"/>
          <w:szCs w:val="28"/>
        </w:rPr>
        <w:t>4882</w:t>
      </w:r>
      <w:r w:rsidR="00BF73AC">
        <w:rPr>
          <w:rFonts w:ascii="Times New Roman" w:eastAsia="Times New Roman" w:hAnsi="Times New Roman" w:cs="Times New Roman"/>
          <w:sz w:val="28"/>
          <w:szCs w:val="28"/>
        </w:rPr>
        <w:t>+/-</w:t>
      </w:r>
      <w:r w:rsidR="00ED4C5D">
        <w:rPr>
          <w:rFonts w:ascii="Times New Roman" w:eastAsia="Times New Roman" w:hAnsi="Times New Roman" w:cs="Times New Roman"/>
          <w:sz w:val="28"/>
          <w:szCs w:val="28"/>
        </w:rPr>
        <w:t>24</w:t>
      </w:r>
      <w:r w:rsidR="00BF73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F73AC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gramStart"/>
      <w:r w:rsidR="00BF73AC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4C49F4">
        <w:rPr>
          <w:rFonts w:ascii="Times New Roman" w:eastAsia="Times New Roman" w:hAnsi="Times New Roman" w:cs="Times New Roman"/>
          <w:sz w:val="28"/>
          <w:szCs w:val="28"/>
        </w:rPr>
        <w:t>, кадастровая стоимость 534 774 рублей 28 копеек</w:t>
      </w:r>
      <w:r w:rsidR="00ED4C5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D4C5D" w:rsidRDefault="00ED4C5D" w:rsidP="00ED4C5D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земельный участок, расположенный по адресу: Краснодарский край,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Гулькевичский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с. Пушкинское, ул. Советская, д. 171, кадастровый номер: 23:06:1302010:646, площадью 3172+/-20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4C49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C49F4" w:rsidRPr="004C49F4">
        <w:rPr>
          <w:rFonts w:ascii="Times New Roman" w:eastAsia="Times New Roman" w:hAnsi="Times New Roman" w:cs="Times New Roman"/>
          <w:sz w:val="28"/>
          <w:szCs w:val="28"/>
        </w:rPr>
        <w:t xml:space="preserve">кадастровая стоимость </w:t>
      </w:r>
      <w:r w:rsidR="004C49F4">
        <w:rPr>
          <w:rFonts w:ascii="Times New Roman" w:eastAsia="Times New Roman" w:hAnsi="Times New Roman" w:cs="Times New Roman"/>
          <w:sz w:val="28"/>
          <w:szCs w:val="28"/>
        </w:rPr>
        <w:t>1</w:t>
      </w:r>
      <w:r w:rsidR="004C49F4" w:rsidRPr="004C49F4"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 w:rsidR="004C49F4">
        <w:rPr>
          <w:rFonts w:ascii="Times New Roman" w:eastAsia="Times New Roman" w:hAnsi="Times New Roman" w:cs="Times New Roman"/>
          <w:sz w:val="28"/>
          <w:szCs w:val="28"/>
        </w:rPr>
        <w:t>00</w:t>
      </w:r>
      <w:r w:rsidR="004C49F4" w:rsidRPr="004C49F4"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D4C5D" w:rsidRPr="003C023D" w:rsidRDefault="00ED4C5D" w:rsidP="00ED2718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D4C5D">
        <w:rPr>
          <w:rFonts w:ascii="Times New Roman" w:eastAsia="Times New Roman" w:hAnsi="Times New Roman" w:cs="Times New Roman"/>
          <w:sz w:val="28"/>
          <w:szCs w:val="28"/>
        </w:rPr>
        <w:t xml:space="preserve">земельный участок, </w:t>
      </w:r>
      <w:r w:rsidR="00ED2718">
        <w:rPr>
          <w:rFonts w:ascii="Times New Roman" w:eastAsia="Times New Roman" w:hAnsi="Times New Roman" w:cs="Times New Roman"/>
          <w:sz w:val="28"/>
          <w:szCs w:val="28"/>
        </w:rPr>
        <w:t>местоположение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 относительно ориентира, ра</w:t>
      </w:r>
      <w:r w:rsidR="00ED2718">
        <w:rPr>
          <w:rFonts w:ascii="Times New Roman" w:eastAsia="Times New Roman" w:hAnsi="Times New Roman" w:cs="Times New Roman"/>
          <w:sz w:val="28"/>
          <w:szCs w:val="28"/>
        </w:rPr>
        <w:t xml:space="preserve">сположенного в границах участка. </w:t>
      </w:r>
      <w:r w:rsidR="00ED2718" w:rsidRPr="00ED2718">
        <w:rPr>
          <w:rFonts w:ascii="Times New Roman" w:eastAsia="Times New Roman" w:hAnsi="Times New Roman" w:cs="Times New Roman"/>
          <w:sz w:val="28"/>
          <w:szCs w:val="28"/>
        </w:rPr>
        <w:t xml:space="preserve">Краснодарский край, </w:t>
      </w:r>
      <w:proofErr w:type="spellStart"/>
      <w:r w:rsidR="00ED2718" w:rsidRPr="00ED2718">
        <w:rPr>
          <w:rFonts w:ascii="Times New Roman" w:eastAsia="Times New Roman" w:hAnsi="Times New Roman" w:cs="Times New Roman"/>
          <w:sz w:val="28"/>
          <w:szCs w:val="28"/>
        </w:rPr>
        <w:t>Гулькевичский</w:t>
      </w:r>
      <w:proofErr w:type="spellEnd"/>
      <w:r w:rsidR="00ED2718" w:rsidRPr="00ED2718">
        <w:rPr>
          <w:rFonts w:ascii="Times New Roman" w:eastAsia="Times New Roman" w:hAnsi="Times New Roman" w:cs="Times New Roman"/>
          <w:sz w:val="28"/>
          <w:szCs w:val="28"/>
        </w:rPr>
        <w:t xml:space="preserve"> район, с. Пушкинское, ул. Советская</w:t>
      </w:r>
      <w:r w:rsidRPr="00ED4C5D">
        <w:rPr>
          <w:rFonts w:ascii="Times New Roman" w:eastAsia="Times New Roman" w:hAnsi="Times New Roman" w:cs="Times New Roman"/>
          <w:sz w:val="28"/>
          <w:szCs w:val="28"/>
        </w:rPr>
        <w:t>, кадастровый номер: 23:06:130201</w:t>
      </w:r>
      <w:r w:rsidR="00ED271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D4C5D">
        <w:rPr>
          <w:rFonts w:ascii="Times New Roman" w:eastAsia="Times New Roman" w:hAnsi="Times New Roman" w:cs="Times New Roman"/>
          <w:sz w:val="28"/>
          <w:szCs w:val="28"/>
        </w:rPr>
        <w:t>:</w:t>
      </w:r>
      <w:r w:rsidR="00ED2718">
        <w:rPr>
          <w:rFonts w:ascii="Times New Roman" w:eastAsia="Times New Roman" w:hAnsi="Times New Roman" w:cs="Times New Roman"/>
          <w:sz w:val="28"/>
          <w:szCs w:val="28"/>
        </w:rPr>
        <w:t>112</w:t>
      </w:r>
      <w:r w:rsidRPr="00ED4C5D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ED2718">
        <w:rPr>
          <w:rFonts w:ascii="Times New Roman" w:eastAsia="Times New Roman" w:hAnsi="Times New Roman" w:cs="Times New Roman"/>
          <w:sz w:val="28"/>
          <w:szCs w:val="28"/>
        </w:rPr>
        <w:t>11287</w:t>
      </w:r>
      <w:r w:rsidRPr="00ED4C5D">
        <w:rPr>
          <w:rFonts w:ascii="Times New Roman" w:eastAsia="Times New Roman" w:hAnsi="Times New Roman" w:cs="Times New Roman"/>
          <w:sz w:val="28"/>
          <w:szCs w:val="28"/>
        </w:rPr>
        <w:t>+/-</w:t>
      </w:r>
      <w:r w:rsidR="00ED2718">
        <w:rPr>
          <w:rFonts w:ascii="Times New Roman" w:eastAsia="Times New Roman" w:hAnsi="Times New Roman" w:cs="Times New Roman"/>
          <w:sz w:val="28"/>
          <w:szCs w:val="28"/>
        </w:rPr>
        <w:t xml:space="preserve">37 </w:t>
      </w:r>
      <w:proofErr w:type="spellStart"/>
      <w:r w:rsidR="00ED2718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gramStart"/>
      <w:r w:rsidR="00ED2718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4C49F4">
        <w:rPr>
          <w:rFonts w:ascii="Times New Roman" w:eastAsia="Times New Roman" w:hAnsi="Times New Roman" w:cs="Times New Roman"/>
          <w:sz w:val="28"/>
          <w:szCs w:val="28"/>
        </w:rPr>
        <w:t>,</w:t>
      </w:r>
      <w:r w:rsidR="004C49F4" w:rsidRPr="004C4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49F4">
        <w:rPr>
          <w:rFonts w:ascii="Times New Roman" w:eastAsia="Times New Roman" w:hAnsi="Times New Roman" w:cs="Times New Roman"/>
          <w:sz w:val="28"/>
          <w:szCs w:val="28"/>
        </w:rPr>
        <w:t>кадастровая стоимость 635 458 рублей 10 копеек</w:t>
      </w:r>
      <w:r w:rsidR="00ED27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023D" w:rsidRPr="003C023D" w:rsidRDefault="003C023D" w:rsidP="003C023D">
      <w:pPr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C023D">
        <w:rPr>
          <w:rFonts w:ascii="Times New Roman" w:eastAsia="Times New Roman" w:hAnsi="Times New Roman" w:cs="Times New Roman"/>
          <w:sz w:val="28"/>
          <w:szCs w:val="28"/>
        </w:rPr>
        <w:t xml:space="preserve">2. Главному специалисту администрации Пушкинского сельского поселения </w:t>
      </w:r>
      <w:proofErr w:type="spellStart"/>
      <w:r w:rsidRPr="003C023D">
        <w:rPr>
          <w:rFonts w:ascii="Times New Roman" w:eastAsia="Times New Roman" w:hAnsi="Times New Roman" w:cs="Times New Roman"/>
          <w:sz w:val="28"/>
          <w:szCs w:val="28"/>
        </w:rPr>
        <w:t>Гулькевичского</w:t>
      </w:r>
      <w:proofErr w:type="spellEnd"/>
      <w:r w:rsidRPr="003C023D">
        <w:rPr>
          <w:rFonts w:ascii="Times New Roman" w:eastAsia="Times New Roman" w:hAnsi="Times New Roman" w:cs="Times New Roman"/>
          <w:sz w:val="28"/>
          <w:szCs w:val="28"/>
        </w:rPr>
        <w:t xml:space="preserve"> района Е.В. </w:t>
      </w:r>
      <w:proofErr w:type="spellStart"/>
      <w:r w:rsidRPr="003C023D">
        <w:rPr>
          <w:rFonts w:ascii="Times New Roman" w:eastAsia="Times New Roman" w:hAnsi="Times New Roman" w:cs="Times New Roman"/>
          <w:sz w:val="28"/>
          <w:szCs w:val="28"/>
        </w:rPr>
        <w:t>Берсеневой</w:t>
      </w:r>
      <w:proofErr w:type="spellEnd"/>
      <w:r w:rsidRPr="003C023D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порядке осуществить необходимые действия по включению в реестр муниципальной собственности </w:t>
      </w:r>
      <w:proofErr w:type="gramStart"/>
      <w:r w:rsidRPr="003C023D">
        <w:rPr>
          <w:rFonts w:ascii="Times New Roman" w:eastAsia="Times New Roman" w:hAnsi="Times New Roman" w:cs="Times New Roman"/>
          <w:sz w:val="28"/>
          <w:szCs w:val="28"/>
        </w:rPr>
        <w:t>объект</w:t>
      </w:r>
      <w:proofErr w:type="gramEnd"/>
      <w:r w:rsidRPr="003C023D">
        <w:rPr>
          <w:rFonts w:ascii="Times New Roman" w:eastAsia="Times New Roman" w:hAnsi="Times New Roman" w:cs="Times New Roman"/>
          <w:sz w:val="28"/>
          <w:szCs w:val="28"/>
        </w:rPr>
        <w:t xml:space="preserve"> указанный в пункте 1 настоящего постановления.</w:t>
      </w:r>
    </w:p>
    <w:p w:rsidR="003C023D" w:rsidRPr="003C023D" w:rsidRDefault="003C023D" w:rsidP="003C023D">
      <w:pPr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C023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3C023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C023D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C023D" w:rsidRPr="003C023D" w:rsidRDefault="003C023D" w:rsidP="003C023D">
      <w:pPr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C023D">
        <w:rPr>
          <w:rFonts w:ascii="Times New Roman" w:eastAsia="Times New Roman" w:hAnsi="Times New Roman" w:cs="Times New Roman"/>
          <w:sz w:val="28"/>
          <w:szCs w:val="28"/>
        </w:rPr>
        <w:lastRenderedPageBreak/>
        <w:t>4. Постановление вступает в силу со дня его подписания.</w:t>
      </w:r>
    </w:p>
    <w:p w:rsidR="003C023D" w:rsidRPr="003C023D" w:rsidRDefault="003C023D" w:rsidP="003C023D">
      <w:pPr>
        <w:autoSpaceDE/>
        <w:autoSpaceDN/>
        <w:adjustRightInd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23D" w:rsidRPr="003C023D" w:rsidRDefault="003C023D" w:rsidP="003C023D">
      <w:pPr>
        <w:autoSpaceDE/>
        <w:autoSpaceDN/>
        <w:adjustRightInd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23D" w:rsidRPr="003C023D" w:rsidRDefault="003C023D" w:rsidP="003C023D">
      <w:pPr>
        <w:keepNext/>
        <w:widowControl/>
        <w:autoSpaceDE/>
        <w:autoSpaceDN/>
        <w:adjustRightInd/>
        <w:ind w:firstLine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C023D">
        <w:rPr>
          <w:rFonts w:ascii="Times New Roman" w:eastAsia="Times New Roman" w:hAnsi="Times New Roman" w:cs="Times New Roman"/>
          <w:sz w:val="28"/>
          <w:szCs w:val="28"/>
        </w:rPr>
        <w:t xml:space="preserve">Глава  Пушкинского сельского поселения  </w:t>
      </w:r>
    </w:p>
    <w:p w:rsidR="003C023D" w:rsidRPr="003C023D" w:rsidRDefault="003C023D" w:rsidP="003C023D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C023D">
        <w:rPr>
          <w:rFonts w:ascii="Times New Roman" w:eastAsia="Times New Roman" w:hAnsi="Times New Roman" w:cs="Times New Roman"/>
          <w:sz w:val="28"/>
          <w:szCs w:val="28"/>
        </w:rPr>
        <w:t>Гульк</w:t>
      </w:r>
      <w:r>
        <w:rPr>
          <w:rFonts w:ascii="Times New Roman" w:eastAsia="Times New Roman" w:hAnsi="Times New Roman" w:cs="Times New Roman"/>
          <w:sz w:val="28"/>
          <w:szCs w:val="28"/>
        </w:rPr>
        <w:t>евичского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3C023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3C023D">
        <w:rPr>
          <w:rFonts w:ascii="Times New Roman" w:eastAsia="Times New Roman" w:hAnsi="Times New Roman" w:cs="Times New Roman"/>
          <w:sz w:val="28"/>
          <w:szCs w:val="28"/>
        </w:rPr>
        <w:t xml:space="preserve">     О.В. Смородина</w:t>
      </w:r>
    </w:p>
    <w:p w:rsidR="003C023D" w:rsidRPr="003C023D" w:rsidRDefault="003C023D" w:rsidP="003C023D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3C023D" w:rsidRPr="003C023D" w:rsidRDefault="003C023D" w:rsidP="003C023D">
      <w:pPr>
        <w:keepNext/>
        <w:widowControl/>
        <w:autoSpaceDE/>
        <w:autoSpaceDN/>
        <w:adjustRightInd/>
        <w:ind w:firstLine="0"/>
        <w:outlineLvl w:val="1"/>
        <w:rPr>
          <w:rFonts w:ascii="Times New Roman" w:eastAsia="Times New Roman" w:hAnsi="Times New Roman" w:cs="Times New Roman"/>
          <w:bCs/>
          <w:sz w:val="28"/>
          <w:szCs w:val="20"/>
        </w:rPr>
      </w:pPr>
    </w:p>
    <w:p w:rsidR="00457284" w:rsidRPr="00457284" w:rsidRDefault="00457284" w:rsidP="00457284">
      <w:pPr>
        <w:widowControl/>
        <w:autoSpaceDE/>
        <w:autoSpaceDN/>
        <w:adjustRightInd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457284" w:rsidRPr="00457284" w:rsidRDefault="00457284" w:rsidP="00457284">
      <w:pPr>
        <w:widowControl/>
        <w:autoSpaceDE/>
        <w:autoSpaceDN/>
        <w:adjustRightInd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457284" w:rsidRPr="00457284" w:rsidRDefault="00457284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7284" w:rsidRDefault="00457284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7284" w:rsidRDefault="00457284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7284" w:rsidRDefault="00457284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7284" w:rsidRDefault="00457284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58A9" w:rsidRDefault="009358A9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58A9" w:rsidRDefault="009358A9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58A9" w:rsidRDefault="009358A9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58A9" w:rsidRDefault="009358A9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58A9" w:rsidRDefault="009358A9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58A9" w:rsidRDefault="009358A9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9358A9" w:rsidSect="004C49F4">
      <w:pgSz w:w="11906" w:h="16838"/>
      <w:pgMar w:top="1276" w:right="850" w:bottom="993" w:left="127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EF3" w:rsidRDefault="00972EF3" w:rsidP="00457284">
      <w:r>
        <w:separator/>
      </w:r>
    </w:p>
  </w:endnote>
  <w:endnote w:type="continuationSeparator" w:id="0">
    <w:p w:rsidR="00972EF3" w:rsidRDefault="00972EF3" w:rsidP="00457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EF3" w:rsidRDefault="00972EF3" w:rsidP="00457284">
      <w:r>
        <w:separator/>
      </w:r>
    </w:p>
  </w:footnote>
  <w:footnote w:type="continuationSeparator" w:id="0">
    <w:p w:rsidR="00972EF3" w:rsidRDefault="00972EF3" w:rsidP="00457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60"/>
    <w:rsid w:val="00000EB1"/>
    <w:rsid w:val="00033021"/>
    <w:rsid w:val="000A62DE"/>
    <w:rsid w:val="000B3621"/>
    <w:rsid w:val="00114715"/>
    <w:rsid w:val="001E2808"/>
    <w:rsid w:val="00254A25"/>
    <w:rsid w:val="002D31CD"/>
    <w:rsid w:val="00302ABA"/>
    <w:rsid w:val="0033629C"/>
    <w:rsid w:val="003C023D"/>
    <w:rsid w:val="003E5296"/>
    <w:rsid w:val="004379D2"/>
    <w:rsid w:val="00457284"/>
    <w:rsid w:val="004C49F4"/>
    <w:rsid w:val="0054335C"/>
    <w:rsid w:val="00544438"/>
    <w:rsid w:val="005B32EE"/>
    <w:rsid w:val="005B4297"/>
    <w:rsid w:val="00604756"/>
    <w:rsid w:val="00682ECD"/>
    <w:rsid w:val="00790860"/>
    <w:rsid w:val="007C42B8"/>
    <w:rsid w:val="007D2D4F"/>
    <w:rsid w:val="007F779B"/>
    <w:rsid w:val="008D1B51"/>
    <w:rsid w:val="00922B00"/>
    <w:rsid w:val="00926E72"/>
    <w:rsid w:val="009358A9"/>
    <w:rsid w:val="00960056"/>
    <w:rsid w:val="00972EF3"/>
    <w:rsid w:val="009E2047"/>
    <w:rsid w:val="00A53123"/>
    <w:rsid w:val="00AA168F"/>
    <w:rsid w:val="00AF57DA"/>
    <w:rsid w:val="00B01F54"/>
    <w:rsid w:val="00B0401E"/>
    <w:rsid w:val="00BF73AC"/>
    <w:rsid w:val="00C130A1"/>
    <w:rsid w:val="00C56594"/>
    <w:rsid w:val="00CB65C7"/>
    <w:rsid w:val="00CC086D"/>
    <w:rsid w:val="00D11BC3"/>
    <w:rsid w:val="00D5178A"/>
    <w:rsid w:val="00D7543C"/>
    <w:rsid w:val="00D97C39"/>
    <w:rsid w:val="00DC3320"/>
    <w:rsid w:val="00E0571E"/>
    <w:rsid w:val="00E35126"/>
    <w:rsid w:val="00EB7B5E"/>
    <w:rsid w:val="00ED2718"/>
    <w:rsid w:val="00ED4C5D"/>
    <w:rsid w:val="00F71423"/>
    <w:rsid w:val="00F91A98"/>
    <w:rsid w:val="00FA00DC"/>
    <w:rsid w:val="00FB1400"/>
    <w:rsid w:val="00FD4DB4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7C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7C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C39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5728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57284"/>
    <w:rPr>
      <w:rFonts w:ascii="Arial" w:eastAsia="Calibri" w:hAnsi="Arial" w:cs="Arial"/>
      <w:sz w:val="20"/>
      <w:szCs w:val="20"/>
      <w:lang w:eastAsia="ru-RU"/>
    </w:rPr>
  </w:style>
  <w:style w:type="character" w:customStyle="1" w:styleId="a7">
    <w:name w:val="Символ сноски"/>
    <w:rsid w:val="004572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7C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7C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C39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5728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57284"/>
    <w:rPr>
      <w:rFonts w:ascii="Arial" w:eastAsia="Calibri" w:hAnsi="Arial" w:cs="Arial"/>
      <w:sz w:val="20"/>
      <w:szCs w:val="20"/>
      <w:lang w:eastAsia="ru-RU"/>
    </w:rPr>
  </w:style>
  <w:style w:type="character" w:customStyle="1" w:styleId="a7">
    <w:name w:val="Символ сноски"/>
    <w:rsid w:val="00457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FB03A-5B40-4041-B979-0F964D34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25</cp:revision>
  <cp:lastPrinted>2021-09-21T08:16:00Z</cp:lastPrinted>
  <dcterms:created xsi:type="dcterms:W3CDTF">2019-04-08T07:11:00Z</dcterms:created>
  <dcterms:modified xsi:type="dcterms:W3CDTF">2021-11-10T07:09:00Z</dcterms:modified>
</cp:coreProperties>
</file>