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9" w:rsidRDefault="00D97C39" w:rsidP="0058433F">
      <w:pPr>
        <w:ind w:firstLine="0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7810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2"/>
        <w:gridCol w:w="426"/>
        <w:gridCol w:w="1984"/>
        <w:gridCol w:w="5387"/>
        <w:gridCol w:w="425"/>
        <w:gridCol w:w="1134"/>
        <w:gridCol w:w="317"/>
      </w:tblGrid>
      <w:tr w:rsidR="00D97C39" w:rsidRPr="00B916FE" w:rsidTr="00B11DB7">
        <w:trPr>
          <w:gridAfter w:val="1"/>
          <w:wAfter w:w="317" w:type="dxa"/>
          <w:trHeight w:hRule="exact" w:val="774"/>
        </w:trPr>
        <w:tc>
          <w:tcPr>
            <w:tcW w:w="9498" w:type="dxa"/>
            <w:gridSpan w:val="6"/>
            <w:vAlign w:val="bottom"/>
          </w:tcPr>
          <w:p w:rsidR="00D97C39" w:rsidRPr="00B916FE" w:rsidRDefault="00D97C39" w:rsidP="005843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36"/>
                <w:szCs w:val="36"/>
              </w:rPr>
            </w:pP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ПУШКИНСКОГО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1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</w:t>
            </w:r>
            <w:r w:rsidRPr="00B916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ПОСЕЛЕНИЯ ГУЛЬКЕВИЧСКОГО РАЙОНА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41"/>
        </w:trPr>
        <w:tc>
          <w:tcPr>
            <w:tcW w:w="9498" w:type="dxa"/>
            <w:gridSpan w:val="6"/>
            <w:vAlign w:val="bottom"/>
          </w:tcPr>
          <w:p w:rsidR="00D97C39" w:rsidRDefault="00B42083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</w:pPr>
            <w:r w:rsidRPr="00B42083">
              <w:rPr>
                <w:rFonts w:ascii="Times New Roman" w:eastAsia="Times New Roman" w:hAnsi="Times New Roman" w:cs="Times New Roman"/>
                <w:b/>
                <w:kern w:val="1"/>
                <w:sz w:val="32"/>
                <w:szCs w:val="32"/>
                <w:lang w:eastAsia="ar-SA"/>
              </w:rPr>
              <w:t>ПОСТАНОВЛЕНИЕ</w:t>
            </w:r>
          </w:p>
          <w:p w:rsidR="00B11DB7" w:rsidRPr="00B42083" w:rsidRDefault="00B11DB7" w:rsidP="00C950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97C39" w:rsidRPr="00B916FE" w:rsidTr="00B11DB7">
        <w:trPr>
          <w:gridBefore w:val="1"/>
          <w:wBefore w:w="142" w:type="dxa"/>
          <w:trHeight w:hRule="exact" w:val="567"/>
        </w:trPr>
        <w:tc>
          <w:tcPr>
            <w:tcW w:w="426" w:type="dxa"/>
            <w:vAlign w:val="bottom"/>
          </w:tcPr>
          <w:p w:rsidR="00D97C39" w:rsidRPr="00152104" w:rsidRDefault="00D97C39" w:rsidP="00B11DB7">
            <w:pPr>
              <w:widowControl/>
              <w:autoSpaceDE/>
              <w:autoSpaceDN/>
              <w:adjustRightInd/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97C39" w:rsidRPr="00152104" w:rsidRDefault="00787105" w:rsidP="00BE7E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04.06.2024</w:t>
            </w:r>
            <w:bookmarkStart w:id="0" w:name="_GoBack"/>
            <w:bookmarkEnd w:id="0"/>
          </w:p>
        </w:tc>
        <w:tc>
          <w:tcPr>
            <w:tcW w:w="5387" w:type="dxa"/>
            <w:tcBorders>
              <w:left w:val="nil"/>
            </w:tcBorders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7C39" w:rsidRPr="00B916FE" w:rsidRDefault="00D97C39" w:rsidP="00C950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6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vAlign w:val="bottom"/>
          </w:tcPr>
          <w:p w:rsidR="00B802C9" w:rsidRPr="00D767A2" w:rsidRDefault="00787105" w:rsidP="008A61E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44</w:t>
            </w:r>
          </w:p>
        </w:tc>
      </w:tr>
      <w:tr w:rsidR="00D97C39" w:rsidRPr="00B916FE" w:rsidTr="00B11DB7">
        <w:trPr>
          <w:gridAfter w:val="1"/>
          <w:wAfter w:w="317" w:type="dxa"/>
          <w:trHeight w:hRule="exact" w:val="454"/>
        </w:trPr>
        <w:tc>
          <w:tcPr>
            <w:tcW w:w="9498" w:type="dxa"/>
            <w:gridSpan w:val="6"/>
            <w:vAlign w:val="bottom"/>
          </w:tcPr>
          <w:p w:rsidR="00D97C39" w:rsidRPr="00152104" w:rsidRDefault="00D97C39" w:rsidP="00C95081">
            <w:pPr>
              <w:widowControl/>
              <w:autoSpaceDE/>
              <w:autoSpaceDN/>
              <w:adjustRightInd/>
              <w:ind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104">
              <w:rPr>
                <w:rFonts w:ascii="Times New Roman" w:eastAsia="Times New Roman" w:hAnsi="Times New Roman" w:cs="Times New Roman"/>
                <w:sz w:val="28"/>
                <w:szCs w:val="28"/>
              </w:rPr>
              <w:t>с. Пушкинское</w:t>
            </w:r>
          </w:p>
        </w:tc>
      </w:tr>
    </w:tbl>
    <w:p w:rsid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549B" w:rsidRDefault="009F549B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216E" w:rsidRPr="0021417C" w:rsidRDefault="00A0216E" w:rsidP="00A0216E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1417C">
        <w:rPr>
          <w:rFonts w:ascii="Times New Roman" w:eastAsia="Times New Roman" w:hAnsi="Times New Roman" w:cs="Times New Roman"/>
          <w:b/>
          <w:sz w:val="28"/>
          <w:szCs w:val="20"/>
        </w:rPr>
        <w:t>Об исключении имущества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21417C">
        <w:rPr>
          <w:rFonts w:ascii="Times New Roman" w:eastAsia="Times New Roman" w:hAnsi="Times New Roman" w:cs="Times New Roman"/>
          <w:b/>
          <w:sz w:val="28"/>
          <w:szCs w:val="20"/>
        </w:rPr>
        <w:t>из реестра муниципального</w:t>
      </w:r>
    </w:p>
    <w:p w:rsidR="00A0216E" w:rsidRPr="003C023D" w:rsidRDefault="00A0216E" w:rsidP="00A0216E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1417C">
        <w:rPr>
          <w:rFonts w:ascii="Times New Roman" w:eastAsia="Times New Roman" w:hAnsi="Times New Roman" w:cs="Times New Roman"/>
          <w:b/>
          <w:sz w:val="28"/>
          <w:szCs w:val="20"/>
        </w:rPr>
        <w:t>имущества и состава казны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b/>
          <w:sz w:val="28"/>
          <w:szCs w:val="20"/>
        </w:rPr>
        <w:t xml:space="preserve"> района</w:t>
      </w:r>
    </w:p>
    <w:p w:rsidR="00A0216E" w:rsidRPr="003C023D" w:rsidRDefault="00A0216E" w:rsidP="00A0216E">
      <w:pPr>
        <w:widowControl/>
        <w:autoSpaceDE/>
        <w:autoSpaceDN/>
        <w:adjustRightInd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216E" w:rsidRDefault="00A0216E" w:rsidP="00A0216E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0216E" w:rsidRPr="003C023D" w:rsidRDefault="00A0216E" w:rsidP="00A0216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Положением о порядке управления и распоряжения имуществом, находящимся в муниципальной собственности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утвержденного решением 57 сессии III созыва  Совета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от 20.07.2017 №6,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выписк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недвижимости (далее выписка из ЕГРН) </w:t>
      </w:r>
      <w:r w:rsidRPr="003C023D">
        <w:rPr>
          <w:rFonts w:ascii="Times New Roman" w:eastAsia="Times New Roman" w:hAnsi="Times New Roman" w:cs="Times New Roman"/>
          <w:spacing w:val="100"/>
          <w:sz w:val="28"/>
          <w:szCs w:val="28"/>
        </w:rPr>
        <w:t>постановляю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A0216E" w:rsidRPr="003C023D" w:rsidRDefault="00A0216E" w:rsidP="00A0216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1.  Муниципальному казенному учреждению «Централизованная бухгалтерия муниципального образования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исключить 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состав казны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внесенное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а именно:</w:t>
      </w:r>
    </w:p>
    <w:p w:rsidR="00A0216E" w:rsidRDefault="00A0216E" w:rsidP="00A0216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E29">
        <w:rPr>
          <w:rFonts w:ascii="Times New Roman" w:hAnsi="Times New Roman" w:cs="Times New Roman"/>
          <w:sz w:val="28"/>
          <w:szCs w:val="28"/>
        </w:rPr>
        <w:t xml:space="preserve">земельный участок, кадастровый номер 23:06:0000000:173, Местоположение установлено относительно ориентира, расположенного в границах участка. Почтовый адрес ориентира: край Краснодарский, р-н </w:t>
      </w:r>
      <w:proofErr w:type="spellStart"/>
      <w:r w:rsidRPr="00C17E29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C17E29">
        <w:rPr>
          <w:rFonts w:ascii="Times New Roman" w:hAnsi="Times New Roman" w:cs="Times New Roman"/>
          <w:sz w:val="28"/>
          <w:szCs w:val="28"/>
        </w:rPr>
        <w:t xml:space="preserve">, в границах кадастрового квартала 23:06:0000000, а/д " с. </w:t>
      </w:r>
      <w:proofErr w:type="gramStart"/>
      <w:r w:rsidRPr="00C17E29">
        <w:rPr>
          <w:rFonts w:ascii="Times New Roman" w:hAnsi="Times New Roman" w:cs="Times New Roman"/>
          <w:sz w:val="28"/>
          <w:szCs w:val="28"/>
        </w:rPr>
        <w:t>Пушкинское</w:t>
      </w:r>
      <w:proofErr w:type="gramEnd"/>
      <w:r w:rsidRPr="00C17E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7E29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17E29">
        <w:rPr>
          <w:rFonts w:ascii="Times New Roman" w:hAnsi="Times New Roman" w:cs="Times New Roman"/>
          <w:sz w:val="28"/>
          <w:szCs w:val="28"/>
        </w:rPr>
        <w:t xml:space="preserve"> Скобелевская",</w:t>
      </w:r>
      <w:r w:rsidRPr="00C17E29">
        <w:t xml:space="preserve"> </w:t>
      </w:r>
      <w:r w:rsidRPr="00C17E29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235710</w:t>
      </w:r>
      <w:r w:rsidRPr="00C17E29">
        <w:rPr>
          <w:rFonts w:ascii="Times New Roman" w:hAnsi="Times New Roman" w:cs="Times New Roman"/>
          <w:sz w:val="28"/>
          <w:szCs w:val="28"/>
        </w:rPr>
        <w:t>+/-</w:t>
      </w:r>
      <w:r>
        <w:rPr>
          <w:rFonts w:ascii="Times New Roman" w:hAnsi="Times New Roman" w:cs="Times New Roman"/>
          <w:sz w:val="28"/>
          <w:szCs w:val="28"/>
        </w:rPr>
        <w:t xml:space="preserve">850, </w:t>
      </w:r>
      <w:r w:rsidRPr="00C17E29">
        <w:rPr>
          <w:rFonts w:ascii="Times New Roman" w:hAnsi="Times New Roman" w:cs="Times New Roman"/>
          <w:sz w:val="28"/>
          <w:szCs w:val="28"/>
        </w:rPr>
        <w:t>кадастровая стоимость 3 585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  <w:r w:rsidRPr="000458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три миллиона пятьсот восемьдесят пять </w:t>
      </w:r>
      <w:r w:rsidRPr="000458C1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сто сорок девять</w:t>
      </w:r>
      <w:r w:rsidRPr="000458C1">
        <w:rPr>
          <w:rFonts w:ascii="Times New Roman" w:hAnsi="Times New Roman" w:cs="Times New Roman"/>
          <w:sz w:val="28"/>
          <w:szCs w:val="28"/>
        </w:rPr>
        <w:t>) рублей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58C1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 (согласно выписки из ЕГРН правообладатель Краснодарский край)</w:t>
      </w:r>
      <w:r w:rsidRPr="000458C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0216E" w:rsidRDefault="00A0216E" w:rsidP="00A0216E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7E29">
        <w:rPr>
          <w:rFonts w:ascii="Times New Roman" w:hAnsi="Times New Roman" w:cs="Times New Roman"/>
          <w:sz w:val="28"/>
          <w:szCs w:val="28"/>
        </w:rPr>
        <w:t>земельный участок, кадастровый номер</w:t>
      </w:r>
      <w:r w:rsidRPr="00C17E29">
        <w:t xml:space="preserve"> </w:t>
      </w:r>
      <w:r w:rsidRPr="00C17E29">
        <w:rPr>
          <w:rFonts w:ascii="Times New Roman" w:hAnsi="Times New Roman" w:cs="Times New Roman"/>
          <w:sz w:val="28"/>
          <w:szCs w:val="28"/>
        </w:rPr>
        <w:t>23:06:1302010:323, расположенный по адресу:</w:t>
      </w:r>
      <w:r w:rsidRPr="00C17E29">
        <w:t xml:space="preserve"> </w:t>
      </w:r>
      <w:r w:rsidRPr="00C17E29">
        <w:rPr>
          <w:rFonts w:ascii="Times New Roman" w:hAnsi="Times New Roman" w:cs="Times New Roman"/>
          <w:sz w:val="28"/>
          <w:szCs w:val="28"/>
        </w:rPr>
        <w:t xml:space="preserve">Краснодарский край, р-н. </w:t>
      </w:r>
      <w:proofErr w:type="spellStart"/>
      <w:r w:rsidRPr="00C17E29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C17E29">
        <w:rPr>
          <w:rFonts w:ascii="Times New Roman" w:hAnsi="Times New Roman" w:cs="Times New Roman"/>
          <w:sz w:val="28"/>
          <w:szCs w:val="28"/>
        </w:rPr>
        <w:t>, с. Пушкинское, ул. Советская, д. 171, площадь 12814+/-40, кадастровая стоимость 504 999 (пятьсот четыре тысячи  девятьсот девя</w:t>
      </w:r>
      <w:r>
        <w:rPr>
          <w:rFonts w:ascii="Times New Roman" w:hAnsi="Times New Roman" w:cs="Times New Roman"/>
          <w:sz w:val="28"/>
          <w:szCs w:val="28"/>
        </w:rPr>
        <w:t>ност</w:t>
      </w:r>
      <w:r w:rsidR="00787105">
        <w:rPr>
          <w:rFonts w:ascii="Times New Roman" w:hAnsi="Times New Roman" w:cs="Times New Roman"/>
          <w:sz w:val="28"/>
          <w:szCs w:val="28"/>
        </w:rPr>
        <w:t>а девять) рублей 74 копейки (</w:t>
      </w:r>
      <w:proofErr w:type="gramStart"/>
      <w:r w:rsidR="00787105">
        <w:rPr>
          <w:rFonts w:ascii="Times New Roman" w:hAnsi="Times New Roman" w:cs="Times New Roman"/>
          <w:sz w:val="28"/>
          <w:szCs w:val="28"/>
        </w:rPr>
        <w:t>согласно выписки</w:t>
      </w:r>
      <w:proofErr w:type="gramEnd"/>
      <w:r w:rsidR="00787105">
        <w:rPr>
          <w:rFonts w:ascii="Times New Roman" w:hAnsi="Times New Roman" w:cs="Times New Roman"/>
          <w:sz w:val="28"/>
          <w:szCs w:val="28"/>
        </w:rPr>
        <w:t xml:space="preserve"> из ЕГРН</w:t>
      </w:r>
      <w:r w:rsidR="00787105">
        <w:rPr>
          <w:rFonts w:ascii="Times New Roman" w:hAnsi="Times New Roman" w:cs="Times New Roman"/>
          <w:sz w:val="28"/>
          <w:szCs w:val="28"/>
        </w:rPr>
        <w:t xml:space="preserve"> право собственности погашено).</w:t>
      </w:r>
    </w:p>
    <w:p w:rsidR="00A0216E" w:rsidRPr="003C023D" w:rsidRDefault="00A0216E" w:rsidP="00A0216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2. Главному специалисту администрации Пушкинского сельского поселения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района Е.В. </w:t>
      </w:r>
      <w:proofErr w:type="spellStart"/>
      <w:r w:rsidRPr="003C023D">
        <w:rPr>
          <w:rFonts w:ascii="Times New Roman" w:eastAsia="Times New Roman" w:hAnsi="Times New Roman" w:cs="Times New Roman"/>
          <w:sz w:val="28"/>
          <w:szCs w:val="28"/>
        </w:rPr>
        <w:t>Берсеневой</w:t>
      </w:r>
      <w:proofErr w:type="spell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 осуществить необходимые действия по </w:t>
      </w:r>
      <w:r w:rsidRPr="00CF54B5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>еестр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собственности объект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указанный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 пункте 1 настоящего постановления.</w:t>
      </w:r>
    </w:p>
    <w:p w:rsidR="00A0216E" w:rsidRPr="003C023D" w:rsidRDefault="00A0216E" w:rsidP="00A0216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3C023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C023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216E" w:rsidRPr="003C023D" w:rsidRDefault="00A0216E" w:rsidP="00A0216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C023D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0216E" w:rsidRPr="003C023D" w:rsidRDefault="00A0216E" w:rsidP="00A0216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16E" w:rsidRPr="003C023D" w:rsidRDefault="00A0216E" w:rsidP="00A0216E">
      <w:pPr>
        <w:autoSpaceDE/>
        <w:autoSpaceDN/>
        <w:adjustRightInd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1325" w:rsidRDefault="00B71325" w:rsidP="0004121F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F10" w:rsidRPr="00A24810" w:rsidRDefault="00BA7916" w:rsidP="00A248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A24810">
        <w:rPr>
          <w:rFonts w:ascii="Times New Roman" w:eastAsia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="00580F10" w:rsidRPr="00580F10">
        <w:rPr>
          <w:rFonts w:ascii="Times New Roman" w:eastAsia="Times New Roman" w:hAnsi="Times New Roman" w:cs="Times New Roman"/>
          <w:sz w:val="28"/>
          <w:szCs w:val="28"/>
        </w:rPr>
        <w:t xml:space="preserve">Пушкинского сельского поселения </w:t>
      </w:r>
    </w:p>
    <w:p w:rsidR="00580F10" w:rsidRPr="00580F10" w:rsidRDefault="00580F10" w:rsidP="00580F10">
      <w:pPr>
        <w:widowControl/>
        <w:tabs>
          <w:tab w:val="left" w:pos="356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80F10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</w:t>
      </w:r>
      <w:r w:rsidR="00F4727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9295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122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F1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48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7916">
        <w:rPr>
          <w:rFonts w:ascii="Times New Roman" w:eastAsia="Times New Roman" w:hAnsi="Times New Roman" w:cs="Times New Roman"/>
          <w:sz w:val="28"/>
          <w:szCs w:val="28"/>
        </w:rPr>
        <w:t xml:space="preserve">А.С. </w:t>
      </w:r>
      <w:proofErr w:type="spellStart"/>
      <w:r w:rsidR="00BA7916">
        <w:rPr>
          <w:rFonts w:ascii="Times New Roman" w:eastAsia="Times New Roman" w:hAnsi="Times New Roman" w:cs="Times New Roman"/>
          <w:sz w:val="28"/>
          <w:szCs w:val="28"/>
        </w:rPr>
        <w:t>Косицкий</w:t>
      </w:r>
      <w:proofErr w:type="spellEnd"/>
      <w:r w:rsidRPr="00580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F10" w:rsidRPr="00580F10" w:rsidRDefault="00580F10" w:rsidP="00580F1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97FE4" w:rsidRPr="00C97FE4" w:rsidRDefault="00C97FE4" w:rsidP="00C97FE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5C94" w:rsidRDefault="00D55C94" w:rsidP="00C56594">
      <w:pPr>
        <w:ind w:firstLine="0"/>
      </w:pPr>
    </w:p>
    <w:p w:rsidR="00D55C94" w:rsidRDefault="00D55C94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Default="006D2E5A" w:rsidP="00C56594">
      <w:pPr>
        <w:ind w:firstLine="0"/>
      </w:pPr>
    </w:p>
    <w:p w:rsidR="006D2E5A" w:rsidRPr="006D2E5A" w:rsidRDefault="006D2E5A" w:rsidP="006D2E5A">
      <w:pPr>
        <w:suppressAutoHyphens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9A2" w:rsidRPr="005079A2" w:rsidRDefault="005079A2" w:rsidP="005079A2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079A2" w:rsidRPr="005079A2" w:rsidSect="00C45904">
      <w:pgSz w:w="11906" w:h="16838"/>
      <w:pgMar w:top="709" w:right="849" w:bottom="113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B0065"/>
    <w:multiLevelType w:val="multilevel"/>
    <w:tmpl w:val="068C8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60"/>
    <w:rsid w:val="0003686B"/>
    <w:rsid w:val="0004121F"/>
    <w:rsid w:val="00117EBB"/>
    <w:rsid w:val="00152104"/>
    <w:rsid w:val="001B57EF"/>
    <w:rsid w:val="001E14D7"/>
    <w:rsid w:val="0031226D"/>
    <w:rsid w:val="00401BF1"/>
    <w:rsid w:val="00437559"/>
    <w:rsid w:val="00454BAA"/>
    <w:rsid w:val="00456E90"/>
    <w:rsid w:val="0049721C"/>
    <w:rsid w:val="004A4BFF"/>
    <w:rsid w:val="004B780D"/>
    <w:rsid w:val="004C3995"/>
    <w:rsid w:val="005079A2"/>
    <w:rsid w:val="00580F10"/>
    <w:rsid w:val="0058433F"/>
    <w:rsid w:val="0059295A"/>
    <w:rsid w:val="005B0D0B"/>
    <w:rsid w:val="005C3F9E"/>
    <w:rsid w:val="006428EC"/>
    <w:rsid w:val="00682ECD"/>
    <w:rsid w:val="006D2E5A"/>
    <w:rsid w:val="007219AB"/>
    <w:rsid w:val="00775543"/>
    <w:rsid w:val="00787105"/>
    <w:rsid w:val="00790860"/>
    <w:rsid w:val="007C2C2D"/>
    <w:rsid w:val="008208E0"/>
    <w:rsid w:val="0082126F"/>
    <w:rsid w:val="008A61E6"/>
    <w:rsid w:val="008A77A4"/>
    <w:rsid w:val="00940D91"/>
    <w:rsid w:val="009519F8"/>
    <w:rsid w:val="00960056"/>
    <w:rsid w:val="009C6575"/>
    <w:rsid w:val="009C6BCB"/>
    <w:rsid w:val="009F549B"/>
    <w:rsid w:val="00A0216E"/>
    <w:rsid w:val="00A06BFA"/>
    <w:rsid w:val="00A24810"/>
    <w:rsid w:val="00A65653"/>
    <w:rsid w:val="00A734F6"/>
    <w:rsid w:val="00A97BF6"/>
    <w:rsid w:val="00B11DB7"/>
    <w:rsid w:val="00B42083"/>
    <w:rsid w:val="00B55179"/>
    <w:rsid w:val="00B71325"/>
    <w:rsid w:val="00B802C9"/>
    <w:rsid w:val="00B90307"/>
    <w:rsid w:val="00BA7916"/>
    <w:rsid w:val="00BE2EBD"/>
    <w:rsid w:val="00BE7E79"/>
    <w:rsid w:val="00C06E6B"/>
    <w:rsid w:val="00C45904"/>
    <w:rsid w:val="00C56594"/>
    <w:rsid w:val="00C95081"/>
    <w:rsid w:val="00C97FE4"/>
    <w:rsid w:val="00CB1B6E"/>
    <w:rsid w:val="00CB7133"/>
    <w:rsid w:val="00D00D39"/>
    <w:rsid w:val="00D55C94"/>
    <w:rsid w:val="00D97C39"/>
    <w:rsid w:val="00DE2AB5"/>
    <w:rsid w:val="00E30001"/>
    <w:rsid w:val="00E41854"/>
    <w:rsid w:val="00E51F3A"/>
    <w:rsid w:val="00EB5860"/>
    <w:rsid w:val="00F15B0F"/>
    <w:rsid w:val="00F301C3"/>
    <w:rsid w:val="00F47279"/>
    <w:rsid w:val="00FB1400"/>
    <w:rsid w:val="00FC2263"/>
    <w:rsid w:val="00FF139C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97C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3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55C94"/>
    <w:pPr>
      <w:spacing w:after="0" w:line="240" w:lineRule="auto"/>
    </w:pPr>
    <w:rPr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6D2E5A"/>
  </w:style>
  <w:style w:type="character" w:styleId="a6">
    <w:name w:val="Hyperlink"/>
    <w:rsid w:val="006D2E5A"/>
    <w:rPr>
      <w:color w:val="0000FF"/>
      <w:u w:val="single"/>
    </w:rPr>
  </w:style>
  <w:style w:type="paragraph" w:customStyle="1" w:styleId="10">
    <w:name w:val="нум список 1"/>
    <w:basedOn w:val="a"/>
    <w:rsid w:val="006D2E5A"/>
    <w:pPr>
      <w:widowControl/>
      <w:suppressAutoHyphens/>
      <w:autoSpaceDE/>
      <w:autoSpaceDN/>
      <w:adjustRightInd/>
      <w:spacing w:before="120" w:after="120"/>
      <w:ind w:firstLine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D2E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D2E5A"/>
    <w:pPr>
      <w:widowControl/>
      <w:autoSpaceDE/>
      <w:autoSpaceDN/>
      <w:adjustRightInd/>
    </w:pPr>
    <w:rPr>
      <w:rFonts w:eastAsia="Times New Roman"/>
      <w:sz w:val="26"/>
      <w:szCs w:val="26"/>
    </w:rPr>
  </w:style>
  <w:style w:type="paragraph" w:customStyle="1" w:styleId="Heading">
    <w:name w:val="Heading"/>
    <w:rsid w:val="006D2E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1">
    <w:name w:val="Без интервала1"/>
    <w:rsid w:val="006D2E5A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2"/>
      <w:lang w:eastAsia="ar-SA"/>
    </w:rPr>
  </w:style>
  <w:style w:type="paragraph" w:customStyle="1" w:styleId="ConsPlusNonformat">
    <w:name w:val="ConsPlusNonformat"/>
    <w:rsid w:val="001E14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AEBB-D5E2-4482-A1E4-2FCCC425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62</cp:revision>
  <cp:lastPrinted>2024-06-04T10:40:00Z</cp:lastPrinted>
  <dcterms:created xsi:type="dcterms:W3CDTF">2019-09-11T08:43:00Z</dcterms:created>
  <dcterms:modified xsi:type="dcterms:W3CDTF">2024-06-04T10:40:00Z</dcterms:modified>
</cp:coreProperties>
</file>