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AE6B8" w14:textId="662C9093" w:rsidR="004A2AA6" w:rsidRDefault="00766DA5" w:rsidP="00316C17">
      <w:pPr>
        <w:shd w:val="clear" w:color="auto" w:fill="FFFFFF"/>
        <w:spacing w:after="0" w:line="240" w:lineRule="auto"/>
        <w:ind w:right="34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0E048A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</w:t>
      </w:r>
      <w:r w:rsidR="004A2AA6" w:rsidRPr="007C152D">
        <w:rPr>
          <w:rFonts w:ascii="Times New Roman" w:eastAsia="Times New Roman" w:hAnsi="Times New Roman"/>
          <w:bCs/>
          <w:sz w:val="28"/>
          <w:szCs w:val="28"/>
        </w:rPr>
        <w:t>СОГЛАШЕНИЕ</w:t>
      </w:r>
      <w:r w:rsidR="00FF6C2C" w:rsidRPr="007C152D">
        <w:rPr>
          <w:rFonts w:ascii="Times New Roman" w:eastAsia="Times New Roman" w:hAnsi="Times New Roman"/>
          <w:bCs/>
          <w:sz w:val="28"/>
          <w:szCs w:val="28"/>
        </w:rPr>
        <w:t xml:space="preserve"> №____</w:t>
      </w:r>
    </w:p>
    <w:p w14:paraId="12ECFE58" w14:textId="77777777" w:rsidR="00FB6EF3" w:rsidRDefault="004A2AA6" w:rsidP="00060792">
      <w:pPr>
        <w:shd w:val="clear" w:color="auto" w:fill="FFFFFF"/>
        <w:spacing w:after="0" w:line="240" w:lineRule="auto"/>
        <w:ind w:left="58" w:right="34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7C152D">
        <w:rPr>
          <w:rFonts w:ascii="Times New Roman" w:eastAsia="Times New Roman" w:hAnsi="Times New Roman"/>
          <w:bCs/>
          <w:sz w:val="28"/>
          <w:szCs w:val="28"/>
        </w:rPr>
        <w:t>между администрацией</w:t>
      </w:r>
      <w:r w:rsidR="00875048">
        <w:rPr>
          <w:rFonts w:ascii="Times New Roman" w:eastAsia="Times New Roman" w:hAnsi="Times New Roman"/>
          <w:bCs/>
          <w:sz w:val="28"/>
          <w:szCs w:val="28"/>
        </w:rPr>
        <w:t xml:space="preserve"> Пушкинского</w:t>
      </w:r>
      <w:r w:rsidRPr="007C152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060792" w:rsidRPr="00060792">
        <w:rPr>
          <w:rFonts w:ascii="Times New Roman" w:eastAsia="Times New Roman" w:hAnsi="Times New Roman"/>
          <w:bCs/>
          <w:sz w:val="28"/>
          <w:szCs w:val="28"/>
        </w:rPr>
        <w:t xml:space="preserve">сельского поселения </w:t>
      </w:r>
    </w:p>
    <w:p w14:paraId="22E4942A" w14:textId="77777777" w:rsidR="00FB6EF3" w:rsidRDefault="00060792" w:rsidP="00060792">
      <w:pPr>
        <w:shd w:val="clear" w:color="auto" w:fill="FFFFFF"/>
        <w:spacing w:after="0" w:line="240" w:lineRule="auto"/>
        <w:ind w:left="58" w:right="34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060792">
        <w:rPr>
          <w:rFonts w:ascii="Times New Roman" w:eastAsia="Times New Roman" w:hAnsi="Times New Roman"/>
          <w:bCs/>
          <w:sz w:val="28"/>
          <w:szCs w:val="28"/>
        </w:rPr>
        <w:t>Гулькевичского района</w:t>
      </w:r>
      <w:r w:rsidR="00FC31EB">
        <w:rPr>
          <w:rFonts w:ascii="Times New Roman" w:eastAsia="Times New Roman" w:hAnsi="Times New Roman"/>
          <w:bCs/>
          <w:sz w:val="28"/>
          <w:szCs w:val="28"/>
        </w:rPr>
        <w:t xml:space="preserve"> и</w:t>
      </w:r>
      <w:r w:rsidR="004A2AA6" w:rsidRPr="007C152D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C31EB" w:rsidRPr="007C152D">
        <w:rPr>
          <w:rFonts w:ascii="Times New Roman" w:eastAsia="Times New Roman" w:hAnsi="Times New Roman"/>
          <w:bCs/>
          <w:sz w:val="28"/>
          <w:szCs w:val="28"/>
        </w:rPr>
        <w:t>администрацией муниципального</w:t>
      </w:r>
    </w:p>
    <w:p w14:paraId="56291056" w14:textId="77777777" w:rsidR="00FB6EF3" w:rsidRDefault="00FC31EB" w:rsidP="00060792">
      <w:pPr>
        <w:shd w:val="clear" w:color="auto" w:fill="FFFFFF"/>
        <w:spacing w:after="0" w:line="240" w:lineRule="auto"/>
        <w:ind w:left="58" w:right="34"/>
        <w:jc w:val="center"/>
        <w:rPr>
          <w:rFonts w:ascii="Times New Roman" w:hAnsi="Times New Roman"/>
          <w:bCs/>
          <w:sz w:val="28"/>
          <w:szCs w:val="28"/>
        </w:rPr>
      </w:pPr>
      <w:r w:rsidRPr="007C152D">
        <w:rPr>
          <w:rFonts w:ascii="Times New Roman" w:eastAsia="Times New Roman" w:hAnsi="Times New Roman"/>
          <w:bCs/>
          <w:sz w:val="28"/>
          <w:szCs w:val="28"/>
        </w:rPr>
        <w:t xml:space="preserve"> образования Гулькевичский район </w:t>
      </w:r>
      <w:r w:rsidR="004A2AA6" w:rsidRPr="007C152D">
        <w:rPr>
          <w:rFonts w:ascii="Times New Roman" w:hAnsi="Times New Roman"/>
          <w:bCs/>
          <w:sz w:val="28"/>
          <w:szCs w:val="28"/>
        </w:rPr>
        <w:t>о передаче муниципальному</w:t>
      </w:r>
    </w:p>
    <w:p w14:paraId="74EFC6EA" w14:textId="2DAEFCF7" w:rsidR="00FB6EF3" w:rsidRDefault="004A2AA6" w:rsidP="00060792">
      <w:pPr>
        <w:shd w:val="clear" w:color="auto" w:fill="FFFFFF"/>
        <w:spacing w:after="0" w:line="240" w:lineRule="auto"/>
        <w:ind w:left="58" w:right="34"/>
        <w:jc w:val="center"/>
        <w:rPr>
          <w:rFonts w:ascii="Times New Roman" w:hAnsi="Times New Roman"/>
          <w:bCs/>
          <w:sz w:val="28"/>
          <w:szCs w:val="28"/>
        </w:rPr>
      </w:pPr>
      <w:r w:rsidRPr="007C152D">
        <w:rPr>
          <w:rFonts w:ascii="Times New Roman" w:hAnsi="Times New Roman"/>
          <w:bCs/>
          <w:sz w:val="28"/>
          <w:szCs w:val="28"/>
        </w:rPr>
        <w:t xml:space="preserve"> образованию Гулькевичский район </w:t>
      </w:r>
      <w:r w:rsidR="00060792" w:rsidRPr="00060792">
        <w:rPr>
          <w:rFonts w:ascii="Times New Roman" w:hAnsi="Times New Roman"/>
          <w:bCs/>
          <w:sz w:val="28"/>
          <w:szCs w:val="28"/>
        </w:rPr>
        <w:t xml:space="preserve">части полномочий по обеспечению услугами общественного питания, торговли </w:t>
      </w:r>
    </w:p>
    <w:p w14:paraId="74F1FF7A" w14:textId="7E3290F3" w:rsidR="004A2AA6" w:rsidRPr="00060792" w:rsidRDefault="00060792" w:rsidP="00060792">
      <w:pPr>
        <w:shd w:val="clear" w:color="auto" w:fill="FFFFFF"/>
        <w:spacing w:after="0" w:line="240" w:lineRule="auto"/>
        <w:ind w:left="58" w:right="34"/>
        <w:jc w:val="center"/>
        <w:rPr>
          <w:rFonts w:ascii="Times New Roman" w:hAnsi="Times New Roman"/>
          <w:bCs/>
          <w:sz w:val="28"/>
          <w:szCs w:val="28"/>
        </w:rPr>
      </w:pPr>
      <w:r w:rsidRPr="00060792">
        <w:rPr>
          <w:rFonts w:ascii="Times New Roman" w:hAnsi="Times New Roman"/>
          <w:bCs/>
          <w:sz w:val="28"/>
          <w:szCs w:val="28"/>
        </w:rPr>
        <w:t xml:space="preserve">и бытового обслуживания </w:t>
      </w:r>
      <w:r>
        <w:rPr>
          <w:rFonts w:ascii="Times New Roman" w:hAnsi="Times New Roman"/>
          <w:bCs/>
          <w:sz w:val="28"/>
          <w:szCs w:val="28"/>
        </w:rPr>
        <w:t>на</w:t>
      </w:r>
      <w:r w:rsidR="008C1FBA" w:rsidRPr="00582FFB">
        <w:rPr>
          <w:rFonts w:ascii="Times New Roman" w:hAnsi="Times New Roman"/>
          <w:bCs/>
          <w:sz w:val="28"/>
          <w:szCs w:val="28"/>
        </w:rPr>
        <w:t xml:space="preserve"> </w:t>
      </w:r>
      <w:r w:rsidR="00911DC3">
        <w:rPr>
          <w:rFonts w:ascii="Times New Roman" w:hAnsi="Times New Roman"/>
          <w:bCs/>
          <w:sz w:val="28"/>
          <w:szCs w:val="28"/>
        </w:rPr>
        <w:t>202</w:t>
      </w:r>
      <w:r w:rsidR="00766DA5">
        <w:rPr>
          <w:rFonts w:ascii="Times New Roman" w:hAnsi="Times New Roman"/>
          <w:bCs/>
          <w:sz w:val="28"/>
          <w:szCs w:val="28"/>
        </w:rPr>
        <w:t>5</w:t>
      </w:r>
      <w:r w:rsidR="00C51BFA" w:rsidRPr="007C152D">
        <w:rPr>
          <w:rFonts w:ascii="Times New Roman" w:hAnsi="Times New Roman"/>
          <w:bCs/>
          <w:sz w:val="28"/>
          <w:szCs w:val="28"/>
        </w:rPr>
        <w:t xml:space="preserve"> год</w:t>
      </w:r>
    </w:p>
    <w:p w14:paraId="02E2D4F9" w14:textId="77777777" w:rsidR="00C620BF" w:rsidRPr="007C152D" w:rsidRDefault="00C620BF" w:rsidP="009135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110C6D" w14:textId="357F12C5" w:rsidR="00C620BF" w:rsidRPr="007C152D" w:rsidRDefault="00C620BF" w:rsidP="009135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152D">
        <w:rPr>
          <w:rFonts w:ascii="Times New Roman" w:hAnsi="Times New Roman"/>
          <w:sz w:val="28"/>
          <w:szCs w:val="28"/>
        </w:rPr>
        <w:t xml:space="preserve">г. Гулькевичи                                                           </w:t>
      </w:r>
      <w:r w:rsidR="0039382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93826">
        <w:rPr>
          <w:rFonts w:ascii="Times New Roman" w:hAnsi="Times New Roman"/>
          <w:sz w:val="28"/>
          <w:szCs w:val="28"/>
        </w:rPr>
        <w:t xml:space="preserve">   </w:t>
      </w:r>
      <w:r w:rsidR="0048300D">
        <w:rPr>
          <w:rFonts w:ascii="Times New Roman" w:hAnsi="Times New Roman"/>
          <w:sz w:val="28"/>
          <w:szCs w:val="28"/>
        </w:rPr>
        <w:t>«</w:t>
      </w:r>
      <w:proofErr w:type="gramEnd"/>
      <w:r w:rsidR="0048300D">
        <w:rPr>
          <w:rFonts w:ascii="Times New Roman" w:hAnsi="Times New Roman"/>
          <w:sz w:val="28"/>
          <w:szCs w:val="28"/>
        </w:rPr>
        <w:t>__» ____________</w:t>
      </w:r>
      <w:r w:rsidRPr="007C152D">
        <w:rPr>
          <w:rFonts w:ascii="Times New Roman" w:hAnsi="Times New Roman"/>
          <w:sz w:val="28"/>
          <w:szCs w:val="28"/>
        </w:rPr>
        <w:t>20</w:t>
      </w:r>
      <w:r w:rsidR="0048300D">
        <w:rPr>
          <w:rFonts w:ascii="Times New Roman" w:hAnsi="Times New Roman"/>
          <w:sz w:val="28"/>
          <w:szCs w:val="28"/>
        </w:rPr>
        <w:t>2</w:t>
      </w:r>
      <w:r w:rsidR="00766DA5">
        <w:rPr>
          <w:rFonts w:ascii="Times New Roman" w:hAnsi="Times New Roman"/>
          <w:sz w:val="28"/>
          <w:szCs w:val="28"/>
        </w:rPr>
        <w:t>4</w:t>
      </w:r>
      <w:r w:rsidR="0048300D">
        <w:rPr>
          <w:rFonts w:ascii="Times New Roman" w:hAnsi="Times New Roman"/>
          <w:sz w:val="28"/>
          <w:szCs w:val="28"/>
        </w:rPr>
        <w:t xml:space="preserve"> </w:t>
      </w:r>
      <w:r w:rsidRPr="007C152D">
        <w:rPr>
          <w:rFonts w:ascii="Times New Roman" w:hAnsi="Times New Roman"/>
          <w:sz w:val="28"/>
          <w:szCs w:val="28"/>
        </w:rPr>
        <w:t>г</w:t>
      </w:r>
      <w:r w:rsidR="00766DA5">
        <w:rPr>
          <w:rFonts w:ascii="Times New Roman" w:hAnsi="Times New Roman"/>
          <w:sz w:val="28"/>
          <w:szCs w:val="28"/>
        </w:rPr>
        <w:t>.</w:t>
      </w:r>
    </w:p>
    <w:p w14:paraId="5016A5BD" w14:textId="77777777" w:rsidR="006A36D8" w:rsidRDefault="006A36D8" w:rsidP="00111D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E122F9" w14:textId="77777777" w:rsidR="007644E4" w:rsidRPr="007C152D" w:rsidRDefault="007644E4" w:rsidP="00111D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075FBB" w14:textId="5F78FF4B" w:rsidR="00C620BF" w:rsidRPr="00111D53" w:rsidRDefault="00FC31EB" w:rsidP="00111D53">
      <w:pPr>
        <w:shd w:val="clear" w:color="auto" w:fill="FFFFFF"/>
        <w:spacing w:after="0" w:line="240" w:lineRule="auto"/>
        <w:ind w:left="58" w:right="34" w:firstLine="650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Pr="007C152D">
        <w:rPr>
          <w:rFonts w:ascii="Times New Roman" w:hAnsi="Times New Roman"/>
          <w:sz w:val="28"/>
          <w:szCs w:val="28"/>
        </w:rPr>
        <w:t xml:space="preserve"> </w:t>
      </w:r>
      <w:r w:rsidR="00875048">
        <w:rPr>
          <w:rFonts w:ascii="Times New Roman" w:hAnsi="Times New Roman"/>
          <w:sz w:val="28"/>
          <w:szCs w:val="28"/>
        </w:rPr>
        <w:t xml:space="preserve">Пушкинского </w:t>
      </w:r>
      <w:r w:rsidR="0048300D">
        <w:rPr>
          <w:rFonts w:ascii="Times New Roman" w:hAnsi="Times New Roman"/>
          <w:sz w:val="28"/>
          <w:szCs w:val="28"/>
        </w:rPr>
        <w:t>сельского</w:t>
      </w:r>
      <w:r w:rsidRPr="007C152D">
        <w:rPr>
          <w:rFonts w:ascii="Times New Roman" w:hAnsi="Times New Roman"/>
          <w:sz w:val="28"/>
          <w:szCs w:val="28"/>
        </w:rPr>
        <w:t xml:space="preserve"> поселения</w:t>
      </w:r>
      <w:r w:rsidR="0048300D">
        <w:rPr>
          <w:rFonts w:ascii="Times New Roman" w:hAnsi="Times New Roman"/>
          <w:sz w:val="28"/>
          <w:szCs w:val="28"/>
        </w:rPr>
        <w:t xml:space="preserve"> </w:t>
      </w:r>
      <w:r w:rsidRPr="007C152D">
        <w:rPr>
          <w:rFonts w:ascii="Times New Roman" w:hAnsi="Times New Roman"/>
          <w:sz w:val="28"/>
          <w:szCs w:val="28"/>
        </w:rPr>
        <w:t xml:space="preserve">Гулькевичского района, именуемая далее «Поселение», в лице главы </w:t>
      </w:r>
      <w:r w:rsidR="00875048">
        <w:rPr>
          <w:rFonts w:ascii="Times New Roman" w:hAnsi="Times New Roman"/>
          <w:sz w:val="28"/>
          <w:szCs w:val="28"/>
        </w:rPr>
        <w:t xml:space="preserve">Пушкинского </w:t>
      </w:r>
      <w:r w:rsidR="0048300D">
        <w:rPr>
          <w:rFonts w:ascii="Times New Roman" w:hAnsi="Times New Roman"/>
          <w:sz w:val="28"/>
          <w:szCs w:val="28"/>
        </w:rPr>
        <w:t xml:space="preserve">сельского </w:t>
      </w:r>
      <w:r w:rsidRPr="007C152D">
        <w:rPr>
          <w:rFonts w:ascii="Times New Roman" w:hAnsi="Times New Roman"/>
          <w:sz w:val="28"/>
          <w:szCs w:val="28"/>
        </w:rPr>
        <w:t>поселения</w:t>
      </w:r>
      <w:r w:rsidR="0048300D">
        <w:rPr>
          <w:rFonts w:ascii="Times New Roman" w:hAnsi="Times New Roman"/>
          <w:sz w:val="28"/>
          <w:szCs w:val="28"/>
        </w:rPr>
        <w:t xml:space="preserve"> </w:t>
      </w:r>
      <w:r w:rsidRPr="007C152D">
        <w:rPr>
          <w:rFonts w:ascii="Times New Roman" w:hAnsi="Times New Roman"/>
          <w:sz w:val="28"/>
          <w:szCs w:val="28"/>
        </w:rPr>
        <w:t>Гулькевичск</w:t>
      </w:r>
      <w:r>
        <w:rPr>
          <w:rFonts w:ascii="Times New Roman" w:hAnsi="Times New Roman"/>
          <w:sz w:val="28"/>
          <w:szCs w:val="28"/>
        </w:rPr>
        <w:t>ого</w:t>
      </w:r>
      <w:r w:rsidRPr="007C152D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7C152D">
        <w:rPr>
          <w:rFonts w:ascii="Times New Roman" w:hAnsi="Times New Roman"/>
          <w:sz w:val="28"/>
          <w:szCs w:val="28"/>
        </w:rPr>
        <w:t xml:space="preserve"> </w:t>
      </w:r>
      <w:r w:rsidR="00875048">
        <w:rPr>
          <w:rFonts w:ascii="Times New Roman" w:hAnsi="Times New Roman"/>
          <w:sz w:val="28"/>
          <w:szCs w:val="28"/>
        </w:rPr>
        <w:t>Косицкого Алексея Сергеевича</w:t>
      </w:r>
      <w:r w:rsidRPr="007C152D">
        <w:rPr>
          <w:rFonts w:ascii="Times New Roman" w:hAnsi="Times New Roman"/>
          <w:sz w:val="28"/>
          <w:szCs w:val="28"/>
        </w:rPr>
        <w:t xml:space="preserve">, действующего на основании </w:t>
      </w:r>
      <w:r w:rsidR="00766DA5">
        <w:rPr>
          <w:rFonts w:ascii="Times New Roman" w:hAnsi="Times New Roman"/>
          <w:sz w:val="28"/>
          <w:szCs w:val="28"/>
        </w:rPr>
        <w:t>у</w:t>
      </w:r>
      <w:r w:rsidRPr="007C152D">
        <w:rPr>
          <w:rFonts w:ascii="Times New Roman" w:hAnsi="Times New Roman"/>
          <w:sz w:val="28"/>
          <w:szCs w:val="28"/>
        </w:rPr>
        <w:t xml:space="preserve">става </w:t>
      </w:r>
      <w:r w:rsidR="00875048">
        <w:rPr>
          <w:rFonts w:ascii="Times New Roman" w:hAnsi="Times New Roman"/>
          <w:sz w:val="28"/>
          <w:szCs w:val="28"/>
        </w:rPr>
        <w:t xml:space="preserve">Пушкинского </w:t>
      </w:r>
      <w:r w:rsidR="0048300D">
        <w:rPr>
          <w:rFonts w:ascii="Times New Roman" w:hAnsi="Times New Roman"/>
          <w:sz w:val="28"/>
          <w:szCs w:val="28"/>
        </w:rPr>
        <w:t>сельского</w:t>
      </w:r>
      <w:r w:rsidRPr="007C152D">
        <w:rPr>
          <w:rFonts w:ascii="Times New Roman" w:hAnsi="Times New Roman"/>
          <w:sz w:val="28"/>
          <w:szCs w:val="28"/>
        </w:rPr>
        <w:t xml:space="preserve"> поселения</w:t>
      </w:r>
      <w:r w:rsidR="0048300D">
        <w:rPr>
          <w:rFonts w:ascii="Times New Roman" w:hAnsi="Times New Roman"/>
          <w:sz w:val="28"/>
          <w:szCs w:val="28"/>
        </w:rPr>
        <w:t xml:space="preserve"> </w:t>
      </w:r>
      <w:r w:rsidRPr="007C152D">
        <w:rPr>
          <w:rFonts w:ascii="Times New Roman" w:hAnsi="Times New Roman"/>
          <w:sz w:val="28"/>
          <w:szCs w:val="28"/>
        </w:rPr>
        <w:t>Гулькевичского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FC31EB">
        <w:rPr>
          <w:rFonts w:ascii="Times New Roman" w:hAnsi="Times New Roman"/>
          <w:sz w:val="28"/>
          <w:szCs w:val="28"/>
        </w:rPr>
        <w:t xml:space="preserve"> </w:t>
      </w:r>
      <w:r w:rsidRPr="007C152D">
        <w:rPr>
          <w:rFonts w:ascii="Times New Roman" w:hAnsi="Times New Roman"/>
          <w:sz w:val="28"/>
          <w:szCs w:val="28"/>
        </w:rPr>
        <w:t>с одной стороны</w:t>
      </w:r>
      <w:r>
        <w:rPr>
          <w:rFonts w:ascii="Times New Roman" w:hAnsi="Times New Roman"/>
          <w:sz w:val="28"/>
          <w:szCs w:val="28"/>
        </w:rPr>
        <w:t xml:space="preserve">, и администрация </w:t>
      </w:r>
      <w:r w:rsidR="00C620BF" w:rsidRPr="007C152D">
        <w:rPr>
          <w:rFonts w:ascii="Times New Roman" w:hAnsi="Times New Roman"/>
          <w:sz w:val="28"/>
          <w:szCs w:val="28"/>
        </w:rPr>
        <w:t>муниципального образования Гулькевичский район, именуемая в дальнейшем «</w:t>
      </w:r>
      <w:r w:rsidR="00873FF8" w:rsidRPr="007C152D">
        <w:rPr>
          <w:rFonts w:ascii="Times New Roman" w:hAnsi="Times New Roman"/>
          <w:sz w:val="28"/>
          <w:szCs w:val="28"/>
        </w:rPr>
        <w:t>Муниципальный район</w:t>
      </w:r>
      <w:r w:rsidR="00C620BF" w:rsidRPr="007C152D">
        <w:rPr>
          <w:rFonts w:ascii="Times New Roman" w:hAnsi="Times New Roman"/>
          <w:sz w:val="28"/>
          <w:szCs w:val="28"/>
        </w:rPr>
        <w:t>», в лице главы муниципального образования Гулькевичский ра</w:t>
      </w:r>
      <w:r w:rsidR="008807A7">
        <w:rPr>
          <w:rFonts w:ascii="Times New Roman" w:hAnsi="Times New Roman"/>
          <w:sz w:val="28"/>
          <w:szCs w:val="28"/>
        </w:rPr>
        <w:t xml:space="preserve">йон </w:t>
      </w:r>
      <w:r w:rsidR="008D66D7">
        <w:rPr>
          <w:rFonts w:ascii="Times New Roman" w:hAnsi="Times New Roman"/>
          <w:sz w:val="28"/>
          <w:szCs w:val="28"/>
        </w:rPr>
        <w:t>Шишикина Александра Александровича</w:t>
      </w:r>
      <w:r w:rsidR="008807A7">
        <w:rPr>
          <w:rFonts w:ascii="Times New Roman" w:hAnsi="Times New Roman"/>
          <w:sz w:val="28"/>
          <w:szCs w:val="28"/>
        </w:rPr>
        <w:t xml:space="preserve">, </w:t>
      </w:r>
      <w:r w:rsidR="00C620BF" w:rsidRPr="007C152D">
        <w:rPr>
          <w:rFonts w:ascii="Times New Roman" w:hAnsi="Times New Roman"/>
          <w:sz w:val="28"/>
          <w:szCs w:val="28"/>
        </w:rPr>
        <w:t xml:space="preserve">действующего на основании </w:t>
      </w:r>
      <w:r w:rsidR="00766DA5">
        <w:rPr>
          <w:rFonts w:ascii="Times New Roman" w:hAnsi="Times New Roman"/>
          <w:sz w:val="28"/>
          <w:szCs w:val="28"/>
        </w:rPr>
        <w:t>у</w:t>
      </w:r>
      <w:r w:rsidR="00C620BF" w:rsidRPr="007C152D">
        <w:rPr>
          <w:rFonts w:ascii="Times New Roman" w:hAnsi="Times New Roman"/>
          <w:sz w:val="28"/>
          <w:szCs w:val="28"/>
        </w:rPr>
        <w:t>става муниципального образования Гулькевичск</w:t>
      </w:r>
      <w:r w:rsidR="006E6B68">
        <w:rPr>
          <w:rFonts w:ascii="Times New Roman" w:hAnsi="Times New Roman"/>
          <w:sz w:val="28"/>
          <w:szCs w:val="28"/>
        </w:rPr>
        <w:t>ий</w:t>
      </w:r>
      <w:r w:rsidR="00C620BF" w:rsidRPr="007C152D">
        <w:rPr>
          <w:rFonts w:ascii="Times New Roman" w:hAnsi="Times New Roman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</w:rPr>
        <w:t>с другой стороны</w:t>
      </w:r>
      <w:r w:rsidR="00C620BF" w:rsidRPr="007C152D">
        <w:rPr>
          <w:rFonts w:ascii="Times New Roman" w:hAnsi="Times New Roman"/>
          <w:sz w:val="28"/>
          <w:szCs w:val="28"/>
        </w:rPr>
        <w:t>,</w:t>
      </w:r>
      <w:r w:rsidR="007A6CC6">
        <w:rPr>
          <w:rFonts w:ascii="Times New Roman" w:hAnsi="Times New Roman"/>
          <w:sz w:val="28"/>
          <w:szCs w:val="28"/>
        </w:rPr>
        <w:t xml:space="preserve"> </w:t>
      </w:r>
      <w:r w:rsidR="007A6CC6" w:rsidRPr="007A6CC6">
        <w:rPr>
          <w:rFonts w:ascii="Times New Roman" w:hAnsi="Times New Roman"/>
          <w:sz w:val="28"/>
          <w:szCs w:val="28"/>
        </w:rPr>
        <w:t>совместно именуемые «Стороны»,</w:t>
      </w:r>
      <w:r w:rsidR="007A6CC6">
        <w:rPr>
          <w:rFonts w:ascii="Times New Roman" w:hAnsi="Times New Roman"/>
          <w:sz w:val="28"/>
          <w:szCs w:val="28"/>
        </w:rPr>
        <w:t xml:space="preserve"> </w:t>
      </w:r>
      <w:r w:rsidR="002669B9" w:rsidRPr="007C152D">
        <w:rPr>
          <w:rFonts w:ascii="Times New Roman" w:hAnsi="Times New Roman"/>
          <w:sz w:val="28"/>
          <w:szCs w:val="28"/>
        </w:rPr>
        <w:t>руководствуясь пунктом 4 статьи 15 Федерального закона от 6 октября 2003 г</w:t>
      </w:r>
      <w:r w:rsidR="00D305F4">
        <w:rPr>
          <w:rFonts w:ascii="Times New Roman" w:hAnsi="Times New Roman"/>
          <w:sz w:val="28"/>
          <w:szCs w:val="28"/>
        </w:rPr>
        <w:t>.</w:t>
      </w:r>
      <w:r w:rsidR="002669B9" w:rsidRPr="007C152D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решением </w:t>
      </w:r>
      <w:r w:rsidR="008911FE">
        <w:rPr>
          <w:rFonts w:ascii="Times New Roman" w:hAnsi="Times New Roman"/>
          <w:sz w:val="28"/>
          <w:szCs w:val="28"/>
        </w:rPr>
        <w:t xml:space="preserve">Совета </w:t>
      </w:r>
      <w:r w:rsidR="00875048">
        <w:rPr>
          <w:rFonts w:ascii="Times New Roman" w:hAnsi="Times New Roman"/>
          <w:sz w:val="28"/>
          <w:szCs w:val="28"/>
        </w:rPr>
        <w:t xml:space="preserve">Пушкинского </w:t>
      </w:r>
      <w:r w:rsidR="00F461EC">
        <w:rPr>
          <w:rFonts w:ascii="Times New Roman" w:hAnsi="Times New Roman"/>
          <w:sz w:val="28"/>
          <w:szCs w:val="28"/>
        </w:rPr>
        <w:t xml:space="preserve">сельского </w:t>
      </w:r>
      <w:r w:rsidR="00B04E51">
        <w:rPr>
          <w:rFonts w:ascii="Times New Roman" w:hAnsi="Times New Roman"/>
          <w:sz w:val="28"/>
          <w:szCs w:val="28"/>
        </w:rPr>
        <w:t>поселения</w:t>
      </w:r>
      <w:r w:rsidR="00F461EC">
        <w:rPr>
          <w:rFonts w:ascii="Times New Roman" w:hAnsi="Times New Roman"/>
          <w:sz w:val="28"/>
          <w:szCs w:val="28"/>
        </w:rPr>
        <w:t xml:space="preserve"> </w:t>
      </w:r>
      <w:r w:rsidR="00B04E51">
        <w:rPr>
          <w:rFonts w:ascii="Times New Roman" w:hAnsi="Times New Roman"/>
          <w:sz w:val="28"/>
          <w:szCs w:val="28"/>
        </w:rPr>
        <w:t>Гулькевичского района</w:t>
      </w:r>
      <w:r w:rsidR="00111D53">
        <w:rPr>
          <w:rFonts w:ascii="Times New Roman" w:hAnsi="Times New Roman"/>
          <w:sz w:val="28"/>
          <w:szCs w:val="28"/>
        </w:rPr>
        <w:t xml:space="preserve"> </w:t>
      </w:r>
      <w:r w:rsidR="0089473A">
        <w:rPr>
          <w:rFonts w:ascii="Times New Roman" w:hAnsi="Times New Roman"/>
          <w:sz w:val="28"/>
          <w:szCs w:val="28"/>
        </w:rPr>
        <w:t xml:space="preserve">от </w:t>
      </w:r>
      <w:r w:rsidR="00766DA5">
        <w:rPr>
          <w:rFonts w:ascii="Times New Roman" w:hAnsi="Times New Roman"/>
          <w:sz w:val="28"/>
          <w:szCs w:val="28"/>
        </w:rPr>
        <w:t>2</w:t>
      </w:r>
      <w:r w:rsidR="0089473A">
        <w:rPr>
          <w:rFonts w:ascii="Times New Roman" w:hAnsi="Times New Roman"/>
          <w:sz w:val="28"/>
          <w:szCs w:val="28"/>
        </w:rPr>
        <w:t>1</w:t>
      </w:r>
      <w:r w:rsidR="0089473A" w:rsidRPr="0089473A">
        <w:rPr>
          <w:rFonts w:ascii="Times New Roman" w:hAnsi="Times New Roman"/>
          <w:sz w:val="28"/>
          <w:szCs w:val="28"/>
        </w:rPr>
        <w:t xml:space="preserve"> </w:t>
      </w:r>
      <w:r w:rsidR="0089473A">
        <w:rPr>
          <w:rFonts w:ascii="Times New Roman" w:hAnsi="Times New Roman"/>
          <w:sz w:val="28"/>
          <w:szCs w:val="28"/>
        </w:rPr>
        <w:t>ноября 202</w:t>
      </w:r>
      <w:r w:rsidR="00766DA5">
        <w:rPr>
          <w:rFonts w:ascii="Times New Roman" w:hAnsi="Times New Roman"/>
          <w:sz w:val="28"/>
          <w:szCs w:val="28"/>
        </w:rPr>
        <w:t>4</w:t>
      </w:r>
      <w:r w:rsidR="0089473A">
        <w:rPr>
          <w:rFonts w:ascii="Times New Roman" w:hAnsi="Times New Roman"/>
          <w:sz w:val="28"/>
          <w:szCs w:val="28"/>
        </w:rPr>
        <w:t xml:space="preserve"> г. № </w:t>
      </w:r>
      <w:r w:rsidR="00766DA5">
        <w:rPr>
          <w:rFonts w:ascii="Times New Roman" w:hAnsi="Times New Roman"/>
          <w:sz w:val="28"/>
          <w:szCs w:val="28"/>
        </w:rPr>
        <w:t>4</w:t>
      </w:r>
      <w:r w:rsidR="0089473A">
        <w:rPr>
          <w:rFonts w:ascii="Times New Roman" w:hAnsi="Times New Roman"/>
          <w:sz w:val="28"/>
          <w:szCs w:val="28"/>
        </w:rPr>
        <w:t xml:space="preserve"> </w:t>
      </w:r>
      <w:r w:rsidR="002669B9" w:rsidRPr="007C152D">
        <w:rPr>
          <w:rFonts w:ascii="Times New Roman" w:hAnsi="Times New Roman"/>
          <w:sz w:val="28"/>
          <w:szCs w:val="28"/>
        </w:rPr>
        <w:t>«</w:t>
      </w:r>
      <w:r w:rsidR="00FC7002" w:rsidRPr="00FC7002">
        <w:rPr>
          <w:rFonts w:ascii="Times New Roman" w:hAnsi="Times New Roman"/>
          <w:sz w:val="28"/>
          <w:szCs w:val="28"/>
        </w:rPr>
        <w:t xml:space="preserve">О </w:t>
      </w:r>
      <w:r w:rsidR="00111D53">
        <w:rPr>
          <w:rFonts w:ascii="Times New Roman" w:hAnsi="Times New Roman"/>
          <w:sz w:val="28"/>
          <w:szCs w:val="28"/>
        </w:rPr>
        <w:t>даче согласия администрации</w:t>
      </w:r>
      <w:r w:rsidR="00DC6F5B">
        <w:rPr>
          <w:rFonts w:ascii="Times New Roman" w:hAnsi="Times New Roman"/>
          <w:sz w:val="28"/>
          <w:szCs w:val="28"/>
        </w:rPr>
        <w:t xml:space="preserve"> Пушкинского</w:t>
      </w:r>
      <w:r w:rsidR="00111D53">
        <w:rPr>
          <w:rFonts w:ascii="Times New Roman" w:hAnsi="Times New Roman"/>
          <w:sz w:val="28"/>
          <w:szCs w:val="28"/>
        </w:rPr>
        <w:t xml:space="preserve"> </w:t>
      </w:r>
      <w:r w:rsidR="00F461EC">
        <w:rPr>
          <w:rFonts w:ascii="Times New Roman" w:hAnsi="Times New Roman"/>
          <w:sz w:val="28"/>
          <w:szCs w:val="28"/>
        </w:rPr>
        <w:t>сельского</w:t>
      </w:r>
      <w:r w:rsidR="00111D53">
        <w:rPr>
          <w:rFonts w:ascii="Times New Roman" w:hAnsi="Times New Roman"/>
          <w:sz w:val="28"/>
          <w:szCs w:val="28"/>
        </w:rPr>
        <w:t xml:space="preserve"> поселения</w:t>
      </w:r>
      <w:r w:rsidR="00F461EC">
        <w:rPr>
          <w:rFonts w:ascii="Times New Roman" w:hAnsi="Times New Roman"/>
          <w:sz w:val="28"/>
          <w:szCs w:val="28"/>
        </w:rPr>
        <w:t xml:space="preserve"> </w:t>
      </w:r>
      <w:r w:rsidR="00111D53">
        <w:rPr>
          <w:rFonts w:ascii="Times New Roman" w:hAnsi="Times New Roman"/>
          <w:sz w:val="28"/>
          <w:szCs w:val="28"/>
        </w:rPr>
        <w:t>Гулькевичского ра</w:t>
      </w:r>
      <w:r w:rsidR="008710A4">
        <w:rPr>
          <w:rFonts w:ascii="Times New Roman" w:hAnsi="Times New Roman"/>
          <w:sz w:val="28"/>
          <w:szCs w:val="28"/>
        </w:rPr>
        <w:t xml:space="preserve">йона на </w:t>
      </w:r>
      <w:r w:rsidR="0089473A">
        <w:rPr>
          <w:rFonts w:ascii="Times New Roman" w:hAnsi="Times New Roman"/>
          <w:sz w:val="28"/>
          <w:szCs w:val="28"/>
        </w:rPr>
        <w:t xml:space="preserve">передачу </w:t>
      </w:r>
      <w:r w:rsidR="00111D53">
        <w:rPr>
          <w:rFonts w:ascii="Times New Roman" w:hAnsi="Times New Roman"/>
          <w:sz w:val="28"/>
          <w:szCs w:val="28"/>
        </w:rPr>
        <w:t>администраци</w:t>
      </w:r>
      <w:r w:rsidR="0089473A">
        <w:rPr>
          <w:rFonts w:ascii="Times New Roman" w:hAnsi="Times New Roman"/>
          <w:sz w:val="28"/>
          <w:szCs w:val="28"/>
        </w:rPr>
        <w:t>и</w:t>
      </w:r>
      <w:r w:rsidR="00111D53"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 </w:t>
      </w:r>
      <w:r w:rsidR="00F461EC">
        <w:rPr>
          <w:rFonts w:ascii="Times New Roman" w:hAnsi="Times New Roman"/>
          <w:sz w:val="28"/>
          <w:szCs w:val="28"/>
        </w:rPr>
        <w:t>части</w:t>
      </w:r>
      <w:r w:rsidR="00111D53">
        <w:rPr>
          <w:rFonts w:ascii="Times New Roman" w:hAnsi="Times New Roman"/>
          <w:sz w:val="28"/>
          <w:szCs w:val="28"/>
        </w:rPr>
        <w:t xml:space="preserve"> полномочий </w:t>
      </w:r>
      <w:r w:rsidR="00F461EC" w:rsidRPr="00060792">
        <w:rPr>
          <w:rFonts w:ascii="Times New Roman" w:hAnsi="Times New Roman"/>
          <w:bCs/>
          <w:sz w:val="28"/>
          <w:szCs w:val="28"/>
        </w:rPr>
        <w:t xml:space="preserve">по </w:t>
      </w:r>
      <w:r w:rsidR="0089473A">
        <w:rPr>
          <w:rFonts w:ascii="Times New Roman" w:hAnsi="Times New Roman"/>
          <w:bCs/>
          <w:sz w:val="28"/>
          <w:szCs w:val="28"/>
        </w:rPr>
        <w:t>созданию условий для обеспечения жителей поселения услугами общест</w:t>
      </w:r>
      <w:r w:rsidR="00F461EC" w:rsidRPr="00060792">
        <w:rPr>
          <w:rFonts w:ascii="Times New Roman" w:hAnsi="Times New Roman"/>
          <w:bCs/>
          <w:sz w:val="28"/>
          <w:szCs w:val="28"/>
        </w:rPr>
        <w:t>венного питания, торговли и бытового обслуживания</w:t>
      </w:r>
      <w:r w:rsidR="0089473A">
        <w:rPr>
          <w:rFonts w:ascii="Times New Roman" w:hAnsi="Times New Roman"/>
          <w:bCs/>
          <w:sz w:val="28"/>
          <w:szCs w:val="28"/>
        </w:rPr>
        <w:t xml:space="preserve"> на территории Пушкинского сельского поселения Гулькевичского района, за счет иных межбюджетных трансфертов</w:t>
      </w:r>
      <w:r w:rsidR="007C5C1E">
        <w:rPr>
          <w:rFonts w:ascii="Times New Roman" w:hAnsi="Times New Roman"/>
          <w:sz w:val="28"/>
          <w:szCs w:val="28"/>
        </w:rPr>
        <w:t xml:space="preserve">, </w:t>
      </w:r>
      <w:r w:rsidR="0009289B">
        <w:rPr>
          <w:rFonts w:ascii="Times New Roman" w:hAnsi="Times New Roman"/>
          <w:sz w:val="28"/>
          <w:szCs w:val="28"/>
        </w:rPr>
        <w:t xml:space="preserve">решением Совета муниципального образования Гулькевичский район от </w:t>
      </w:r>
      <w:r w:rsidR="0089473A">
        <w:rPr>
          <w:rFonts w:ascii="Times New Roman" w:hAnsi="Times New Roman"/>
          <w:sz w:val="28"/>
          <w:szCs w:val="28"/>
        </w:rPr>
        <w:t>________________</w:t>
      </w:r>
      <w:r w:rsidR="0054454A">
        <w:rPr>
          <w:rFonts w:ascii="Times New Roman" w:hAnsi="Times New Roman"/>
          <w:sz w:val="28"/>
          <w:szCs w:val="28"/>
        </w:rPr>
        <w:t>202</w:t>
      </w:r>
      <w:r w:rsidR="00766DA5">
        <w:rPr>
          <w:rFonts w:ascii="Times New Roman" w:hAnsi="Times New Roman"/>
          <w:sz w:val="28"/>
          <w:szCs w:val="28"/>
        </w:rPr>
        <w:t>4</w:t>
      </w:r>
      <w:r w:rsidR="0054454A">
        <w:rPr>
          <w:rFonts w:ascii="Times New Roman" w:hAnsi="Times New Roman"/>
          <w:sz w:val="28"/>
          <w:szCs w:val="28"/>
        </w:rPr>
        <w:t xml:space="preserve"> г.</w:t>
      </w:r>
      <w:r w:rsidR="0009289B">
        <w:rPr>
          <w:rFonts w:ascii="Times New Roman" w:hAnsi="Times New Roman"/>
          <w:sz w:val="28"/>
          <w:szCs w:val="28"/>
        </w:rPr>
        <w:t xml:space="preserve"> № </w:t>
      </w:r>
      <w:r w:rsidR="0089473A">
        <w:rPr>
          <w:rFonts w:ascii="Times New Roman" w:hAnsi="Times New Roman"/>
          <w:sz w:val="28"/>
          <w:szCs w:val="28"/>
        </w:rPr>
        <w:t>__</w:t>
      </w:r>
      <w:r w:rsidR="0009289B">
        <w:rPr>
          <w:rFonts w:ascii="Times New Roman" w:hAnsi="Times New Roman"/>
          <w:sz w:val="28"/>
          <w:szCs w:val="28"/>
        </w:rPr>
        <w:t xml:space="preserve"> «</w:t>
      </w:r>
      <w:r w:rsidR="0054454A">
        <w:rPr>
          <w:rFonts w:ascii="Times New Roman" w:hAnsi="Times New Roman"/>
          <w:sz w:val="28"/>
          <w:szCs w:val="28"/>
        </w:rPr>
        <w:t>О даче согласия администрации муниципального образования Гулькевичский район на заключение соглашений с администрациями городских и сельских поселений Гулькевичского района о передаче муниципальному образованию Гулькевичский район осуществления части полномочий по обеспечению услугами общественного питания, торговли и бытового обслуживания</w:t>
      </w:r>
      <w:r w:rsidR="00DC0AD7">
        <w:rPr>
          <w:rFonts w:ascii="Times New Roman" w:hAnsi="Times New Roman"/>
          <w:sz w:val="28"/>
          <w:szCs w:val="28"/>
        </w:rPr>
        <w:t xml:space="preserve">, предусмотренных Федеральным законом от </w:t>
      </w:r>
      <w:r w:rsidR="00766DA5">
        <w:rPr>
          <w:rFonts w:ascii="Times New Roman" w:hAnsi="Times New Roman"/>
          <w:sz w:val="28"/>
          <w:szCs w:val="28"/>
        </w:rPr>
        <w:t xml:space="preserve">                           </w:t>
      </w:r>
      <w:r w:rsidR="00DC0AD7">
        <w:rPr>
          <w:rFonts w:ascii="Times New Roman" w:hAnsi="Times New Roman"/>
          <w:sz w:val="28"/>
          <w:szCs w:val="28"/>
        </w:rPr>
        <w:t xml:space="preserve">6 октября 2003 г. № 131-ФЗ «Об общих принципах организации местного самоуправления в Российской Федерации», на территории поселений за счет межбюджетных </w:t>
      </w:r>
      <w:r w:rsidR="00DC6F5B">
        <w:rPr>
          <w:rFonts w:ascii="Times New Roman" w:hAnsi="Times New Roman"/>
          <w:sz w:val="28"/>
          <w:szCs w:val="28"/>
        </w:rPr>
        <w:t>трансфертов</w:t>
      </w:r>
      <w:r w:rsidR="00DC0AD7">
        <w:rPr>
          <w:rFonts w:ascii="Times New Roman" w:hAnsi="Times New Roman"/>
          <w:sz w:val="28"/>
          <w:szCs w:val="28"/>
        </w:rPr>
        <w:t>, предоставляемых из бюджетов этих поселений в бюджет муниципального образования Гулькевичский район на 202</w:t>
      </w:r>
      <w:r w:rsidR="00766DA5">
        <w:rPr>
          <w:rFonts w:ascii="Times New Roman" w:hAnsi="Times New Roman"/>
          <w:sz w:val="28"/>
          <w:szCs w:val="28"/>
        </w:rPr>
        <w:t>5</w:t>
      </w:r>
      <w:r w:rsidR="00DC0AD7">
        <w:rPr>
          <w:rFonts w:ascii="Times New Roman" w:hAnsi="Times New Roman"/>
          <w:sz w:val="28"/>
          <w:szCs w:val="28"/>
        </w:rPr>
        <w:t xml:space="preserve"> год</w:t>
      </w:r>
      <w:r w:rsidR="0009289B">
        <w:rPr>
          <w:rFonts w:ascii="Times New Roman" w:hAnsi="Times New Roman"/>
          <w:sz w:val="28"/>
          <w:szCs w:val="28"/>
        </w:rPr>
        <w:t xml:space="preserve">», в интересах социально-экономического развития Поселения с учетом возможности эффективного их осуществления Муниципальным районом </w:t>
      </w:r>
      <w:r w:rsidR="00547A37">
        <w:rPr>
          <w:rFonts w:ascii="Times New Roman" w:hAnsi="Times New Roman"/>
          <w:sz w:val="28"/>
          <w:szCs w:val="28"/>
        </w:rPr>
        <w:t>заключили настоящее соглашение</w:t>
      </w:r>
      <w:r w:rsidR="00111D53">
        <w:rPr>
          <w:rFonts w:ascii="Times New Roman" w:hAnsi="Times New Roman"/>
          <w:sz w:val="28"/>
          <w:szCs w:val="28"/>
        </w:rPr>
        <w:t xml:space="preserve"> </w:t>
      </w:r>
      <w:r w:rsidR="007A6CC6" w:rsidRPr="007A6CC6">
        <w:rPr>
          <w:rFonts w:ascii="Times New Roman" w:hAnsi="Times New Roman"/>
          <w:sz w:val="28"/>
          <w:szCs w:val="28"/>
        </w:rPr>
        <w:t>(далее - Соглашение) о нижеследующем</w:t>
      </w:r>
      <w:r w:rsidR="001D2252" w:rsidRPr="007C152D">
        <w:rPr>
          <w:rFonts w:ascii="Times New Roman" w:hAnsi="Times New Roman"/>
          <w:sz w:val="28"/>
          <w:szCs w:val="28"/>
        </w:rPr>
        <w:t>:</w:t>
      </w:r>
    </w:p>
    <w:p w14:paraId="74F06864" w14:textId="77777777" w:rsidR="006A36D8" w:rsidRDefault="006A36D8" w:rsidP="004B68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E1ADE7" w14:textId="77777777" w:rsidR="0091359D" w:rsidRPr="007C152D" w:rsidRDefault="00C620BF" w:rsidP="00B76033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C152D">
        <w:rPr>
          <w:rFonts w:ascii="Times New Roman" w:hAnsi="Times New Roman"/>
          <w:sz w:val="28"/>
          <w:szCs w:val="28"/>
        </w:rPr>
        <w:t>Предмет соглашения</w:t>
      </w:r>
    </w:p>
    <w:p w14:paraId="7DD94E35" w14:textId="77777777" w:rsidR="00B76033" w:rsidRPr="007C152D" w:rsidRDefault="00B76033" w:rsidP="00B76033">
      <w:pPr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149A388C" w14:textId="47600903" w:rsidR="006C4819" w:rsidRDefault="002D715E" w:rsidP="00603A7E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C620BF" w:rsidRPr="007C152D">
        <w:rPr>
          <w:rFonts w:ascii="Times New Roman" w:hAnsi="Times New Roman"/>
          <w:sz w:val="28"/>
          <w:szCs w:val="28"/>
        </w:rPr>
        <w:t>.1</w:t>
      </w:r>
      <w:r w:rsidR="006B3517" w:rsidRPr="007C152D">
        <w:rPr>
          <w:rFonts w:ascii="Times New Roman" w:hAnsi="Times New Roman"/>
          <w:sz w:val="28"/>
          <w:szCs w:val="28"/>
        </w:rPr>
        <w:t>.</w:t>
      </w:r>
      <w:r w:rsidR="0091359D" w:rsidRPr="007C152D">
        <w:rPr>
          <w:rFonts w:ascii="Times New Roman" w:hAnsi="Times New Roman"/>
          <w:sz w:val="28"/>
          <w:szCs w:val="28"/>
        </w:rPr>
        <w:t> </w:t>
      </w:r>
      <w:r w:rsidR="002C4AA0" w:rsidRPr="007C152D">
        <w:rPr>
          <w:rFonts w:ascii="Times New Roman" w:hAnsi="Times New Roman"/>
          <w:sz w:val="28"/>
          <w:szCs w:val="28"/>
        </w:rPr>
        <w:t xml:space="preserve">Поселение передает, а </w:t>
      </w:r>
      <w:r w:rsidR="00873FF8" w:rsidRPr="007C152D">
        <w:rPr>
          <w:rFonts w:ascii="Times New Roman" w:hAnsi="Times New Roman"/>
          <w:sz w:val="28"/>
          <w:szCs w:val="28"/>
        </w:rPr>
        <w:t>Муниципальный район</w:t>
      </w:r>
      <w:r w:rsidR="002C4AA0" w:rsidRPr="007C152D">
        <w:rPr>
          <w:rFonts w:ascii="Times New Roman" w:hAnsi="Times New Roman"/>
          <w:sz w:val="28"/>
          <w:szCs w:val="28"/>
        </w:rPr>
        <w:t xml:space="preserve"> принимает и осуществляет</w:t>
      </w:r>
      <w:r w:rsidR="0020743B">
        <w:rPr>
          <w:rFonts w:ascii="Times New Roman" w:hAnsi="Times New Roman"/>
          <w:sz w:val="28"/>
          <w:szCs w:val="28"/>
        </w:rPr>
        <w:t xml:space="preserve"> в течении 202</w:t>
      </w:r>
      <w:r w:rsidR="00766DA5">
        <w:rPr>
          <w:rFonts w:ascii="Times New Roman" w:hAnsi="Times New Roman"/>
          <w:sz w:val="28"/>
          <w:szCs w:val="28"/>
        </w:rPr>
        <w:t>5</w:t>
      </w:r>
      <w:r w:rsidR="0020743B">
        <w:rPr>
          <w:rFonts w:ascii="Times New Roman" w:hAnsi="Times New Roman"/>
          <w:sz w:val="28"/>
          <w:szCs w:val="28"/>
        </w:rPr>
        <w:t xml:space="preserve"> года</w:t>
      </w:r>
      <w:r w:rsidR="002C4AA0" w:rsidRPr="007C152D">
        <w:rPr>
          <w:rFonts w:ascii="Times New Roman" w:hAnsi="Times New Roman"/>
          <w:sz w:val="28"/>
          <w:szCs w:val="28"/>
        </w:rPr>
        <w:t xml:space="preserve"> следующие полномочия по </w:t>
      </w:r>
      <w:r w:rsidR="002C4AA0" w:rsidRPr="008B7858">
        <w:rPr>
          <w:rFonts w:ascii="Times New Roman" w:hAnsi="Times New Roman"/>
          <w:sz w:val="28"/>
          <w:szCs w:val="28"/>
        </w:rPr>
        <w:t>решению вопрос</w:t>
      </w:r>
      <w:r w:rsidR="00603A7E" w:rsidRPr="008B7858">
        <w:rPr>
          <w:rFonts w:ascii="Times New Roman" w:hAnsi="Times New Roman"/>
          <w:sz w:val="28"/>
          <w:szCs w:val="28"/>
        </w:rPr>
        <w:t>ов</w:t>
      </w:r>
      <w:r w:rsidR="002C4AA0" w:rsidRPr="008B7858">
        <w:rPr>
          <w:rFonts w:ascii="Times New Roman" w:hAnsi="Times New Roman"/>
          <w:sz w:val="28"/>
          <w:szCs w:val="28"/>
        </w:rPr>
        <w:t xml:space="preserve"> местного значения </w:t>
      </w:r>
      <w:r w:rsidR="006C4819" w:rsidRPr="008B7858">
        <w:rPr>
          <w:rFonts w:ascii="Times New Roman" w:hAnsi="Times New Roman"/>
          <w:sz w:val="28"/>
          <w:szCs w:val="28"/>
        </w:rPr>
        <w:t>установленн</w:t>
      </w:r>
      <w:r w:rsidR="00917B67" w:rsidRPr="008B7858">
        <w:rPr>
          <w:rFonts w:ascii="Times New Roman" w:hAnsi="Times New Roman"/>
          <w:sz w:val="28"/>
          <w:szCs w:val="28"/>
        </w:rPr>
        <w:t xml:space="preserve">ые </w:t>
      </w:r>
      <w:r w:rsidR="006C4819" w:rsidRPr="008B7858">
        <w:rPr>
          <w:rFonts w:ascii="Times New Roman" w:hAnsi="Times New Roman"/>
          <w:sz w:val="28"/>
          <w:szCs w:val="28"/>
        </w:rPr>
        <w:t xml:space="preserve">пунктом </w:t>
      </w:r>
      <w:r w:rsidR="00FE5652">
        <w:rPr>
          <w:rFonts w:ascii="Times New Roman" w:hAnsi="Times New Roman"/>
          <w:sz w:val="28"/>
          <w:szCs w:val="28"/>
        </w:rPr>
        <w:t>10</w:t>
      </w:r>
      <w:r w:rsidR="006C4819" w:rsidRPr="008B7858">
        <w:rPr>
          <w:rFonts w:ascii="Times New Roman" w:hAnsi="Times New Roman"/>
          <w:sz w:val="28"/>
          <w:szCs w:val="28"/>
        </w:rPr>
        <w:t xml:space="preserve"> части </w:t>
      </w:r>
      <w:r w:rsidR="00FE5652">
        <w:rPr>
          <w:rFonts w:ascii="Times New Roman" w:hAnsi="Times New Roman"/>
          <w:sz w:val="28"/>
          <w:szCs w:val="28"/>
        </w:rPr>
        <w:t>1</w:t>
      </w:r>
      <w:r w:rsidR="0009289B">
        <w:rPr>
          <w:rFonts w:ascii="Times New Roman" w:hAnsi="Times New Roman"/>
          <w:sz w:val="28"/>
          <w:szCs w:val="28"/>
        </w:rPr>
        <w:t xml:space="preserve"> статьи </w:t>
      </w:r>
      <w:r w:rsidR="00FE5652">
        <w:rPr>
          <w:rFonts w:ascii="Times New Roman" w:hAnsi="Times New Roman"/>
          <w:sz w:val="28"/>
          <w:szCs w:val="28"/>
        </w:rPr>
        <w:t>14</w:t>
      </w:r>
      <w:r w:rsidR="006C4819" w:rsidRPr="008B7858">
        <w:rPr>
          <w:rFonts w:ascii="Times New Roman" w:hAnsi="Times New Roman"/>
          <w:sz w:val="28"/>
          <w:szCs w:val="28"/>
        </w:rPr>
        <w:t xml:space="preserve"> Закона, за счет межбюджетных трансфертов:</w:t>
      </w:r>
    </w:p>
    <w:p w14:paraId="7B781EE9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составление схемы размещения нестационарных торговых объектов и мониторинга ее соблюдения;</w:t>
      </w:r>
    </w:p>
    <w:p w14:paraId="4A46B87F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мониторинг соблюдения требований законодательства ярмарочной торговли;</w:t>
      </w:r>
    </w:p>
    <w:p w14:paraId="1620B0B0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формирование дислокации общественного питания, торговли и бытовых услуг;</w:t>
      </w:r>
    </w:p>
    <w:p w14:paraId="7F270D86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подготовка материалов для включения объектов розничной и оптовой торговли в торговый реестр Краснодарского края;</w:t>
      </w:r>
    </w:p>
    <w:p w14:paraId="183ED9B9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 xml:space="preserve">контроль за соблюдением </w:t>
      </w:r>
      <w:proofErr w:type="gramStart"/>
      <w:r w:rsidRPr="00F80E48">
        <w:rPr>
          <w:rFonts w:ascii="Times New Roman" w:hAnsi="Times New Roman"/>
          <w:sz w:val="28"/>
          <w:szCs w:val="28"/>
        </w:rPr>
        <w:t>порядка определения границ</w:t>
      </w:r>
      <w:proofErr w:type="gramEnd"/>
      <w:r w:rsidRPr="00F80E48">
        <w:rPr>
          <w:rFonts w:ascii="Times New Roman" w:hAnsi="Times New Roman"/>
          <w:sz w:val="28"/>
          <w:szCs w:val="28"/>
        </w:rPr>
        <w:t xml:space="preserve"> прилегающих к некоторым организациям (учреждениям) и объектам территорий, на которых не допускается розничная продажа алкогольной продукции;</w:t>
      </w:r>
    </w:p>
    <w:p w14:paraId="3E33546A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мониторинг соблюдения требований законодательства в розничной сети: реализация алкогольной продукции, табачной продукции, исполнения постановления губернатора о соблюдении торговой наценки на социальные товары и другие;</w:t>
      </w:r>
    </w:p>
    <w:p w14:paraId="523A47EA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мониторинг оптово-отпускных и розничных цен на отдельные виды социально значимых продуктов питания и автомобильного топлива;</w:t>
      </w:r>
    </w:p>
    <w:p w14:paraId="20E5BAF2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пресечение торговли в неустановленных местах, в том числе составление административных материалов;</w:t>
      </w:r>
    </w:p>
    <w:p w14:paraId="28418EB6" w14:textId="77777777" w:rsidR="00F80E48" w:rsidRPr="00F80E48" w:rsidRDefault="00F80E48" w:rsidP="00F80E48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F80E48">
        <w:rPr>
          <w:rFonts w:ascii="Times New Roman" w:hAnsi="Times New Roman"/>
          <w:sz w:val="28"/>
          <w:szCs w:val="28"/>
        </w:rPr>
        <w:t>пресечение деятельности нелегальных перевозчиков легкового такси и другие вопросы.</w:t>
      </w:r>
    </w:p>
    <w:p w14:paraId="760CA9D1" w14:textId="5C02D52A" w:rsidR="002D715E" w:rsidRDefault="002D715E" w:rsidP="002D71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Осуществление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Муниципальным районом </w:t>
      </w: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полномочий обеспечивается за счет межбюджетных трансфертов в сумме </w:t>
      </w:r>
      <w:r w:rsidR="00766DA5">
        <w:rPr>
          <w:rFonts w:ascii="Times New Roman" w:hAnsi="Times New Roman"/>
          <w:color w:val="000000"/>
          <w:sz w:val="28"/>
          <w:szCs w:val="28"/>
          <w:lang w:eastAsia="ru-RU" w:bidi="ru-RU"/>
        </w:rPr>
        <w:t>44118</w:t>
      </w:r>
      <w:r w:rsidR="00A401C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Pr="003A4202">
        <w:rPr>
          <w:rFonts w:ascii="Times New Roman" w:hAnsi="Times New Roman"/>
          <w:sz w:val="28"/>
          <w:szCs w:val="28"/>
          <w:lang w:eastAsia="ru-RU" w:bidi="ru-RU"/>
        </w:rPr>
        <w:t>(</w:t>
      </w:r>
      <w:r w:rsidR="00766DA5">
        <w:rPr>
          <w:rFonts w:ascii="Times New Roman" w:hAnsi="Times New Roman"/>
          <w:sz w:val="28"/>
          <w:szCs w:val="28"/>
          <w:lang w:eastAsia="ru-RU" w:bidi="ru-RU"/>
        </w:rPr>
        <w:t>сорока четырёх</w:t>
      </w:r>
      <w:r w:rsidR="00B7044B">
        <w:rPr>
          <w:rFonts w:ascii="Times New Roman" w:hAnsi="Times New Roman"/>
          <w:sz w:val="28"/>
          <w:szCs w:val="28"/>
          <w:lang w:eastAsia="ru-RU" w:bidi="ru-RU"/>
        </w:rPr>
        <w:t xml:space="preserve"> тыс</w:t>
      </w:r>
      <w:r w:rsidR="00CA3AB1">
        <w:rPr>
          <w:rFonts w:ascii="Times New Roman" w:hAnsi="Times New Roman"/>
          <w:sz w:val="28"/>
          <w:szCs w:val="28"/>
          <w:lang w:eastAsia="ru-RU" w:bidi="ru-RU"/>
        </w:rPr>
        <w:t>яч</w:t>
      </w:r>
      <w:r w:rsidR="00B7044B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="00766DA5">
        <w:rPr>
          <w:rFonts w:ascii="Times New Roman" w:hAnsi="Times New Roman"/>
          <w:sz w:val="28"/>
          <w:szCs w:val="28"/>
          <w:lang w:eastAsia="ru-RU" w:bidi="ru-RU"/>
        </w:rPr>
        <w:t>ста восемнадцать</w:t>
      </w:r>
      <w:r w:rsidRPr="003A4202">
        <w:rPr>
          <w:rFonts w:ascii="Times New Roman" w:hAnsi="Times New Roman"/>
          <w:sz w:val="28"/>
          <w:szCs w:val="28"/>
          <w:lang w:eastAsia="ru-RU" w:bidi="ru-RU"/>
        </w:rPr>
        <w:t>) рублей</w:t>
      </w:r>
      <w:r w:rsidR="00B7044B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="00766DA5">
        <w:rPr>
          <w:rFonts w:ascii="Times New Roman" w:hAnsi="Times New Roman"/>
          <w:sz w:val="28"/>
          <w:szCs w:val="28"/>
          <w:lang w:eastAsia="ru-RU" w:bidi="ru-RU"/>
        </w:rPr>
        <w:t>9</w:t>
      </w:r>
      <w:r w:rsidR="00B7044B">
        <w:rPr>
          <w:rFonts w:ascii="Times New Roman" w:hAnsi="Times New Roman"/>
          <w:sz w:val="28"/>
          <w:szCs w:val="28"/>
          <w:lang w:eastAsia="ru-RU" w:bidi="ru-RU"/>
        </w:rPr>
        <w:t xml:space="preserve"> коп</w:t>
      </w:r>
      <w:r w:rsidR="00CA3AB1">
        <w:rPr>
          <w:rFonts w:ascii="Times New Roman" w:hAnsi="Times New Roman"/>
          <w:sz w:val="28"/>
          <w:szCs w:val="28"/>
          <w:lang w:eastAsia="ru-RU" w:bidi="ru-RU"/>
        </w:rPr>
        <w:t>еек</w:t>
      </w:r>
      <w:r w:rsidRPr="003A4202">
        <w:rPr>
          <w:rFonts w:ascii="Times New Roman" w:hAnsi="Times New Roman"/>
          <w:sz w:val="28"/>
          <w:szCs w:val="28"/>
          <w:lang w:eastAsia="ru-RU" w:bidi="ru-RU"/>
        </w:rPr>
        <w:t>,</w:t>
      </w:r>
      <w:r w:rsidRPr="002F0D5F">
        <w:rPr>
          <w:rFonts w:ascii="Times New Roman" w:hAnsi="Times New Roman"/>
          <w:color w:val="FF0000"/>
          <w:sz w:val="28"/>
          <w:szCs w:val="28"/>
          <w:lang w:eastAsia="ru-RU" w:bidi="ru-RU"/>
        </w:rPr>
        <w:t xml:space="preserve"> </w:t>
      </w:r>
      <w:r w:rsidRPr="002F2061">
        <w:rPr>
          <w:rFonts w:ascii="Times New Roman" w:hAnsi="Times New Roman"/>
          <w:sz w:val="28"/>
          <w:szCs w:val="28"/>
          <w:lang w:eastAsia="ru-RU" w:bidi="ru-RU"/>
        </w:rPr>
        <w:t>предоставляемых бюджету муниципального образования</w:t>
      </w:r>
      <w:r w:rsidRPr="00F73EB3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Гулькевичский район из б</w:t>
      </w: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юджета Поселения.</w:t>
      </w:r>
    </w:p>
    <w:p w14:paraId="5EDB9EA0" w14:textId="77777777" w:rsidR="002D715E" w:rsidRDefault="002D715E" w:rsidP="002D71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7C152D">
        <w:rPr>
          <w:rFonts w:ascii="Times New Roman" w:hAnsi="Times New Roman"/>
          <w:sz w:val="28"/>
          <w:szCs w:val="28"/>
        </w:rPr>
        <w:t>Межбюджетные трансферты</w:t>
      </w:r>
      <w:r w:rsidRPr="007C152D">
        <w:rPr>
          <w:rFonts w:ascii="Times New Roman" w:hAnsi="Times New Roman"/>
          <w:sz w:val="28"/>
          <w:szCs w:val="28"/>
          <w:lang w:eastAsia="ru-RU" w:bidi="ru-RU"/>
        </w:rPr>
        <w:t xml:space="preserve"> в бюджет Муниципального района направляются </w:t>
      </w:r>
      <w:r>
        <w:rPr>
          <w:rFonts w:ascii="Times New Roman" w:hAnsi="Times New Roman"/>
          <w:sz w:val="28"/>
          <w:szCs w:val="28"/>
          <w:lang w:eastAsia="ru-RU" w:bidi="ru-RU"/>
        </w:rPr>
        <w:t>в размере 1/12</w:t>
      </w:r>
      <w:r w:rsidRPr="007C152D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от </w:t>
      </w:r>
      <w:r w:rsidRPr="007C152D">
        <w:rPr>
          <w:rFonts w:ascii="Times New Roman" w:hAnsi="Times New Roman"/>
          <w:sz w:val="28"/>
          <w:szCs w:val="28"/>
          <w:lang w:eastAsia="ru-RU" w:bidi="ru-RU"/>
        </w:rPr>
        <w:t>установленно</w:t>
      </w:r>
      <w:r>
        <w:rPr>
          <w:rFonts w:ascii="Times New Roman" w:hAnsi="Times New Roman"/>
          <w:sz w:val="28"/>
          <w:szCs w:val="28"/>
          <w:lang w:eastAsia="ru-RU" w:bidi="ru-RU"/>
        </w:rPr>
        <w:t>й в пункте 2.2</w:t>
      </w:r>
      <w:r w:rsidRPr="007C152D">
        <w:rPr>
          <w:rFonts w:ascii="Times New Roman" w:hAnsi="Times New Roman"/>
          <w:sz w:val="28"/>
          <w:szCs w:val="28"/>
          <w:lang w:eastAsia="ru-RU" w:bidi="ru-RU"/>
        </w:rPr>
        <w:t xml:space="preserve"> настоящего Соглашения</w:t>
      </w:r>
      <w:r>
        <w:rPr>
          <w:rFonts w:ascii="Times New Roman" w:hAnsi="Times New Roman"/>
          <w:sz w:val="28"/>
          <w:szCs w:val="28"/>
          <w:lang w:eastAsia="ru-RU" w:bidi="ru-RU"/>
        </w:rPr>
        <w:t xml:space="preserve"> суммы</w:t>
      </w:r>
      <w:r w:rsidRPr="007C152D">
        <w:rPr>
          <w:rFonts w:ascii="Times New Roman" w:hAnsi="Times New Roman"/>
          <w:sz w:val="28"/>
          <w:szCs w:val="28"/>
          <w:lang w:eastAsia="ru-RU" w:bidi="ru-RU"/>
        </w:rPr>
        <w:t>.</w:t>
      </w:r>
    </w:p>
    <w:p w14:paraId="2A6148F4" w14:textId="77777777" w:rsidR="002D715E" w:rsidRDefault="002D715E" w:rsidP="002D71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387089" w14:textId="77777777" w:rsidR="003B41A2" w:rsidRPr="00900FCC" w:rsidRDefault="002669B9" w:rsidP="002D715E">
      <w:pPr>
        <w:pStyle w:val="ab"/>
        <w:numPr>
          <w:ilvl w:val="0"/>
          <w:numId w:val="9"/>
        </w:numPr>
        <w:jc w:val="center"/>
        <w:rPr>
          <w:rFonts w:ascii="Times New Roman" w:hAnsi="Times New Roman"/>
          <w:sz w:val="28"/>
          <w:szCs w:val="28"/>
        </w:rPr>
      </w:pPr>
      <w:r w:rsidRPr="00900FCC">
        <w:rPr>
          <w:rFonts w:ascii="Times New Roman" w:hAnsi="Times New Roman"/>
          <w:sz w:val="28"/>
          <w:szCs w:val="28"/>
        </w:rPr>
        <w:t>Порядок определения ежегодного объема</w:t>
      </w:r>
      <w:r w:rsidR="003B41A2" w:rsidRPr="00900FCC">
        <w:rPr>
          <w:rFonts w:ascii="Times New Roman" w:hAnsi="Times New Roman"/>
          <w:sz w:val="28"/>
          <w:szCs w:val="28"/>
        </w:rPr>
        <w:t xml:space="preserve">                             межбюджетных трансфертов                     </w:t>
      </w:r>
    </w:p>
    <w:p w14:paraId="1D4224F1" w14:textId="77777777" w:rsidR="00B76033" w:rsidRPr="00900FCC" w:rsidRDefault="00B76033" w:rsidP="00B76033">
      <w:pPr>
        <w:pStyle w:val="ab"/>
        <w:ind w:left="1068"/>
        <w:rPr>
          <w:rFonts w:ascii="Times New Roman" w:hAnsi="Times New Roman"/>
          <w:sz w:val="28"/>
          <w:szCs w:val="28"/>
        </w:rPr>
      </w:pPr>
    </w:p>
    <w:p w14:paraId="0D8FFE0E" w14:textId="77777777" w:rsidR="004008B7" w:rsidRPr="007C152D" w:rsidRDefault="002D715E" w:rsidP="004008B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</w:t>
      </w:r>
      <w:r w:rsidR="00E8775D" w:rsidRPr="007C152D">
        <w:rPr>
          <w:rFonts w:ascii="Times New Roman" w:hAnsi="Times New Roman"/>
          <w:sz w:val="28"/>
          <w:szCs w:val="28"/>
        </w:rPr>
        <w:t>.1</w:t>
      </w:r>
      <w:bookmarkStart w:id="0" w:name="sub_140201"/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. Передача осуществления полномочий по предмету настоящего соглашения осуществляется за счет </w:t>
      </w:r>
      <w:r w:rsidR="00900FCC" w:rsidRPr="00900FCC">
        <w:rPr>
          <w:rFonts w:ascii="Times New Roman" w:hAnsi="Times New Roman"/>
          <w:sz w:val="28"/>
          <w:szCs w:val="28"/>
        </w:rPr>
        <w:t>межбюджетных трансфертов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, предоставляемых ежегодно из бюджета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оселения в бюджет 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>.</w:t>
      </w:r>
    </w:p>
    <w:p w14:paraId="68122405" w14:textId="77777777" w:rsidR="004008B7" w:rsidRPr="007C152D" w:rsidRDefault="002D715E" w:rsidP="004008B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sub_140202"/>
      <w:bookmarkEnd w:id="0"/>
      <w:r>
        <w:rPr>
          <w:rFonts w:ascii="Times New Roman" w:hAnsi="Times New Roman"/>
          <w:sz w:val="28"/>
          <w:szCs w:val="28"/>
          <w:lang w:eastAsia="ru-RU"/>
        </w:rPr>
        <w:t>2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.2. Стороны ежегодно определяют объем </w:t>
      </w:r>
      <w:r w:rsidR="00DC2817" w:rsidRPr="00900FCC">
        <w:rPr>
          <w:rFonts w:ascii="Times New Roman" w:hAnsi="Times New Roman"/>
          <w:sz w:val="28"/>
          <w:szCs w:val="28"/>
        </w:rPr>
        <w:t>межбюджетных трансфертов</w:t>
      </w:r>
      <w:r w:rsidR="004008B7" w:rsidRPr="007C152D">
        <w:rPr>
          <w:rFonts w:ascii="Times New Roman" w:hAnsi="Times New Roman"/>
          <w:sz w:val="28"/>
          <w:szCs w:val="28"/>
          <w:lang w:eastAsia="ru-RU"/>
        </w:rPr>
        <w:t xml:space="preserve">, необходимых для осуществления передаваемых полномочий, в порядке, </w:t>
      </w:r>
      <w:r>
        <w:rPr>
          <w:rFonts w:ascii="Times New Roman" w:hAnsi="Times New Roman"/>
          <w:sz w:val="28"/>
          <w:szCs w:val="28"/>
          <w:lang w:eastAsia="ru-RU"/>
        </w:rPr>
        <w:t>установленным настоящим разделом.</w:t>
      </w:r>
    </w:p>
    <w:bookmarkEnd w:id="1"/>
    <w:p w14:paraId="1AFCB1DB" w14:textId="77777777" w:rsidR="00055895" w:rsidRPr="007C152D" w:rsidRDefault="005B358D" w:rsidP="00E8775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B65E2" w:rsidRPr="007C152D">
        <w:rPr>
          <w:rFonts w:ascii="Times New Roman" w:hAnsi="Times New Roman"/>
          <w:sz w:val="28"/>
          <w:szCs w:val="28"/>
        </w:rPr>
        <w:t>.</w:t>
      </w:r>
      <w:r w:rsidR="004008B7" w:rsidRPr="007C152D">
        <w:rPr>
          <w:rFonts w:ascii="Times New Roman" w:hAnsi="Times New Roman"/>
          <w:sz w:val="28"/>
          <w:szCs w:val="28"/>
        </w:rPr>
        <w:t>3</w:t>
      </w:r>
      <w:r w:rsidR="003B65E2" w:rsidRPr="007C152D">
        <w:rPr>
          <w:rFonts w:ascii="Times New Roman" w:hAnsi="Times New Roman"/>
          <w:sz w:val="28"/>
          <w:szCs w:val="28"/>
        </w:rPr>
        <w:t>.</w:t>
      </w:r>
      <w:r w:rsidR="00055895">
        <w:rPr>
          <w:rFonts w:ascii="Times New Roman" w:hAnsi="Times New Roman"/>
          <w:sz w:val="28"/>
          <w:szCs w:val="28"/>
        </w:rPr>
        <w:t xml:space="preserve"> Фонд оплаты труда</w:t>
      </w:r>
      <w:r w:rsidR="001B7226">
        <w:rPr>
          <w:rFonts w:ascii="Times New Roman" w:hAnsi="Times New Roman"/>
          <w:sz w:val="28"/>
          <w:szCs w:val="28"/>
        </w:rPr>
        <w:t xml:space="preserve"> (ФОТ)</w:t>
      </w:r>
      <w:r w:rsidR="00055895">
        <w:rPr>
          <w:rFonts w:ascii="Times New Roman" w:hAnsi="Times New Roman"/>
          <w:sz w:val="28"/>
          <w:szCs w:val="28"/>
        </w:rPr>
        <w:t xml:space="preserve"> главного специалиста:</w:t>
      </w:r>
    </w:p>
    <w:p w14:paraId="6B3FD075" w14:textId="65B414F0" w:rsidR="00E8775D" w:rsidRDefault="00055895" w:rsidP="00E8775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Ст.211 – </w:t>
      </w:r>
      <w:r w:rsidR="00FB6EF3">
        <w:rPr>
          <w:rFonts w:ascii="Times New Roman" w:hAnsi="Times New Roman"/>
          <w:sz w:val="28"/>
          <w:szCs w:val="28"/>
        </w:rPr>
        <w:t>9610</w:t>
      </w:r>
      <w:r>
        <w:rPr>
          <w:rFonts w:ascii="Times New Roman" w:hAnsi="Times New Roman"/>
          <w:sz w:val="28"/>
          <w:szCs w:val="28"/>
        </w:rPr>
        <w:t>,0 (оклад)*82 (оклад в год)/12*9</w:t>
      </w:r>
      <w:r w:rsidR="001B7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1B7226">
        <w:rPr>
          <w:rFonts w:ascii="Times New Roman" w:hAnsi="Times New Roman"/>
          <w:sz w:val="28"/>
          <w:szCs w:val="28"/>
        </w:rPr>
        <w:t xml:space="preserve"> </w:t>
      </w:r>
      <w:r w:rsidR="00FB6EF3">
        <w:rPr>
          <w:rFonts w:ascii="Times New Roman" w:hAnsi="Times New Roman"/>
          <w:sz w:val="28"/>
          <w:szCs w:val="28"/>
        </w:rPr>
        <w:t>788020</w:t>
      </w:r>
      <w:r>
        <w:rPr>
          <w:rFonts w:ascii="Times New Roman" w:hAnsi="Times New Roman"/>
          <w:sz w:val="28"/>
          <w:szCs w:val="28"/>
        </w:rPr>
        <w:t>,0 рублей</w:t>
      </w:r>
      <w:r w:rsidR="001B7226">
        <w:rPr>
          <w:rFonts w:ascii="Times New Roman" w:hAnsi="Times New Roman"/>
          <w:sz w:val="28"/>
          <w:szCs w:val="28"/>
        </w:rPr>
        <w:t>;</w:t>
      </w:r>
    </w:p>
    <w:p w14:paraId="7EF16B4F" w14:textId="08B78D34" w:rsidR="00055895" w:rsidRDefault="00055895" w:rsidP="00E8775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Ст.213 – </w:t>
      </w:r>
      <w:r w:rsidR="00FB6EF3">
        <w:rPr>
          <w:rFonts w:ascii="Times New Roman" w:hAnsi="Times New Roman"/>
          <w:sz w:val="28"/>
          <w:szCs w:val="28"/>
        </w:rPr>
        <w:t>788020</w:t>
      </w:r>
      <w:r>
        <w:rPr>
          <w:rFonts w:ascii="Times New Roman" w:hAnsi="Times New Roman"/>
          <w:sz w:val="28"/>
          <w:szCs w:val="28"/>
        </w:rPr>
        <w:t>,</w:t>
      </w:r>
      <w:r w:rsidR="0089473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*</w:t>
      </w:r>
      <w:r w:rsidR="001B7226">
        <w:rPr>
          <w:rFonts w:ascii="Times New Roman" w:hAnsi="Times New Roman"/>
          <w:sz w:val="28"/>
          <w:szCs w:val="28"/>
        </w:rPr>
        <w:t xml:space="preserve">30,2% = </w:t>
      </w:r>
      <w:r w:rsidR="0089473A">
        <w:rPr>
          <w:rFonts w:ascii="Times New Roman" w:hAnsi="Times New Roman"/>
          <w:sz w:val="28"/>
          <w:szCs w:val="28"/>
        </w:rPr>
        <w:t>2</w:t>
      </w:r>
      <w:r w:rsidR="00FB6EF3">
        <w:rPr>
          <w:rFonts w:ascii="Times New Roman" w:hAnsi="Times New Roman"/>
          <w:sz w:val="28"/>
          <w:szCs w:val="28"/>
        </w:rPr>
        <w:t>37982</w:t>
      </w:r>
      <w:r w:rsidR="001B7226">
        <w:rPr>
          <w:rFonts w:ascii="Times New Roman" w:hAnsi="Times New Roman"/>
          <w:sz w:val="28"/>
          <w:szCs w:val="28"/>
        </w:rPr>
        <w:t>,</w:t>
      </w:r>
      <w:r w:rsidR="00FB6EF3">
        <w:rPr>
          <w:rFonts w:ascii="Times New Roman" w:hAnsi="Times New Roman"/>
          <w:sz w:val="28"/>
          <w:szCs w:val="28"/>
        </w:rPr>
        <w:t>04</w:t>
      </w:r>
      <w:r w:rsidR="001B7226">
        <w:rPr>
          <w:rFonts w:ascii="Times New Roman" w:hAnsi="Times New Roman"/>
          <w:sz w:val="28"/>
          <w:szCs w:val="28"/>
        </w:rPr>
        <w:t xml:space="preserve"> рублей;</w:t>
      </w:r>
    </w:p>
    <w:p w14:paraId="0EAEA964" w14:textId="4C58B682" w:rsidR="001B7226" w:rsidRPr="007C152D" w:rsidRDefault="001B7226" w:rsidP="00E8775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Итого ФОТ</w:t>
      </w:r>
      <w:r w:rsidR="003356E6">
        <w:rPr>
          <w:rFonts w:ascii="Times New Roman" w:hAnsi="Times New Roman"/>
          <w:sz w:val="28"/>
          <w:szCs w:val="28"/>
        </w:rPr>
        <w:t xml:space="preserve"> на год: </w:t>
      </w:r>
      <w:r w:rsidR="00FB6EF3">
        <w:rPr>
          <w:rFonts w:ascii="Times New Roman" w:hAnsi="Times New Roman"/>
          <w:sz w:val="28"/>
          <w:szCs w:val="28"/>
        </w:rPr>
        <w:t>1026002,04</w:t>
      </w:r>
      <w:r w:rsidR="003356E6">
        <w:rPr>
          <w:rFonts w:ascii="Times New Roman" w:hAnsi="Times New Roman"/>
          <w:sz w:val="28"/>
          <w:szCs w:val="28"/>
        </w:rPr>
        <w:t xml:space="preserve"> рублей.</w:t>
      </w:r>
    </w:p>
    <w:p w14:paraId="5DA52630" w14:textId="77777777" w:rsidR="009E66BA" w:rsidRDefault="005B358D" w:rsidP="009E66B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2</w:t>
      </w:r>
      <w:r w:rsidR="004008B7" w:rsidRPr="007C152D">
        <w:rPr>
          <w:rFonts w:ascii="Times New Roman" w:hAnsi="Times New Roman"/>
          <w:sz w:val="28"/>
          <w:szCs w:val="28"/>
          <w:lang w:eastAsia="ru-RU" w:bidi="ru-RU"/>
        </w:rPr>
        <w:t>.4</w:t>
      </w:r>
      <w:r w:rsidR="009E66BA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="00FA38B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Расчет трансфертов на осуществление переданных полномочий: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31"/>
        <w:gridCol w:w="3134"/>
        <w:gridCol w:w="3641"/>
      </w:tblGrid>
      <w:tr w:rsidR="00337EEB" w14:paraId="51FC5A7C" w14:textId="77777777" w:rsidTr="00337EEB">
        <w:tc>
          <w:tcPr>
            <w:tcW w:w="2831" w:type="dxa"/>
          </w:tcPr>
          <w:p w14:paraId="23B6D682" w14:textId="77777777" w:rsidR="00337EEB" w:rsidRDefault="00337EEB" w:rsidP="009E66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Число субъектов малого и среднего предпринимательства в поселении</w:t>
            </w:r>
          </w:p>
        </w:tc>
        <w:tc>
          <w:tcPr>
            <w:tcW w:w="3134" w:type="dxa"/>
          </w:tcPr>
          <w:p w14:paraId="384FEF40" w14:textId="77777777" w:rsidR="00337EEB" w:rsidRDefault="00337EEB" w:rsidP="009E66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 xml:space="preserve">Доля в общем объеме субъектов малого и среднего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предпринимательства,%</w:t>
            </w:r>
            <w:proofErr w:type="gramEnd"/>
          </w:p>
        </w:tc>
        <w:tc>
          <w:tcPr>
            <w:tcW w:w="3641" w:type="dxa"/>
          </w:tcPr>
          <w:p w14:paraId="6D9A42AA" w14:textId="77777777" w:rsidR="00337EEB" w:rsidRDefault="00337EEB" w:rsidP="009E66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Доля расходов на содержание одной единицы (главного специалиста) в общем объеме, рублей</w:t>
            </w:r>
          </w:p>
        </w:tc>
      </w:tr>
      <w:tr w:rsidR="00337EEB" w14:paraId="61853B5A" w14:textId="77777777" w:rsidTr="00337EEB">
        <w:tc>
          <w:tcPr>
            <w:tcW w:w="2831" w:type="dxa"/>
          </w:tcPr>
          <w:p w14:paraId="59282215" w14:textId="77777777" w:rsidR="00337EEB" w:rsidRDefault="00574A6B" w:rsidP="00337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6</w:t>
            </w:r>
            <w:r w:rsidR="00337EEB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3134" w:type="dxa"/>
          </w:tcPr>
          <w:p w14:paraId="73B07411" w14:textId="77777777" w:rsidR="00337EEB" w:rsidRDefault="00337EEB" w:rsidP="00337EE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4</w:t>
            </w:r>
            <w:r w:rsidR="00574A6B"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,3</w:t>
            </w:r>
          </w:p>
        </w:tc>
        <w:tc>
          <w:tcPr>
            <w:tcW w:w="3641" w:type="dxa"/>
          </w:tcPr>
          <w:p w14:paraId="5361945B" w14:textId="7D200631" w:rsidR="00337EEB" w:rsidRDefault="00FB6EF3" w:rsidP="00574A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 w:bidi="ru-RU"/>
              </w:rPr>
              <w:t>44118,09</w:t>
            </w:r>
          </w:p>
        </w:tc>
      </w:tr>
    </w:tbl>
    <w:p w14:paraId="4F42D2CC" w14:textId="77777777" w:rsidR="00E62E18" w:rsidRPr="007C152D" w:rsidRDefault="005B358D" w:rsidP="00E62E1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>.</w:t>
      </w:r>
      <w:r w:rsidR="007F76C6">
        <w:rPr>
          <w:rFonts w:ascii="Times New Roman" w:hAnsi="Times New Roman"/>
          <w:sz w:val="28"/>
          <w:szCs w:val="28"/>
          <w:lang w:eastAsia="ru-RU"/>
        </w:rPr>
        <w:t>5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. Формирование, перечисление и учет </w:t>
      </w:r>
      <w:r w:rsidR="00D460FA" w:rsidRPr="00900FCC">
        <w:rPr>
          <w:rFonts w:ascii="Times New Roman" w:hAnsi="Times New Roman"/>
          <w:sz w:val="28"/>
          <w:szCs w:val="28"/>
        </w:rPr>
        <w:t>межбюджетных трансфертов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, предоставляемых из бюджета </w:t>
      </w:r>
      <w:r w:rsidR="002D715E">
        <w:rPr>
          <w:rFonts w:ascii="Times New Roman" w:hAnsi="Times New Roman"/>
          <w:sz w:val="28"/>
          <w:szCs w:val="28"/>
          <w:lang w:eastAsia="ru-RU"/>
        </w:rPr>
        <w:t>П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оселения в бюджет </w:t>
      </w:r>
      <w:r w:rsidR="002D715E">
        <w:rPr>
          <w:rFonts w:ascii="Times New Roman" w:hAnsi="Times New Roman"/>
          <w:sz w:val="28"/>
          <w:szCs w:val="28"/>
          <w:lang w:eastAsia="ru-RU"/>
        </w:rPr>
        <w:t>М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>униципального район</w:t>
      </w:r>
      <w:r w:rsidR="002D715E">
        <w:rPr>
          <w:rFonts w:ascii="Times New Roman" w:hAnsi="Times New Roman"/>
          <w:sz w:val="28"/>
          <w:szCs w:val="28"/>
          <w:lang w:eastAsia="ru-RU"/>
        </w:rPr>
        <w:t>а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 на реализацию полномочий, указанных в пункте </w:t>
      </w:r>
      <w:r w:rsidR="002D715E">
        <w:rPr>
          <w:rFonts w:ascii="Times New Roman" w:hAnsi="Times New Roman"/>
          <w:sz w:val="28"/>
          <w:szCs w:val="28"/>
          <w:lang w:eastAsia="ru-RU"/>
        </w:rPr>
        <w:t>1</w:t>
      </w:r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.1 настоящего соглашения, осуществляется в соответствии с </w:t>
      </w:r>
      <w:hyperlink r:id="rId7" w:history="1">
        <w:r w:rsidR="00E62E18" w:rsidRPr="007C152D">
          <w:rPr>
            <w:rFonts w:ascii="Times New Roman" w:hAnsi="Times New Roman"/>
            <w:sz w:val="28"/>
            <w:szCs w:val="28"/>
            <w:lang w:eastAsia="ru-RU"/>
          </w:rPr>
          <w:t>бюджетным законодательством</w:t>
        </w:r>
      </w:hyperlink>
      <w:r w:rsidR="00E62E18" w:rsidRPr="007C152D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Федерации.</w:t>
      </w:r>
    </w:p>
    <w:p w14:paraId="519DB38D" w14:textId="77777777" w:rsidR="003B65E2" w:rsidRPr="007C152D" w:rsidRDefault="005B358D" w:rsidP="005B35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2</w:t>
      </w:r>
      <w:r w:rsidR="003B65E2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>6</w:t>
      </w:r>
      <w:r w:rsidR="003B65E2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 случае</w:t>
      </w:r>
      <w:r w:rsidR="00E62E1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2D715E">
        <w:rPr>
          <w:rFonts w:ascii="Times New Roman" w:hAnsi="Times New Roman"/>
          <w:sz w:val="28"/>
          <w:szCs w:val="28"/>
          <w:lang w:eastAsia="ru-RU" w:bidi="ru-RU"/>
        </w:rPr>
        <w:t xml:space="preserve">необходимости </w:t>
      </w:r>
      <w:r>
        <w:rPr>
          <w:rFonts w:ascii="Times New Roman" w:hAnsi="Times New Roman"/>
          <w:sz w:val="28"/>
          <w:szCs w:val="28"/>
          <w:lang w:eastAsia="ru-RU" w:bidi="ru-RU"/>
        </w:rPr>
        <w:t>проведения внеплановых мероприятий в соответствии с предложениями Поселения может предоставляться дополнительный объем межбюджетных трансфертов, размер которого определяется дополнительным соглашением</w:t>
      </w:r>
      <w:r w:rsidR="00794468" w:rsidRPr="007C152D">
        <w:rPr>
          <w:rFonts w:ascii="Times New Roman" w:hAnsi="Times New Roman"/>
          <w:sz w:val="28"/>
          <w:szCs w:val="28"/>
          <w:lang w:eastAsia="ru-RU" w:bidi="ru-RU"/>
        </w:rPr>
        <w:t>.</w:t>
      </w:r>
    </w:p>
    <w:p w14:paraId="29FE0117" w14:textId="77777777" w:rsidR="00794468" w:rsidRPr="007C152D" w:rsidRDefault="00794468" w:rsidP="00794468">
      <w:pPr>
        <w:pStyle w:val="ab"/>
        <w:ind w:firstLine="708"/>
        <w:jc w:val="both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2" w:name="sub_140300"/>
    </w:p>
    <w:p w14:paraId="107C932B" w14:textId="77777777" w:rsidR="00794468" w:rsidRPr="00FC7002" w:rsidRDefault="005A2EEB" w:rsidP="005B358D">
      <w:pPr>
        <w:pStyle w:val="ab"/>
        <w:ind w:left="708" w:firstLine="708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</w:t>
      </w:r>
      <w:r w:rsidR="00794468" w:rsidRPr="00FC7002">
        <w:rPr>
          <w:rFonts w:ascii="Times New Roman" w:hAnsi="Times New Roman"/>
          <w:bCs/>
          <w:sz w:val="28"/>
          <w:szCs w:val="28"/>
          <w:lang w:eastAsia="ru-RU"/>
        </w:rPr>
        <w:t xml:space="preserve"> Права и обязанности сторон</w:t>
      </w:r>
    </w:p>
    <w:bookmarkEnd w:id="2"/>
    <w:p w14:paraId="16269ADC" w14:textId="77777777" w:rsidR="00794468" w:rsidRPr="007C152D" w:rsidRDefault="00794468" w:rsidP="00794468">
      <w:pPr>
        <w:pStyle w:val="ab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20FB346" w14:textId="77777777" w:rsidR="00794468" w:rsidRPr="007C152D" w:rsidRDefault="00C462E8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sub_140301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 w:rsidR="00431797">
        <w:rPr>
          <w:rFonts w:ascii="Times New Roman" w:hAnsi="Times New Roman"/>
          <w:sz w:val="28"/>
          <w:szCs w:val="28"/>
          <w:lang w:eastAsia="ru-RU"/>
        </w:rPr>
        <w:t>е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:</w:t>
      </w:r>
    </w:p>
    <w:p w14:paraId="0F5D7DF7" w14:textId="77777777" w:rsidR="00794468" w:rsidRPr="007C152D" w:rsidRDefault="00C462E8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sub_140311"/>
      <w:bookmarkEnd w:id="3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.1.1. </w:t>
      </w:r>
      <w:r w:rsidR="0058780B">
        <w:rPr>
          <w:rFonts w:ascii="Times New Roman" w:hAnsi="Times New Roman"/>
          <w:sz w:val="28"/>
          <w:szCs w:val="28"/>
          <w:lang w:eastAsia="ru-RU"/>
        </w:rPr>
        <w:t>Обязано предоставить</w:t>
      </w:r>
      <w:r w:rsidR="007C152D">
        <w:rPr>
          <w:rFonts w:ascii="Times New Roman" w:hAnsi="Times New Roman"/>
          <w:sz w:val="28"/>
          <w:szCs w:val="28"/>
          <w:lang w:eastAsia="ru-RU"/>
        </w:rPr>
        <w:t xml:space="preserve"> Муниципальному 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район</w:t>
      </w:r>
      <w:r w:rsidR="007C152D">
        <w:rPr>
          <w:rFonts w:ascii="Times New Roman" w:hAnsi="Times New Roman"/>
          <w:sz w:val="28"/>
          <w:szCs w:val="28"/>
          <w:lang w:eastAsia="ru-RU"/>
        </w:rPr>
        <w:t>у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финансовые средства в виде субвенций, предназначенные для исполнения переданных по настоящему соглашению полномочий, в размере и п</w:t>
      </w:r>
      <w:r>
        <w:rPr>
          <w:rFonts w:ascii="Times New Roman" w:hAnsi="Times New Roman"/>
          <w:sz w:val="28"/>
          <w:szCs w:val="28"/>
          <w:lang w:eastAsia="ru-RU"/>
        </w:rPr>
        <w:t>орядке, установленных разделом 2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настоящего соглашения.</w:t>
      </w:r>
    </w:p>
    <w:p w14:paraId="10B63809" w14:textId="77777777" w:rsidR="00794468" w:rsidRPr="007C152D" w:rsidRDefault="00C462E8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sub_140312"/>
      <w:bookmarkEnd w:id="4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.1.2. </w:t>
      </w:r>
      <w:r w:rsidR="0058780B">
        <w:rPr>
          <w:rFonts w:ascii="Times New Roman" w:hAnsi="Times New Roman"/>
          <w:sz w:val="28"/>
          <w:szCs w:val="28"/>
          <w:lang w:eastAsia="ru-RU"/>
        </w:rPr>
        <w:t>Вправе о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существл</w:t>
      </w:r>
      <w:r w:rsidR="0058780B">
        <w:rPr>
          <w:rFonts w:ascii="Times New Roman" w:hAnsi="Times New Roman"/>
          <w:sz w:val="28"/>
          <w:szCs w:val="28"/>
          <w:lang w:eastAsia="ru-RU"/>
        </w:rPr>
        <w:t>ять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контроль за исполнением </w:t>
      </w:r>
      <w:r w:rsidR="007C152D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район</w:t>
      </w:r>
      <w:r w:rsidR="007C152D">
        <w:rPr>
          <w:rFonts w:ascii="Times New Roman" w:hAnsi="Times New Roman"/>
          <w:sz w:val="28"/>
          <w:szCs w:val="28"/>
          <w:lang w:eastAsia="ru-RU"/>
        </w:rPr>
        <w:t>ом</w:t>
      </w:r>
      <w:r w:rsidR="0058780B">
        <w:rPr>
          <w:rFonts w:ascii="Times New Roman" w:hAnsi="Times New Roman"/>
          <w:sz w:val="28"/>
          <w:szCs w:val="28"/>
          <w:lang w:eastAsia="ru-RU"/>
        </w:rPr>
        <w:t xml:space="preserve"> переданных ему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полномочий, а также за целевым использованием финансовых средств, предоставленных на эти цели. </w:t>
      </w:r>
      <w:r w:rsidR="0058780B">
        <w:rPr>
          <w:rFonts w:ascii="Times New Roman" w:hAnsi="Times New Roman"/>
          <w:sz w:val="28"/>
          <w:szCs w:val="28"/>
          <w:lang w:eastAsia="ru-RU"/>
        </w:rPr>
        <w:t>В случае выявления нарушений давать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обязательные для исполнения </w:t>
      </w:r>
      <w:r w:rsidR="007C152D">
        <w:rPr>
          <w:rFonts w:ascii="Times New Roman" w:hAnsi="Times New Roman"/>
          <w:sz w:val="28"/>
          <w:szCs w:val="28"/>
          <w:lang w:eastAsia="ru-RU"/>
        </w:rPr>
        <w:t>Муниципальным р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айон</w:t>
      </w:r>
      <w:r w:rsidR="007C152D">
        <w:rPr>
          <w:rFonts w:ascii="Times New Roman" w:hAnsi="Times New Roman"/>
          <w:sz w:val="28"/>
          <w:szCs w:val="28"/>
          <w:lang w:eastAsia="ru-RU"/>
        </w:rPr>
        <w:t>ом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письменные предписания для устранения выявленных нарушений в определенный срок с момента уведомления.</w:t>
      </w:r>
    </w:p>
    <w:p w14:paraId="399079CD" w14:textId="77777777" w:rsidR="00794468" w:rsidRPr="007C152D" w:rsidRDefault="00C462E8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sub_140302"/>
      <w:bookmarkEnd w:id="5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>Муниципальн</w:t>
      </w:r>
      <w:r w:rsidR="00431797">
        <w:rPr>
          <w:rFonts w:ascii="Times New Roman" w:hAnsi="Times New Roman"/>
          <w:sz w:val="28"/>
          <w:szCs w:val="28"/>
          <w:lang w:eastAsia="ru-RU"/>
        </w:rPr>
        <w:t>ый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="0058780B" w:rsidRPr="005878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780B">
        <w:rPr>
          <w:rFonts w:ascii="Times New Roman" w:hAnsi="Times New Roman"/>
          <w:sz w:val="28"/>
          <w:szCs w:val="28"/>
          <w:lang w:eastAsia="ru-RU"/>
        </w:rPr>
        <w:t>обязан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:</w:t>
      </w:r>
    </w:p>
    <w:p w14:paraId="769D80B7" w14:textId="77777777" w:rsidR="00794468" w:rsidRPr="007C152D" w:rsidRDefault="005A2EEB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" w:name="sub_140321"/>
      <w:bookmarkEnd w:id="6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.2.1. </w:t>
      </w:r>
      <w:r w:rsidR="0058780B">
        <w:rPr>
          <w:rFonts w:ascii="Times New Roman" w:hAnsi="Times New Roman"/>
          <w:sz w:val="28"/>
          <w:szCs w:val="28"/>
          <w:lang w:eastAsia="ru-RU"/>
        </w:rPr>
        <w:t>О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существля</w:t>
      </w:r>
      <w:r w:rsidR="0058780B">
        <w:rPr>
          <w:rFonts w:ascii="Times New Roman" w:hAnsi="Times New Roman"/>
          <w:sz w:val="28"/>
          <w:szCs w:val="28"/>
          <w:lang w:eastAsia="ru-RU"/>
        </w:rPr>
        <w:t>ть переданные ему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 w:rsidR="007C152D">
        <w:rPr>
          <w:rFonts w:ascii="Times New Roman" w:hAnsi="Times New Roman"/>
          <w:sz w:val="28"/>
          <w:szCs w:val="28"/>
          <w:lang w:eastAsia="ru-RU"/>
        </w:rPr>
        <w:t>ем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полномочия в соответствии с </w:t>
      </w:r>
      <w:r w:rsidR="0058780B">
        <w:rPr>
          <w:rFonts w:ascii="Times New Roman" w:hAnsi="Times New Roman"/>
          <w:sz w:val="28"/>
          <w:szCs w:val="28"/>
          <w:lang w:eastAsia="ru-RU"/>
        </w:rPr>
        <w:t xml:space="preserve">пунктом </w:t>
      </w:r>
      <w:hyperlink w:anchor="sub_140102" w:history="1">
        <w:r w:rsidR="00C462E8">
          <w:rPr>
            <w:rFonts w:ascii="Times New Roman" w:hAnsi="Times New Roman"/>
            <w:sz w:val="28"/>
            <w:szCs w:val="28"/>
            <w:lang w:eastAsia="ru-RU"/>
          </w:rPr>
          <w:t>1</w:t>
        </w:r>
      </w:hyperlink>
      <w:r w:rsidR="00794468" w:rsidRPr="007C152D">
        <w:rPr>
          <w:rFonts w:ascii="Times New Roman" w:hAnsi="Times New Roman"/>
          <w:sz w:val="28"/>
          <w:szCs w:val="28"/>
          <w:lang w:eastAsia="ru-RU"/>
        </w:rPr>
        <w:t>.1. настоящего соглашения и действующим законодательством в пределах, выделенных на эти цели финансовых средств.</w:t>
      </w:r>
    </w:p>
    <w:p w14:paraId="135FE51E" w14:textId="77777777" w:rsidR="00794468" w:rsidRPr="007C152D" w:rsidRDefault="00C462E8" w:rsidP="00794468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8" w:name="sub_140322"/>
      <w:bookmarkEnd w:id="7"/>
      <w:r>
        <w:rPr>
          <w:rFonts w:ascii="Times New Roman" w:hAnsi="Times New Roman"/>
          <w:sz w:val="28"/>
          <w:szCs w:val="28"/>
          <w:lang w:eastAsia="ru-RU"/>
        </w:rPr>
        <w:t>3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.2.2. </w:t>
      </w:r>
      <w:r w:rsidR="0058780B">
        <w:rPr>
          <w:rFonts w:ascii="Times New Roman" w:hAnsi="Times New Roman"/>
          <w:sz w:val="28"/>
          <w:szCs w:val="28"/>
          <w:lang w:eastAsia="ru-RU"/>
        </w:rPr>
        <w:t>Рассматривать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представленные </w:t>
      </w:r>
      <w:r w:rsid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 w:rsidR="007C152D">
        <w:rPr>
          <w:rFonts w:ascii="Times New Roman" w:hAnsi="Times New Roman"/>
          <w:sz w:val="28"/>
          <w:szCs w:val="28"/>
          <w:lang w:eastAsia="ru-RU"/>
        </w:rPr>
        <w:t>ем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требования об устранении выявленных нарушений 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t xml:space="preserve">по реализации переданных </w:t>
      </w:r>
      <w:r w:rsidR="0058780B">
        <w:rPr>
          <w:rFonts w:ascii="Times New Roman" w:hAnsi="Times New Roman"/>
          <w:sz w:val="28"/>
          <w:szCs w:val="28"/>
          <w:lang w:eastAsia="ru-RU"/>
        </w:rPr>
        <w:t>П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 w:rsidR="0058780B">
        <w:rPr>
          <w:rFonts w:ascii="Times New Roman" w:hAnsi="Times New Roman"/>
          <w:sz w:val="28"/>
          <w:szCs w:val="28"/>
          <w:lang w:eastAsia="ru-RU"/>
        </w:rPr>
        <w:t>ем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t xml:space="preserve"> полномочий 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со стороны </w:t>
      </w:r>
      <w:r w:rsidR="007C152D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934D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 w:rsidR="0058780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t xml:space="preserve">принимает меры по </w:t>
      </w:r>
      <w:r w:rsidR="0058780B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="0058780B" w:rsidRPr="007C152D">
        <w:rPr>
          <w:rFonts w:ascii="Times New Roman" w:hAnsi="Times New Roman"/>
          <w:sz w:val="28"/>
          <w:szCs w:val="28"/>
          <w:lang w:eastAsia="ru-RU"/>
        </w:rPr>
        <w:t>устранению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, не позднее чем в месячный срок (если в требовании не указан иной срок).</w:t>
      </w:r>
    </w:p>
    <w:p w14:paraId="60E57475" w14:textId="77777777" w:rsidR="00794468" w:rsidRDefault="00C462E8" w:rsidP="00187E5D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9" w:name="sub_140323"/>
      <w:bookmarkEnd w:id="8"/>
      <w:r>
        <w:rPr>
          <w:rFonts w:ascii="Times New Roman" w:hAnsi="Times New Roman"/>
          <w:sz w:val="28"/>
          <w:szCs w:val="28"/>
          <w:lang w:eastAsia="ru-RU"/>
        </w:rPr>
        <w:t>3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>.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2.3. Ежеквартально, не позднее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числа, следующего за отчетным периодом, представляет </w:t>
      </w:r>
      <w:r w:rsid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 w:rsidR="007C152D">
        <w:rPr>
          <w:rFonts w:ascii="Times New Roman" w:hAnsi="Times New Roman"/>
          <w:sz w:val="28"/>
          <w:szCs w:val="28"/>
          <w:lang w:eastAsia="ru-RU"/>
        </w:rPr>
        <w:t>ю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отчет об использовании финансовых средств для исполнения переданных по настоящему </w:t>
      </w:r>
      <w:r w:rsidR="007C152D">
        <w:rPr>
          <w:rFonts w:ascii="Times New Roman" w:hAnsi="Times New Roman"/>
          <w:sz w:val="28"/>
          <w:szCs w:val="28"/>
          <w:lang w:eastAsia="ru-RU"/>
        </w:rPr>
        <w:t>С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оглашению полномочий.</w:t>
      </w:r>
    </w:p>
    <w:p w14:paraId="5DB18E0F" w14:textId="77777777" w:rsidR="00794468" w:rsidRDefault="00C462E8" w:rsidP="00C462E8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0" w:name="sub_140305"/>
      <w:bookmarkEnd w:id="9"/>
      <w:r>
        <w:rPr>
          <w:rFonts w:ascii="Times New Roman" w:hAnsi="Times New Roman"/>
          <w:sz w:val="28"/>
          <w:szCs w:val="28"/>
          <w:lang w:eastAsia="ru-RU"/>
        </w:rPr>
        <w:t>3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>.2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.</w:t>
      </w:r>
      <w:r w:rsidR="00187E5D" w:rsidRPr="007C152D">
        <w:rPr>
          <w:rFonts w:ascii="Times New Roman" w:hAnsi="Times New Roman"/>
          <w:sz w:val="28"/>
          <w:szCs w:val="28"/>
          <w:lang w:eastAsia="ru-RU"/>
        </w:rPr>
        <w:t>4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 В случае невозможности надлежащего исполнения переданных полномочий </w:t>
      </w:r>
      <w:r w:rsidR="007C152D">
        <w:rPr>
          <w:rFonts w:ascii="Times New Roman" w:hAnsi="Times New Roman"/>
          <w:sz w:val="28"/>
          <w:szCs w:val="28"/>
          <w:lang w:eastAsia="ru-RU"/>
        </w:rPr>
        <w:t>Муниципальный район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 сообщает об этом в письменной форме </w:t>
      </w:r>
      <w:r w:rsid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оселени</w:t>
      </w:r>
      <w:r>
        <w:rPr>
          <w:rFonts w:ascii="Times New Roman" w:hAnsi="Times New Roman"/>
          <w:sz w:val="28"/>
          <w:szCs w:val="28"/>
          <w:lang w:eastAsia="ru-RU"/>
        </w:rPr>
        <w:t>ю в 3-</w:t>
      </w:r>
      <w:r w:rsidR="007C152D">
        <w:rPr>
          <w:rFonts w:ascii="Times New Roman" w:hAnsi="Times New Roman"/>
          <w:sz w:val="28"/>
          <w:szCs w:val="28"/>
          <w:lang w:eastAsia="ru-RU"/>
        </w:rPr>
        <w:t>дневный срок</w:t>
      </w:r>
      <w:r>
        <w:rPr>
          <w:rFonts w:ascii="Times New Roman" w:hAnsi="Times New Roman"/>
          <w:sz w:val="28"/>
          <w:szCs w:val="28"/>
          <w:lang w:eastAsia="ru-RU"/>
        </w:rPr>
        <w:t xml:space="preserve"> с указанием причин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C152D">
        <w:rPr>
          <w:rFonts w:ascii="Times New Roman" w:hAnsi="Times New Roman"/>
          <w:sz w:val="28"/>
          <w:szCs w:val="28"/>
          <w:lang w:eastAsia="ru-RU"/>
        </w:rPr>
        <w:t>П</w:t>
      </w:r>
      <w:r w:rsidR="00794468" w:rsidRPr="007C152D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результатам рассмотрения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Поселением дальнейшие взаимоотношения Сторон оформляются в установленном настоящим соглашением порядке.</w:t>
      </w:r>
    </w:p>
    <w:p w14:paraId="7FA3C251" w14:textId="77777777" w:rsidR="0058780B" w:rsidRPr="007C152D" w:rsidRDefault="0058780B" w:rsidP="00C462E8">
      <w:pPr>
        <w:pStyle w:val="ab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3.2.5. Муниципальный район вправе не приступать к реализации переданных полномочий</w:t>
      </w:r>
      <w:r w:rsidR="005A2EEB">
        <w:rPr>
          <w:rFonts w:ascii="Times New Roman" w:hAnsi="Times New Roman"/>
          <w:sz w:val="28"/>
          <w:szCs w:val="28"/>
          <w:lang w:eastAsia="ru-RU"/>
        </w:rPr>
        <w:t>, а в случае начала реализации, приостановить,</w:t>
      </w:r>
      <w:r>
        <w:rPr>
          <w:rFonts w:ascii="Times New Roman" w:hAnsi="Times New Roman"/>
          <w:sz w:val="28"/>
          <w:szCs w:val="28"/>
          <w:lang w:eastAsia="ru-RU"/>
        </w:rPr>
        <w:t xml:space="preserve"> в случае ненадлежащего исполнения Поселением п 1.3 настоящего Соглашения.</w:t>
      </w:r>
    </w:p>
    <w:bookmarkEnd w:id="10"/>
    <w:p w14:paraId="48629AB5" w14:textId="77777777" w:rsidR="00794468" w:rsidRPr="007C152D" w:rsidRDefault="00794468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14:paraId="09D5E035" w14:textId="77777777" w:rsidR="003B65E2" w:rsidRPr="007C152D" w:rsidRDefault="0058780B" w:rsidP="0058780B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От</w:t>
      </w:r>
      <w:r w:rsidR="003B65E2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ветственность Сторон </w:t>
      </w:r>
    </w:p>
    <w:p w14:paraId="6D070B8C" w14:textId="77777777" w:rsidR="00B76033" w:rsidRPr="007C152D" w:rsidRDefault="00B76033" w:rsidP="00B76033">
      <w:pPr>
        <w:spacing w:after="0" w:line="240" w:lineRule="auto"/>
        <w:ind w:left="1068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14:paraId="4252DFD6" w14:textId="77777777" w:rsidR="00B76033" w:rsidRPr="007C152D" w:rsidRDefault="0025629A" w:rsidP="00FC700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.1.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Поселени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е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осуществляет контроль за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исполнением</w:t>
      </w:r>
      <w:r w:rsidR="00FC700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>п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ередаваемых</w:t>
      </w:r>
      <w:r w:rsidR="00FC7002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полномочий.</w:t>
      </w:r>
    </w:p>
    <w:p w14:paraId="0061F6D4" w14:textId="77777777" w:rsidR="00B76033" w:rsidRPr="007C152D" w:rsidRDefault="0025629A" w:rsidP="00934D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.2.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При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обнаружении фактов ненадлежащего осуществления (или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неосуществления) 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ым</w:t>
      </w:r>
      <w:r w:rsidR="00B76033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ом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переданных ему полномочий, Поселени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е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назначает комиссию для составления соответствующего протокола. Муниципальный район должен быть письменно у</w:t>
      </w:r>
      <w:r w:rsidR="00015F4D">
        <w:rPr>
          <w:rFonts w:ascii="Times New Roman" w:hAnsi="Times New Roman"/>
          <w:color w:val="000000"/>
          <w:sz w:val="28"/>
          <w:szCs w:val="28"/>
          <w:lang w:eastAsia="ru-RU" w:bidi="ru-RU"/>
        </w:rPr>
        <w:t>ве</w:t>
      </w:r>
      <w:r w:rsidR="00547A37">
        <w:rPr>
          <w:rFonts w:ascii="Times New Roman" w:hAnsi="Times New Roman"/>
          <w:color w:val="000000"/>
          <w:sz w:val="28"/>
          <w:szCs w:val="28"/>
          <w:lang w:eastAsia="ru-RU" w:bidi="ru-RU"/>
        </w:rPr>
        <w:t>домлен об этом не позднее, чем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за 3 дня до начала работы соответствующей комиссии, и имеет право направить своих представителей для участия в работе комиссии.</w:t>
      </w:r>
    </w:p>
    <w:p w14:paraId="4946CD93" w14:textId="77777777" w:rsidR="00D979EB" w:rsidRPr="007C152D" w:rsidRDefault="0025629A" w:rsidP="00934D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.3.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Установление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факта ненадлежащего осуществления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(или неосуществления) 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ым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ом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переданных ему полномочий является основанием для одностороннего расторжения данного Соглашения. Расторжение Соглашения влечет за собой возврат перечисленных финансовых средств, за вычетом фактических расходов, подтвержденных документально, в 3-дневный срок с момента подписания Соглашения о расторжении или получения письменного уведомления о расторжении Соглашения.</w:t>
      </w:r>
    </w:p>
    <w:p w14:paraId="3C4960D6" w14:textId="77777777" w:rsidR="00D979EB" w:rsidRPr="007C152D" w:rsidRDefault="0025629A" w:rsidP="00934D64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.4.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ый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район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нес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е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т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ответственность</w:t>
      </w:r>
      <w:r w:rsidR="007F76C6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за</w:t>
      </w:r>
      <w:r w:rsidR="00934D6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D979EB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осуществление переданных им полномочий в той мере, в какой эти полномочия обеспечены финансо</w:t>
      </w:r>
      <w:r w:rsidR="006E22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выми средствами.</w:t>
      </w:r>
    </w:p>
    <w:p w14:paraId="6614D133" w14:textId="77777777" w:rsidR="006E2267" w:rsidRPr="007C152D" w:rsidRDefault="0025629A" w:rsidP="00934D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.5. </w:t>
      </w:r>
      <w:r w:rsidR="006E22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В случае неисполнения Поселени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ем</w:t>
      </w:r>
      <w:r w:rsidR="006E22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вытекающих из</w:t>
      </w:r>
      <w:r w:rsidR="00934D6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6E22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настоящего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6E22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Соглашения обязательств по финансированию осуществления Му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ым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ом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переданных ему полномочий, 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ый район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вправе требовать расторжения данного Соглашения.</w:t>
      </w:r>
    </w:p>
    <w:p w14:paraId="47AA7B1A" w14:textId="77777777" w:rsidR="00585241" w:rsidRPr="007C152D" w:rsidRDefault="0025629A" w:rsidP="00934D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.6.</w:t>
      </w:r>
      <w:r w:rsidR="006A36D8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В случае неисполнения обязательств по финансированию</w:t>
      </w:r>
      <w:r w:rsidR="00934D64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переданных полномочий 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ый район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вправе требовать уплаты неустойки в размере 10% от суммы межбюджетных трансфертов, а также возмещения понесенных убытков в части, непокрытой неустойкой.</w:t>
      </w:r>
    </w:p>
    <w:p w14:paraId="72416BA9" w14:textId="77777777" w:rsidR="00585241" w:rsidRPr="007C152D" w:rsidRDefault="0025629A" w:rsidP="0014592D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4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.7.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Ненадлежащее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осуществление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Муниципальн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ым</w:t>
      </w:r>
      <w:r w:rsidR="00187E5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район</w:t>
      </w:r>
      <w:r w:rsidR="00873FF8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ом</w:t>
      </w:r>
      <w:r w:rsidR="00585241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переданных полномочий влечет возврат перечисленных межбюджетных трансфертов Поселению, за вычетом фактических расходов, а также уплату неустойки в размере 10% от суммы межбюджетных трансфертов, выделенных из бюджета Поселения на осуществление переданных полномочий.</w:t>
      </w:r>
    </w:p>
    <w:p w14:paraId="52CC1CB8" w14:textId="77777777" w:rsidR="00A9195C" w:rsidRPr="007C152D" w:rsidRDefault="00A9195C" w:rsidP="009135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768F17" w14:textId="77777777" w:rsidR="004C3567" w:rsidRPr="007C152D" w:rsidRDefault="00E150AC" w:rsidP="0025629A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Срок </w:t>
      </w:r>
      <w:r w:rsidR="0025629A">
        <w:rPr>
          <w:rFonts w:ascii="Times New Roman" w:hAnsi="Times New Roman"/>
          <w:color w:val="000000"/>
          <w:sz w:val="28"/>
          <w:szCs w:val="28"/>
          <w:lang w:eastAsia="ru-RU" w:bidi="ru-RU"/>
        </w:rPr>
        <w:t>действия Соглашения</w:t>
      </w:r>
    </w:p>
    <w:p w14:paraId="0E5C53CE" w14:textId="77777777" w:rsidR="00585241" w:rsidRPr="007C152D" w:rsidRDefault="00585241" w:rsidP="00585241">
      <w:pPr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0707AF6D" w14:textId="54753647" w:rsidR="004C3567" w:rsidRDefault="00E150AC" w:rsidP="005A2EEB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Соглашение</w:t>
      </w:r>
      <w:r w:rsidR="008C1FBA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вступает в силу </w:t>
      </w:r>
      <w:r w:rsidR="00CE0EA5">
        <w:rPr>
          <w:rFonts w:ascii="Times New Roman" w:hAnsi="Times New Roman"/>
          <w:color w:val="000000"/>
          <w:sz w:val="28"/>
          <w:szCs w:val="28"/>
          <w:lang w:eastAsia="ru-RU" w:bidi="ru-RU"/>
        </w:rPr>
        <w:t>с момента о</w:t>
      </w:r>
      <w:r w:rsidR="004876BE">
        <w:rPr>
          <w:rFonts w:ascii="Times New Roman" w:hAnsi="Times New Roman"/>
          <w:color w:val="000000"/>
          <w:sz w:val="28"/>
          <w:szCs w:val="28"/>
          <w:lang w:eastAsia="ru-RU" w:bidi="ru-RU"/>
        </w:rPr>
        <w:t>публикования</w:t>
      </w:r>
      <w:r w:rsidR="00CE0EA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но не ранее </w:t>
      </w:r>
      <w:r w:rsidR="008C1FBA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1 </w:t>
      </w:r>
      <w:r w:rsidR="0060169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я</w:t>
      </w:r>
      <w:r w:rsidR="008C1FBA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нваря </w:t>
      </w:r>
      <w:r w:rsidR="008B744A">
        <w:rPr>
          <w:rFonts w:ascii="Times New Roman" w:hAnsi="Times New Roman"/>
          <w:color w:val="000000"/>
          <w:sz w:val="28"/>
          <w:szCs w:val="28"/>
          <w:lang w:eastAsia="ru-RU" w:bidi="ru-RU"/>
        </w:rPr>
        <w:t>202</w:t>
      </w:r>
      <w:r w:rsidR="00FB6EF3">
        <w:rPr>
          <w:rFonts w:ascii="Times New Roman" w:hAnsi="Times New Roman"/>
          <w:color w:val="000000"/>
          <w:sz w:val="28"/>
          <w:szCs w:val="28"/>
          <w:lang w:eastAsia="ru-RU" w:bidi="ru-RU"/>
        </w:rPr>
        <w:t>5</w:t>
      </w: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года и действует </w:t>
      </w:r>
      <w:r w:rsidR="0025629A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до </w:t>
      </w:r>
      <w:r w:rsidR="00CE0EA5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полного </w:t>
      </w:r>
      <w:r w:rsidR="0025629A">
        <w:rPr>
          <w:rFonts w:ascii="Times New Roman" w:hAnsi="Times New Roman"/>
          <w:color w:val="000000"/>
          <w:sz w:val="28"/>
          <w:szCs w:val="28"/>
          <w:lang w:eastAsia="ru-RU" w:bidi="ru-RU"/>
        </w:rPr>
        <w:t>исполнения обязательств Сторонами</w:t>
      </w:r>
      <w:r w:rsidR="003B65E2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4CE194CE" w14:textId="77777777" w:rsidR="0025629A" w:rsidRDefault="0025629A" w:rsidP="0025629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14:paraId="0516831F" w14:textId="77777777" w:rsidR="0025629A" w:rsidRDefault="0025629A" w:rsidP="0025629A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Основания и порядок прекращения действия Соглашения</w:t>
      </w:r>
    </w:p>
    <w:p w14:paraId="4BB0FF66" w14:textId="77777777" w:rsidR="0025629A" w:rsidRPr="007C152D" w:rsidRDefault="0025629A" w:rsidP="0025629A">
      <w:pPr>
        <w:spacing w:after="0" w:line="240" w:lineRule="auto"/>
        <w:ind w:left="1068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</w:p>
    <w:p w14:paraId="6042BC4D" w14:textId="77777777" w:rsidR="0025629A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6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.1.</w:t>
      </w:r>
      <w:r w:rsidR="004C3567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 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Соглашение может быть расторгнуто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:</w:t>
      </w:r>
    </w:p>
    <w:p w14:paraId="7B3EC46A" w14:textId="77777777" w:rsidR="00E150AC" w:rsidRDefault="00E150AC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по взаимному согласию Сторон</w:t>
      </w:r>
      <w:r w:rsidR="0025629A"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32020CAC" w14:textId="77777777" w:rsidR="0025629A" w:rsidRPr="007C152D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 случае изменения действующего законодательства, в связи с которым реализация переданных полномочий становится невозможной;</w:t>
      </w:r>
    </w:p>
    <w:p w14:paraId="13ACE732" w14:textId="77777777" w:rsidR="0025629A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 одностороннем порядке:</w:t>
      </w:r>
    </w:p>
    <w:p w14:paraId="6B2E324B" w14:textId="77777777" w:rsidR="00E150AC" w:rsidRPr="007C152D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Поселением в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случае неисполнения, ненадлежащего исполнения </w:t>
      </w:r>
      <w:r w:rsidR="007C152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Муниципальным районом 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переданных полномочий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а также п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о иным основаниям, предусмотренным действующим законодательством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664C4BDF" w14:textId="77777777" w:rsidR="00E150AC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Муниципальным</w:t>
      </w:r>
      <w:r w:rsidR="007C152D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 недостаточного финансового обеспечения полномочий, указанных в пункте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1.1 настоящего Соглашения 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без возмещения понесенных Поселением убытков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="00E150AC"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</w:p>
    <w:p w14:paraId="1807A81E" w14:textId="77777777" w:rsidR="0025629A" w:rsidRDefault="0025629A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дней со дня направления указанного уведомления</w:t>
      </w:r>
      <w:r w:rsidR="005A2EEB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78C95545" w14:textId="77777777" w:rsidR="005A2EEB" w:rsidRPr="007C152D" w:rsidRDefault="005A2EEB" w:rsidP="003B65E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6.3. При досрочном расторжении настоящего Соглашения Муниципальный район обеспечивает в течении 30 дней со дня расторжения возврат в бюджет поселения части объема межбюджетных трансфертов, приходящейся на неисполненный объем полномочий.</w:t>
      </w:r>
    </w:p>
    <w:p w14:paraId="5ED9381E" w14:textId="77777777" w:rsidR="004C3567" w:rsidRPr="007C152D" w:rsidRDefault="004C3567" w:rsidP="003B65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4AC112" w14:textId="77777777" w:rsidR="004C3567" w:rsidRDefault="003B65E2" w:rsidP="0025629A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7C152D">
        <w:rPr>
          <w:rFonts w:ascii="Times New Roman" w:hAnsi="Times New Roman"/>
          <w:color w:val="000000"/>
          <w:sz w:val="28"/>
          <w:szCs w:val="28"/>
          <w:lang w:eastAsia="ru-RU" w:bidi="ru-RU"/>
        </w:rPr>
        <w:t>Заключительные положения</w:t>
      </w:r>
    </w:p>
    <w:p w14:paraId="24DDB824" w14:textId="77777777" w:rsidR="006A36D8" w:rsidRPr="007C152D" w:rsidRDefault="006A36D8" w:rsidP="006A36D8">
      <w:pPr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</w:p>
    <w:p w14:paraId="68EE066E" w14:textId="77777777" w:rsidR="00E150AC" w:rsidRPr="007C152D" w:rsidRDefault="005A2EEB" w:rsidP="009135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7</w:t>
      </w:r>
      <w:r w:rsidR="00E150AC" w:rsidRPr="007C152D">
        <w:rPr>
          <w:rFonts w:ascii="Times New Roman" w:hAnsi="Times New Roman"/>
          <w:sz w:val="28"/>
          <w:szCs w:val="28"/>
          <w:lang w:eastAsia="ru-RU" w:bidi="ru-RU"/>
        </w:rPr>
        <w:t>.1.</w:t>
      </w:r>
      <w:r w:rsidR="004C3567" w:rsidRPr="007C152D">
        <w:rPr>
          <w:rFonts w:ascii="Times New Roman" w:hAnsi="Times New Roman"/>
          <w:sz w:val="28"/>
          <w:szCs w:val="28"/>
          <w:lang w:eastAsia="ru-RU" w:bidi="ru-RU"/>
        </w:rPr>
        <w:t> </w:t>
      </w:r>
      <w:r w:rsidR="00E150AC" w:rsidRPr="007C152D">
        <w:rPr>
          <w:rFonts w:ascii="Times New Roman" w:hAnsi="Times New Roman"/>
          <w:sz w:val="28"/>
          <w:szCs w:val="28"/>
          <w:lang w:eastAsia="ru-RU" w:bidi="ru-RU"/>
        </w:rPr>
        <w:t>Настоящее Соглашение составлено в 2 экземплярах, имеющих одинаковую юридическую силу,</w:t>
      </w:r>
      <w:r w:rsidR="00CE0EA5">
        <w:rPr>
          <w:rFonts w:ascii="Times New Roman" w:hAnsi="Times New Roman"/>
          <w:sz w:val="28"/>
          <w:szCs w:val="28"/>
          <w:lang w:eastAsia="ru-RU" w:bidi="ru-RU"/>
        </w:rPr>
        <w:t xml:space="preserve"> по одному для каждой из Сторон и подлежит обязательному обнародованию в установленном порядке.</w:t>
      </w:r>
    </w:p>
    <w:p w14:paraId="0E79A37F" w14:textId="77777777" w:rsidR="00E150AC" w:rsidRPr="007C152D" w:rsidRDefault="00C6699F" w:rsidP="009135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7</w:t>
      </w:r>
      <w:r w:rsidR="00E150AC" w:rsidRPr="007C152D">
        <w:rPr>
          <w:rFonts w:ascii="Times New Roman" w:hAnsi="Times New Roman"/>
          <w:sz w:val="28"/>
          <w:szCs w:val="28"/>
          <w:lang w:eastAsia="ru-RU" w:bidi="ru-RU"/>
        </w:rPr>
        <w:t>.2.</w:t>
      </w:r>
      <w:r w:rsidR="004C3567" w:rsidRPr="007C152D">
        <w:rPr>
          <w:rFonts w:ascii="Times New Roman" w:hAnsi="Times New Roman"/>
          <w:sz w:val="28"/>
          <w:szCs w:val="28"/>
          <w:lang w:eastAsia="ru-RU" w:bidi="ru-RU"/>
        </w:rPr>
        <w:t> </w:t>
      </w:r>
      <w:r w:rsidR="00E150AC" w:rsidRPr="007C152D">
        <w:rPr>
          <w:rFonts w:ascii="Times New Roman" w:hAnsi="Times New Roman"/>
          <w:sz w:val="28"/>
          <w:szCs w:val="28"/>
          <w:lang w:eastAsia="ru-RU" w:bidi="ru-RU"/>
        </w:rPr>
        <w:t>Изменения и дополнения в настоящее Соглашение вносятся дополнительными соглашениями, оформляемыми в письменной форме и подписываемых уполномоченными представителями Сторон.</w:t>
      </w:r>
    </w:p>
    <w:p w14:paraId="6B820A70" w14:textId="77777777" w:rsidR="006A36D8" w:rsidRDefault="006A36D8" w:rsidP="004C3567">
      <w:pPr>
        <w:spacing w:after="0" w:line="240" w:lineRule="auto"/>
        <w:jc w:val="center"/>
        <w:rPr>
          <w:rStyle w:val="11"/>
          <w:rFonts w:eastAsia="Calibri"/>
          <w:sz w:val="28"/>
          <w:szCs w:val="28"/>
        </w:rPr>
      </w:pPr>
    </w:p>
    <w:p w14:paraId="76D75994" w14:textId="77777777" w:rsidR="004C3567" w:rsidRPr="007C152D" w:rsidRDefault="00C6699F" w:rsidP="004C356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Style w:val="11"/>
          <w:rFonts w:eastAsia="Calibri"/>
          <w:sz w:val="28"/>
          <w:szCs w:val="28"/>
        </w:rPr>
        <w:t>8</w:t>
      </w:r>
      <w:r w:rsidR="004C3567" w:rsidRPr="007C152D">
        <w:rPr>
          <w:rStyle w:val="11"/>
          <w:rFonts w:eastAsia="Calibri"/>
          <w:sz w:val="28"/>
          <w:szCs w:val="28"/>
        </w:rPr>
        <w:t>. </w:t>
      </w:r>
      <w:r w:rsidR="003B65E2" w:rsidRPr="007C152D">
        <w:rPr>
          <w:rStyle w:val="11"/>
          <w:rFonts w:eastAsia="Calibri"/>
          <w:sz w:val="28"/>
          <w:szCs w:val="28"/>
        </w:rPr>
        <w:t>Адреса и р</w:t>
      </w:r>
      <w:r w:rsidR="004C3567" w:rsidRPr="007C152D">
        <w:rPr>
          <w:rFonts w:ascii="Times New Roman" w:hAnsi="Times New Roman"/>
          <w:sz w:val="28"/>
          <w:szCs w:val="28"/>
          <w:lang w:eastAsia="ru-RU" w:bidi="ru-RU"/>
        </w:rPr>
        <w:t>еквизиты сторон:</w:t>
      </w:r>
    </w:p>
    <w:tbl>
      <w:tblPr>
        <w:tblW w:w="9990" w:type="dxa"/>
        <w:tblLook w:val="04A0" w:firstRow="1" w:lastRow="0" w:firstColumn="1" w:lastColumn="0" w:noHBand="0" w:noVBand="1"/>
      </w:tblPr>
      <w:tblGrid>
        <w:gridCol w:w="4821"/>
        <w:gridCol w:w="249"/>
        <w:gridCol w:w="2126"/>
        <w:gridCol w:w="2442"/>
        <w:gridCol w:w="352"/>
      </w:tblGrid>
      <w:tr w:rsidR="004C3567" w:rsidRPr="007C152D" w14:paraId="4F6FBA6B" w14:textId="77777777" w:rsidTr="00766DA5">
        <w:trPr>
          <w:gridAfter w:val="1"/>
          <w:wAfter w:w="352" w:type="dxa"/>
        </w:trPr>
        <w:tc>
          <w:tcPr>
            <w:tcW w:w="4821" w:type="dxa"/>
          </w:tcPr>
          <w:p w14:paraId="3E947C60" w14:textId="77777777" w:rsidR="00FF6C2C" w:rsidRPr="007C152D" w:rsidRDefault="00FF6C2C" w:rsidP="00195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1744138" w14:textId="77777777" w:rsidR="004C3567" w:rsidRPr="005A2EEB" w:rsidRDefault="004C3567" w:rsidP="00195D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EEB">
              <w:rPr>
                <w:rFonts w:ascii="Times New Roman" w:hAnsi="Times New Roman"/>
                <w:sz w:val="28"/>
                <w:szCs w:val="28"/>
              </w:rPr>
              <w:t>«Поселение»:</w:t>
            </w:r>
          </w:p>
          <w:p w14:paraId="43F6F316" w14:textId="77777777" w:rsidR="004C3567" w:rsidRPr="007C152D" w:rsidRDefault="004C356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3D8627D" w14:textId="77777777" w:rsidR="00431797" w:rsidRDefault="004C356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52D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C45268">
              <w:rPr>
                <w:rFonts w:ascii="Times New Roman" w:hAnsi="Times New Roman"/>
                <w:sz w:val="28"/>
                <w:szCs w:val="28"/>
              </w:rPr>
              <w:t xml:space="preserve"> Пушкинского</w:t>
            </w:r>
            <w:r w:rsidRPr="007C15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7FF2">
              <w:rPr>
                <w:rFonts w:ascii="Times New Roman" w:hAnsi="Times New Roman"/>
                <w:sz w:val="28"/>
                <w:szCs w:val="28"/>
              </w:rPr>
              <w:t xml:space="preserve">сельского </w:t>
            </w:r>
            <w:r w:rsidRPr="007C152D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="00592A0C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14:paraId="4F474AE6" w14:textId="77777777" w:rsidR="00C41A31" w:rsidRPr="007C152D" w:rsidRDefault="00592A0C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A0C">
              <w:rPr>
                <w:rFonts w:ascii="Times New Roman" w:hAnsi="Times New Roman"/>
                <w:sz w:val="28"/>
                <w:szCs w:val="28"/>
              </w:rPr>
              <w:t>Адрес: 352174, с. Пушкинское, ул. Советская, 220, тел/факс 9-82-33, ИНН 2329019778, ОГРН 1052316364099, КПП 232901001</w:t>
            </w:r>
          </w:p>
          <w:p w14:paraId="7D112C32" w14:textId="77777777" w:rsidR="00547A37" w:rsidRDefault="00547A3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6D987C8" w14:textId="77777777" w:rsidR="004C3567" w:rsidRPr="007C152D" w:rsidRDefault="00547A3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4C3567" w:rsidRPr="007C15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6362">
              <w:rPr>
                <w:rFonts w:ascii="Times New Roman" w:hAnsi="Times New Roman"/>
                <w:sz w:val="28"/>
                <w:szCs w:val="28"/>
              </w:rPr>
              <w:t xml:space="preserve">Пушкинского </w:t>
            </w:r>
            <w:r w:rsidR="00AB7FF2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="004C3567" w:rsidRPr="007C152D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  <w:r w:rsidR="00AB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3567" w:rsidRPr="007C152D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14:paraId="323AC2D2" w14:textId="77777777" w:rsidR="004C3567" w:rsidRPr="007C152D" w:rsidRDefault="004C356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350D0DA" w14:textId="77777777" w:rsidR="004C3567" w:rsidRPr="007C152D" w:rsidRDefault="00AB7FF2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907190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="00907190">
              <w:rPr>
                <w:rFonts w:ascii="Times New Roman" w:hAnsi="Times New Roman"/>
                <w:sz w:val="28"/>
                <w:szCs w:val="28"/>
              </w:rPr>
              <w:t>А.С. Косицкий</w:t>
            </w:r>
          </w:p>
          <w:p w14:paraId="1E68F784" w14:textId="77777777" w:rsidR="004C3567" w:rsidRPr="007C152D" w:rsidRDefault="004C356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7" w:type="dxa"/>
            <w:gridSpan w:val="3"/>
          </w:tcPr>
          <w:p w14:paraId="3BEC3EE5" w14:textId="77777777" w:rsidR="00FF6C2C" w:rsidRPr="007C152D" w:rsidRDefault="00FF6C2C" w:rsidP="00195D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01"/>
            </w:tblGrid>
            <w:tr w:rsidR="00FF6C2C" w:rsidRPr="007C152D" w14:paraId="4847CB91" w14:textId="77777777" w:rsidTr="00195D72">
              <w:tc>
                <w:tcPr>
                  <w:tcW w:w="4927" w:type="dxa"/>
                </w:tcPr>
                <w:p w14:paraId="7135BD04" w14:textId="77777777" w:rsidR="004C5D93" w:rsidRPr="005A2EEB" w:rsidRDefault="004C5D93" w:rsidP="004C5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A2EEB">
                    <w:rPr>
                      <w:rFonts w:ascii="Times New Roman" w:hAnsi="Times New Roman"/>
                      <w:sz w:val="28"/>
                      <w:szCs w:val="28"/>
                    </w:rPr>
                    <w:t>«Муниципальный район»:</w:t>
                  </w:r>
                </w:p>
                <w:p w14:paraId="35A13CE3" w14:textId="77777777" w:rsidR="004C5D93" w:rsidRPr="007C152D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05A9A2D1" w14:textId="77777777" w:rsidR="004C5D93" w:rsidRPr="007C152D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C152D">
                    <w:rPr>
                      <w:rFonts w:ascii="Times New Roman" w:hAnsi="Times New Roman"/>
                      <w:sz w:val="28"/>
                      <w:szCs w:val="28"/>
                    </w:rPr>
                    <w:t>Администрация муниципального образования Гулькевичский район</w:t>
                  </w:r>
                </w:p>
                <w:p w14:paraId="57D7D0F0" w14:textId="53374326" w:rsidR="004C5D93" w:rsidRPr="007C152D" w:rsidRDefault="00C354D6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354D6">
                    <w:rPr>
                      <w:rFonts w:ascii="Times New Roman" w:hAnsi="Times New Roman"/>
                      <w:sz w:val="28"/>
                      <w:szCs w:val="28"/>
                    </w:rPr>
                    <w:t xml:space="preserve">Адрес: 352190, г. </w:t>
                  </w:r>
                  <w:proofErr w:type="gramStart"/>
                  <w:r w:rsidRPr="00C354D6">
                    <w:rPr>
                      <w:rFonts w:ascii="Times New Roman" w:hAnsi="Times New Roman"/>
                      <w:sz w:val="28"/>
                      <w:szCs w:val="28"/>
                    </w:rPr>
                    <w:t xml:space="preserve">Гулькевичи, </w:t>
                  </w:r>
                  <w:r w:rsidR="00FB6EF3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proofErr w:type="gramEnd"/>
                  <w:r w:rsidR="00FB6EF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</w:t>
                  </w:r>
                  <w:r w:rsidRPr="00C354D6">
                    <w:rPr>
                      <w:rFonts w:ascii="Times New Roman" w:hAnsi="Times New Roman"/>
                      <w:sz w:val="28"/>
                      <w:szCs w:val="28"/>
                    </w:rPr>
                    <w:t xml:space="preserve">ул. Советская, 14, Тел. 5-18-83, </w:t>
                  </w:r>
                  <w:r w:rsidR="00FB6EF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</w:t>
                  </w:r>
                  <w:r w:rsidRPr="00C354D6">
                    <w:rPr>
                      <w:rFonts w:ascii="Times New Roman" w:hAnsi="Times New Roman"/>
                      <w:sz w:val="28"/>
                      <w:szCs w:val="28"/>
                    </w:rPr>
                    <w:t xml:space="preserve">5-18-85, факс 5-01-99, </w:t>
                  </w:r>
                  <w:r w:rsidR="00FB6EF3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</w:t>
                  </w:r>
                  <w:bookmarkStart w:id="11" w:name="_GoBack"/>
                  <w:bookmarkEnd w:id="11"/>
                  <w:r w:rsidRPr="00C354D6">
                    <w:rPr>
                      <w:rFonts w:ascii="Times New Roman" w:hAnsi="Times New Roman"/>
                      <w:sz w:val="28"/>
                      <w:szCs w:val="28"/>
                    </w:rPr>
                    <w:t>ИНН 2329013399, ОКНО 02798373</w:t>
                  </w:r>
                </w:p>
                <w:p w14:paraId="0D777D0E" w14:textId="77777777" w:rsidR="00977E68" w:rsidRDefault="00977E68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3C052AD9" w14:textId="77777777" w:rsidR="00592A0C" w:rsidRDefault="00592A0C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D49997B" w14:textId="77777777" w:rsidR="004C5D93" w:rsidRPr="007C152D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C152D">
                    <w:rPr>
                      <w:rFonts w:ascii="Times New Roman" w:hAnsi="Times New Roman"/>
                      <w:sz w:val="28"/>
                      <w:szCs w:val="28"/>
                    </w:rPr>
                    <w:t>Глава муниципального образования</w:t>
                  </w:r>
                </w:p>
                <w:p w14:paraId="7B91C491" w14:textId="77777777" w:rsidR="004C5D93" w:rsidRPr="007C152D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C152D">
                    <w:rPr>
                      <w:rFonts w:ascii="Times New Roman" w:hAnsi="Times New Roman"/>
                      <w:sz w:val="28"/>
                      <w:szCs w:val="28"/>
                    </w:rPr>
                    <w:t>Гулькевичский район</w:t>
                  </w:r>
                </w:p>
                <w:p w14:paraId="222EFA6B" w14:textId="77777777" w:rsidR="004C5D93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7F49AB91" w14:textId="77777777" w:rsidR="00FF6C2C" w:rsidRPr="007C152D" w:rsidRDefault="004C5D93" w:rsidP="004C5D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__________________А.А.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Шишикин</w:t>
                  </w:r>
                  <w:proofErr w:type="spellEnd"/>
                </w:p>
              </w:tc>
            </w:tr>
          </w:tbl>
          <w:p w14:paraId="0559571E" w14:textId="77777777" w:rsidR="004C3567" w:rsidRPr="007C152D" w:rsidRDefault="004C3567" w:rsidP="00195D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0B2A" w:rsidRPr="007F08D3" w14:paraId="53FA2F8B" w14:textId="77777777" w:rsidTr="00766DA5">
        <w:tc>
          <w:tcPr>
            <w:tcW w:w="5070" w:type="dxa"/>
            <w:gridSpan w:val="2"/>
          </w:tcPr>
          <w:p w14:paraId="3F83FB2D" w14:textId="73B89168" w:rsidR="00766DA5" w:rsidRPr="007F08D3" w:rsidRDefault="00766DA5" w:rsidP="007D2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547C1B8" w14:textId="77777777" w:rsidR="00640B2A" w:rsidRPr="007F08D3" w:rsidRDefault="00640B2A" w:rsidP="00024E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4" w:type="dxa"/>
            <w:gridSpan w:val="2"/>
          </w:tcPr>
          <w:p w14:paraId="6CDF778C" w14:textId="77777777" w:rsidR="00640B2A" w:rsidRPr="007F08D3" w:rsidRDefault="00640B2A" w:rsidP="007D28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FFEC0BC" w14:textId="77777777" w:rsidR="004008B7" w:rsidRPr="007C152D" w:rsidRDefault="004008B7" w:rsidP="004008B7">
      <w:pPr>
        <w:pStyle w:val="ab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4008B7" w:rsidRPr="007C152D" w:rsidSect="00766DA5">
      <w:headerReference w:type="default" r:id="rId8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0E8AA" w14:textId="77777777" w:rsidR="00AB7544" w:rsidRDefault="00AB7544" w:rsidP="004C3567">
      <w:pPr>
        <w:spacing w:after="0" w:line="240" w:lineRule="auto"/>
      </w:pPr>
      <w:r>
        <w:separator/>
      </w:r>
    </w:p>
  </w:endnote>
  <w:endnote w:type="continuationSeparator" w:id="0">
    <w:p w14:paraId="4EA6CB14" w14:textId="77777777" w:rsidR="00AB7544" w:rsidRDefault="00AB7544" w:rsidP="004C3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AB094" w14:textId="77777777" w:rsidR="00AB7544" w:rsidRDefault="00AB7544" w:rsidP="004C3567">
      <w:pPr>
        <w:spacing w:after="0" w:line="240" w:lineRule="auto"/>
      </w:pPr>
      <w:r>
        <w:separator/>
      </w:r>
    </w:p>
  </w:footnote>
  <w:footnote w:type="continuationSeparator" w:id="0">
    <w:p w14:paraId="1C07993C" w14:textId="77777777" w:rsidR="00AB7544" w:rsidRDefault="00AB7544" w:rsidP="004C3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167DE" w14:textId="77777777" w:rsidR="00111D53" w:rsidRDefault="00711C2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435D">
      <w:rPr>
        <w:noProof/>
      </w:rPr>
      <w:t>2</w:t>
    </w:r>
    <w:r>
      <w:rPr>
        <w:noProof/>
      </w:rPr>
      <w:fldChar w:fldCharType="end"/>
    </w:r>
  </w:p>
  <w:p w14:paraId="791A7135" w14:textId="77777777" w:rsidR="00111D53" w:rsidRDefault="00111D5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213BE"/>
    <w:multiLevelType w:val="multilevel"/>
    <w:tmpl w:val="2B8C047E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7033C1"/>
    <w:multiLevelType w:val="hybridMultilevel"/>
    <w:tmpl w:val="962813AA"/>
    <w:lvl w:ilvl="0" w:tplc="D32019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683564"/>
    <w:multiLevelType w:val="multilevel"/>
    <w:tmpl w:val="A1A47AB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3A29CC"/>
    <w:multiLevelType w:val="multilevel"/>
    <w:tmpl w:val="55EE143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AE4314"/>
    <w:multiLevelType w:val="multilevel"/>
    <w:tmpl w:val="24FC51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C034A8"/>
    <w:multiLevelType w:val="hybridMultilevel"/>
    <w:tmpl w:val="2E387F24"/>
    <w:lvl w:ilvl="0" w:tplc="7C007DC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5016F96"/>
    <w:multiLevelType w:val="hybridMultilevel"/>
    <w:tmpl w:val="3B4EAB00"/>
    <w:lvl w:ilvl="0" w:tplc="64D0E290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105EB"/>
    <w:multiLevelType w:val="multilevel"/>
    <w:tmpl w:val="7CA8CA7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5B774B"/>
    <w:multiLevelType w:val="multilevel"/>
    <w:tmpl w:val="7AFEF00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A53659"/>
    <w:multiLevelType w:val="multilevel"/>
    <w:tmpl w:val="7934286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8B46AE"/>
    <w:multiLevelType w:val="multilevel"/>
    <w:tmpl w:val="F724EB0E"/>
    <w:lvl w:ilvl="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1" w:hanging="121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2" w:hanging="121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3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1" w15:restartNumberingAfterBreak="0">
    <w:nsid w:val="57162E03"/>
    <w:multiLevelType w:val="multilevel"/>
    <w:tmpl w:val="CDACD174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 w15:restartNumberingAfterBreak="0">
    <w:nsid w:val="6B07314F"/>
    <w:multiLevelType w:val="hybridMultilevel"/>
    <w:tmpl w:val="88745934"/>
    <w:lvl w:ilvl="0" w:tplc="703E52E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2F2BA2"/>
    <w:multiLevelType w:val="multilevel"/>
    <w:tmpl w:val="5AC8FDE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13"/>
  </w:num>
  <w:num w:numId="8">
    <w:abstractNumId w:val="4"/>
  </w:num>
  <w:num w:numId="9">
    <w:abstractNumId w:val="1"/>
  </w:num>
  <w:num w:numId="10">
    <w:abstractNumId w:val="11"/>
  </w:num>
  <w:num w:numId="11">
    <w:abstractNumId w:val="5"/>
  </w:num>
  <w:num w:numId="12">
    <w:abstractNumId w:val="1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0BF"/>
    <w:rsid w:val="000030D0"/>
    <w:rsid w:val="00011D40"/>
    <w:rsid w:val="00015F4D"/>
    <w:rsid w:val="00024E94"/>
    <w:rsid w:val="00037CE3"/>
    <w:rsid w:val="0004777E"/>
    <w:rsid w:val="00055895"/>
    <w:rsid w:val="0005624D"/>
    <w:rsid w:val="00060792"/>
    <w:rsid w:val="00092092"/>
    <w:rsid w:val="0009289B"/>
    <w:rsid w:val="00092F5C"/>
    <w:rsid w:val="000B0579"/>
    <w:rsid w:val="000D56F7"/>
    <w:rsid w:val="000D703A"/>
    <w:rsid w:val="000E048A"/>
    <w:rsid w:val="000E5FF7"/>
    <w:rsid w:val="000F63BF"/>
    <w:rsid w:val="00111D53"/>
    <w:rsid w:val="0011674B"/>
    <w:rsid w:val="00132ACB"/>
    <w:rsid w:val="0013513C"/>
    <w:rsid w:val="00141EF2"/>
    <w:rsid w:val="0014592D"/>
    <w:rsid w:val="00156976"/>
    <w:rsid w:val="00172762"/>
    <w:rsid w:val="00186B82"/>
    <w:rsid w:val="00187E5D"/>
    <w:rsid w:val="00195D72"/>
    <w:rsid w:val="001A219B"/>
    <w:rsid w:val="001B7226"/>
    <w:rsid w:val="001C3522"/>
    <w:rsid w:val="001C6DA9"/>
    <w:rsid w:val="001D2252"/>
    <w:rsid w:val="001D3D43"/>
    <w:rsid w:val="002031FD"/>
    <w:rsid w:val="0020743B"/>
    <w:rsid w:val="00237956"/>
    <w:rsid w:val="0025200D"/>
    <w:rsid w:val="0025629A"/>
    <w:rsid w:val="002669B9"/>
    <w:rsid w:val="00266CF8"/>
    <w:rsid w:val="002955E1"/>
    <w:rsid w:val="002A6E48"/>
    <w:rsid w:val="002C1AB7"/>
    <w:rsid w:val="002C4AA0"/>
    <w:rsid w:val="002D05C9"/>
    <w:rsid w:val="002D715E"/>
    <w:rsid w:val="002D788C"/>
    <w:rsid w:val="002E68F4"/>
    <w:rsid w:val="002F0D5F"/>
    <w:rsid w:val="002F1EF6"/>
    <w:rsid w:val="002F2061"/>
    <w:rsid w:val="00314684"/>
    <w:rsid w:val="00316C17"/>
    <w:rsid w:val="00320E2E"/>
    <w:rsid w:val="003210BF"/>
    <w:rsid w:val="00321356"/>
    <w:rsid w:val="00331204"/>
    <w:rsid w:val="003356E6"/>
    <w:rsid w:val="00337EEB"/>
    <w:rsid w:val="00350DA0"/>
    <w:rsid w:val="00355E68"/>
    <w:rsid w:val="00363828"/>
    <w:rsid w:val="00382550"/>
    <w:rsid w:val="00393826"/>
    <w:rsid w:val="00394F76"/>
    <w:rsid w:val="003A201D"/>
    <w:rsid w:val="003A4202"/>
    <w:rsid w:val="003B41A2"/>
    <w:rsid w:val="003B58C6"/>
    <w:rsid w:val="003B65E2"/>
    <w:rsid w:val="003D5984"/>
    <w:rsid w:val="003F7E45"/>
    <w:rsid w:val="004008B7"/>
    <w:rsid w:val="0040358A"/>
    <w:rsid w:val="00412AF1"/>
    <w:rsid w:val="00425285"/>
    <w:rsid w:val="00425B90"/>
    <w:rsid w:val="00431797"/>
    <w:rsid w:val="00443569"/>
    <w:rsid w:val="00447EA1"/>
    <w:rsid w:val="004565FD"/>
    <w:rsid w:val="0048300D"/>
    <w:rsid w:val="004876BE"/>
    <w:rsid w:val="0049788E"/>
    <w:rsid w:val="004A2AA6"/>
    <w:rsid w:val="004B6897"/>
    <w:rsid w:val="004C3567"/>
    <w:rsid w:val="004C4C7E"/>
    <w:rsid w:val="004C5D93"/>
    <w:rsid w:val="004C7D47"/>
    <w:rsid w:val="004D4526"/>
    <w:rsid w:val="004D6E63"/>
    <w:rsid w:val="004E7D1C"/>
    <w:rsid w:val="004F19C8"/>
    <w:rsid w:val="004F75D6"/>
    <w:rsid w:val="004F7B05"/>
    <w:rsid w:val="00507974"/>
    <w:rsid w:val="0053435D"/>
    <w:rsid w:val="00536896"/>
    <w:rsid w:val="0054454A"/>
    <w:rsid w:val="00544ECF"/>
    <w:rsid w:val="00547A37"/>
    <w:rsid w:val="00553BC5"/>
    <w:rsid w:val="00560684"/>
    <w:rsid w:val="00565076"/>
    <w:rsid w:val="0057186E"/>
    <w:rsid w:val="00574A6B"/>
    <w:rsid w:val="00577390"/>
    <w:rsid w:val="00582FFB"/>
    <w:rsid w:val="00585241"/>
    <w:rsid w:val="0058780B"/>
    <w:rsid w:val="00590B12"/>
    <w:rsid w:val="005927FE"/>
    <w:rsid w:val="00592A0C"/>
    <w:rsid w:val="0059340F"/>
    <w:rsid w:val="005A2EEB"/>
    <w:rsid w:val="005B358D"/>
    <w:rsid w:val="005B40C6"/>
    <w:rsid w:val="005F37AC"/>
    <w:rsid w:val="005F6534"/>
    <w:rsid w:val="0060169D"/>
    <w:rsid w:val="00602B89"/>
    <w:rsid w:val="00603A7E"/>
    <w:rsid w:val="00617993"/>
    <w:rsid w:val="00632BCA"/>
    <w:rsid w:val="00640B2A"/>
    <w:rsid w:val="006543F4"/>
    <w:rsid w:val="00685C46"/>
    <w:rsid w:val="006968DA"/>
    <w:rsid w:val="0069693E"/>
    <w:rsid w:val="006A36D8"/>
    <w:rsid w:val="006A723D"/>
    <w:rsid w:val="006B3517"/>
    <w:rsid w:val="006C4819"/>
    <w:rsid w:val="006C6BC0"/>
    <w:rsid w:val="006D292C"/>
    <w:rsid w:val="006E2267"/>
    <w:rsid w:val="006E6B68"/>
    <w:rsid w:val="006F55D5"/>
    <w:rsid w:val="00711C24"/>
    <w:rsid w:val="007644E4"/>
    <w:rsid w:val="0076594F"/>
    <w:rsid w:val="00766DA5"/>
    <w:rsid w:val="007816F5"/>
    <w:rsid w:val="00794468"/>
    <w:rsid w:val="007A47E0"/>
    <w:rsid w:val="007A5F42"/>
    <w:rsid w:val="007A6CC6"/>
    <w:rsid w:val="007B1F02"/>
    <w:rsid w:val="007B4F30"/>
    <w:rsid w:val="007C152D"/>
    <w:rsid w:val="007C458D"/>
    <w:rsid w:val="007C5C1E"/>
    <w:rsid w:val="007D28D4"/>
    <w:rsid w:val="007F76C6"/>
    <w:rsid w:val="008049AC"/>
    <w:rsid w:val="008055A6"/>
    <w:rsid w:val="0083141D"/>
    <w:rsid w:val="00844BC8"/>
    <w:rsid w:val="008710A4"/>
    <w:rsid w:val="00873FF8"/>
    <w:rsid w:val="00875048"/>
    <w:rsid w:val="008807A7"/>
    <w:rsid w:val="00887B05"/>
    <w:rsid w:val="008911FE"/>
    <w:rsid w:val="008922B1"/>
    <w:rsid w:val="0089473A"/>
    <w:rsid w:val="008A611D"/>
    <w:rsid w:val="008B744A"/>
    <w:rsid w:val="008B7858"/>
    <w:rsid w:val="008C0571"/>
    <w:rsid w:val="008C1FBA"/>
    <w:rsid w:val="008C703D"/>
    <w:rsid w:val="008D66D7"/>
    <w:rsid w:val="008D7B08"/>
    <w:rsid w:val="00900FCC"/>
    <w:rsid w:val="00907190"/>
    <w:rsid w:val="00911DC3"/>
    <w:rsid w:val="009122CF"/>
    <w:rsid w:val="0091359D"/>
    <w:rsid w:val="009146DA"/>
    <w:rsid w:val="00917B67"/>
    <w:rsid w:val="00934D64"/>
    <w:rsid w:val="0094613A"/>
    <w:rsid w:val="00977E68"/>
    <w:rsid w:val="00993C51"/>
    <w:rsid w:val="009D0816"/>
    <w:rsid w:val="009E1009"/>
    <w:rsid w:val="009E5A37"/>
    <w:rsid w:val="009E66BA"/>
    <w:rsid w:val="00A0308E"/>
    <w:rsid w:val="00A1164C"/>
    <w:rsid w:val="00A23CD1"/>
    <w:rsid w:val="00A2467A"/>
    <w:rsid w:val="00A37717"/>
    <w:rsid w:val="00A401C1"/>
    <w:rsid w:val="00A9195C"/>
    <w:rsid w:val="00A920A0"/>
    <w:rsid w:val="00AB7544"/>
    <w:rsid w:val="00AB7FF2"/>
    <w:rsid w:val="00AC234C"/>
    <w:rsid w:val="00AC55DC"/>
    <w:rsid w:val="00AD6107"/>
    <w:rsid w:val="00AE6BF4"/>
    <w:rsid w:val="00B04E51"/>
    <w:rsid w:val="00B16712"/>
    <w:rsid w:val="00B32354"/>
    <w:rsid w:val="00B3745F"/>
    <w:rsid w:val="00B7044B"/>
    <w:rsid w:val="00B721A9"/>
    <w:rsid w:val="00B76033"/>
    <w:rsid w:val="00B76F56"/>
    <w:rsid w:val="00B779BA"/>
    <w:rsid w:val="00B92642"/>
    <w:rsid w:val="00BA0007"/>
    <w:rsid w:val="00BA11F8"/>
    <w:rsid w:val="00BA60AB"/>
    <w:rsid w:val="00BF3BD5"/>
    <w:rsid w:val="00BF4F95"/>
    <w:rsid w:val="00C12351"/>
    <w:rsid w:val="00C12854"/>
    <w:rsid w:val="00C24D50"/>
    <w:rsid w:val="00C354D6"/>
    <w:rsid w:val="00C41A31"/>
    <w:rsid w:val="00C45268"/>
    <w:rsid w:val="00C462E8"/>
    <w:rsid w:val="00C51BFA"/>
    <w:rsid w:val="00C53381"/>
    <w:rsid w:val="00C55D20"/>
    <w:rsid w:val="00C56239"/>
    <w:rsid w:val="00C60424"/>
    <w:rsid w:val="00C60848"/>
    <w:rsid w:val="00C620BF"/>
    <w:rsid w:val="00C6699F"/>
    <w:rsid w:val="00C71BAA"/>
    <w:rsid w:val="00C76677"/>
    <w:rsid w:val="00C87462"/>
    <w:rsid w:val="00C96FBE"/>
    <w:rsid w:val="00CA3AB1"/>
    <w:rsid w:val="00CC39E4"/>
    <w:rsid w:val="00CD2F1D"/>
    <w:rsid w:val="00CD497E"/>
    <w:rsid w:val="00CD540F"/>
    <w:rsid w:val="00CE0EA5"/>
    <w:rsid w:val="00D24621"/>
    <w:rsid w:val="00D261C7"/>
    <w:rsid w:val="00D305F4"/>
    <w:rsid w:val="00D460FA"/>
    <w:rsid w:val="00D569C1"/>
    <w:rsid w:val="00D722FB"/>
    <w:rsid w:val="00D73696"/>
    <w:rsid w:val="00D867F1"/>
    <w:rsid w:val="00D878B0"/>
    <w:rsid w:val="00D92FCC"/>
    <w:rsid w:val="00D979EB"/>
    <w:rsid w:val="00DC0AD7"/>
    <w:rsid w:val="00DC2817"/>
    <w:rsid w:val="00DC6F5B"/>
    <w:rsid w:val="00DE3938"/>
    <w:rsid w:val="00E150AC"/>
    <w:rsid w:val="00E16362"/>
    <w:rsid w:val="00E23C46"/>
    <w:rsid w:val="00E5499C"/>
    <w:rsid w:val="00E62E18"/>
    <w:rsid w:val="00E75D3C"/>
    <w:rsid w:val="00E849B8"/>
    <w:rsid w:val="00E8775D"/>
    <w:rsid w:val="00E90546"/>
    <w:rsid w:val="00ED08AD"/>
    <w:rsid w:val="00EE537E"/>
    <w:rsid w:val="00F107EE"/>
    <w:rsid w:val="00F2389F"/>
    <w:rsid w:val="00F3079A"/>
    <w:rsid w:val="00F461EC"/>
    <w:rsid w:val="00F46D9F"/>
    <w:rsid w:val="00F61327"/>
    <w:rsid w:val="00F706F8"/>
    <w:rsid w:val="00F73EB3"/>
    <w:rsid w:val="00F80E48"/>
    <w:rsid w:val="00FA38B5"/>
    <w:rsid w:val="00FA5351"/>
    <w:rsid w:val="00FB6EF3"/>
    <w:rsid w:val="00FC31EB"/>
    <w:rsid w:val="00FC7002"/>
    <w:rsid w:val="00FE53CF"/>
    <w:rsid w:val="00FE5652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1920"/>
  <w15:docId w15:val="{2D3BA479-897D-4885-B4D7-EB304A18D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3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008B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E150AC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E150AC"/>
    <w:pPr>
      <w:widowControl w:val="0"/>
      <w:shd w:val="clear" w:color="auto" w:fill="FFFFFF"/>
      <w:spacing w:after="0" w:line="0" w:lineRule="atLeast"/>
      <w:ind w:hanging="1420"/>
    </w:pPr>
    <w:rPr>
      <w:rFonts w:ascii="Times New Roman" w:eastAsia="Times New Roman" w:hAnsi="Times New Roman"/>
      <w:sz w:val="21"/>
      <w:szCs w:val="21"/>
    </w:rPr>
  </w:style>
  <w:style w:type="character" w:customStyle="1" w:styleId="11">
    <w:name w:val="Основной текст1"/>
    <w:rsid w:val="00E150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a4">
    <w:name w:val="List Paragraph"/>
    <w:basedOn w:val="a"/>
    <w:uiPriority w:val="34"/>
    <w:qFormat/>
    <w:rsid w:val="0091359D"/>
    <w:pPr>
      <w:ind w:left="720"/>
      <w:contextualSpacing/>
    </w:pPr>
  </w:style>
  <w:style w:type="table" w:styleId="a5">
    <w:name w:val="Table Grid"/>
    <w:basedOn w:val="a1"/>
    <w:uiPriority w:val="59"/>
    <w:rsid w:val="004C35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4C3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3567"/>
  </w:style>
  <w:style w:type="paragraph" w:styleId="a8">
    <w:name w:val="footer"/>
    <w:basedOn w:val="a"/>
    <w:link w:val="a9"/>
    <w:uiPriority w:val="99"/>
    <w:semiHidden/>
    <w:unhideWhenUsed/>
    <w:rsid w:val="004C3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3567"/>
  </w:style>
  <w:style w:type="paragraph" w:styleId="aa">
    <w:name w:val="Normal (Web)"/>
    <w:basedOn w:val="a"/>
    <w:uiPriority w:val="99"/>
    <w:semiHidden/>
    <w:unhideWhenUsed/>
    <w:rsid w:val="00D867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03A7E"/>
    <w:rPr>
      <w:sz w:val="22"/>
      <w:szCs w:val="22"/>
      <w:lang w:eastAsia="en-US"/>
    </w:rPr>
  </w:style>
  <w:style w:type="character" w:styleId="ac">
    <w:name w:val="Hyperlink"/>
    <w:uiPriority w:val="99"/>
    <w:semiHidden/>
    <w:unhideWhenUsed/>
    <w:rsid w:val="006C4819"/>
    <w:rPr>
      <w:strike w:val="0"/>
      <w:dstrike w:val="0"/>
      <w:color w:val="666699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9"/>
    <w:rsid w:val="004008B7"/>
    <w:rPr>
      <w:rFonts w:ascii="Arial" w:hAnsi="Arial" w:cs="Arial"/>
      <w:b/>
      <w:bCs/>
      <w:color w:val="26282F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4008B7"/>
    <w:rPr>
      <w:color w:val="106BBE"/>
    </w:rPr>
  </w:style>
  <w:style w:type="character" w:customStyle="1" w:styleId="blk">
    <w:name w:val="blk"/>
    <w:basedOn w:val="a0"/>
    <w:rsid w:val="00CD4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0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12604.1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12192</CharactersWithSpaces>
  <SharedDoc>false</SharedDoc>
  <HLinks>
    <vt:vector size="36" baseType="variant">
      <vt:variant>
        <vt:i4>1900576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sub_140102</vt:lpwstr>
      </vt:variant>
      <vt:variant>
        <vt:i4>5963787</vt:i4>
      </vt:variant>
      <vt:variant>
        <vt:i4>12</vt:i4>
      </vt:variant>
      <vt:variant>
        <vt:i4>0</vt:i4>
      </vt:variant>
      <vt:variant>
        <vt:i4>5</vt:i4>
      </vt:variant>
      <vt:variant>
        <vt:lpwstr>garantf1://12012604.133/</vt:lpwstr>
      </vt:variant>
      <vt:variant>
        <vt:lpwstr/>
      </vt:variant>
      <vt:variant>
        <vt:i4>786490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http://www.consultant.ru/document/cons_doc_LAW_51040/</vt:lpwstr>
      </vt:variant>
      <vt:variant>
        <vt:lpwstr/>
      </vt:variant>
      <vt:variant>
        <vt:i4>6750315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/document/10164072/entry/2224</vt:lpwstr>
      </vt:variant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/document/72063774/entry/3000</vt:lpwstr>
      </vt:variant>
      <vt:variant>
        <vt:i4>393319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http://www.consultant.ru/document/cons_doc_LAW_51040/570afc6feff03328459242886307d6aebe1ccb6b/</vt:lpwstr>
      </vt:variant>
      <vt:variant>
        <vt:lpwstr>dst306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Goroshko</dc:creator>
  <cp:lastModifiedBy>Пользователь</cp:lastModifiedBy>
  <cp:revision>5</cp:revision>
  <cp:lastPrinted>2023-11-13T08:48:00Z</cp:lastPrinted>
  <dcterms:created xsi:type="dcterms:W3CDTF">2023-11-13T10:18:00Z</dcterms:created>
  <dcterms:modified xsi:type="dcterms:W3CDTF">2024-10-23T12:06:00Z</dcterms:modified>
</cp:coreProperties>
</file>