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2169E1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2169E1" w:rsidRDefault="00D97C39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169E1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FD132C" w:rsidP="00BC24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01.11.2024</w:t>
            </w:r>
            <w:bookmarkStart w:id="0" w:name="_GoBack"/>
            <w:bookmarkEnd w:id="0"/>
            <w:r w:rsidR="00D841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FD132C" w:rsidP="00BC24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76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97FE4">
        <w:rPr>
          <w:rFonts w:ascii="Times New Roman" w:eastAsia="Times New Roman" w:hAnsi="Times New Roman" w:cs="Times New Roman"/>
          <w:b/>
          <w:sz w:val="28"/>
          <w:szCs w:val="20"/>
        </w:rPr>
        <w:t>О предварительных итогах  социально-экономического развития Пушкинского сельского поселения Гулькевичского района</w:t>
      </w:r>
    </w:p>
    <w:p w:rsidR="007C2C2D" w:rsidRPr="00B916FE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97FE4">
        <w:rPr>
          <w:rFonts w:ascii="Times New Roman" w:eastAsia="Times New Roman" w:hAnsi="Times New Roman" w:cs="Times New Roman"/>
          <w:b/>
          <w:sz w:val="28"/>
          <w:szCs w:val="20"/>
        </w:rPr>
        <w:t>за 20</w:t>
      </w:r>
      <w:r w:rsidR="008A7E24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BC52A5">
        <w:rPr>
          <w:rFonts w:ascii="Times New Roman" w:eastAsia="Times New Roman" w:hAnsi="Times New Roman" w:cs="Times New Roman"/>
          <w:b/>
          <w:sz w:val="28"/>
          <w:szCs w:val="20"/>
        </w:rPr>
        <w:t>4</w:t>
      </w:r>
      <w:r w:rsidRPr="00C97FE4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7C2C2D" w:rsidRPr="00B916FE" w:rsidRDefault="007C2C2D" w:rsidP="007C2C2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Уставом Пушкинского сельского поселения Гулькевичского района                        п о с т а н о в л я ю: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1. Принять к сведению информацию о предварительных итогах   социально-экономического развития  Пушкинского сельского поселения Гулькевичского района  за 20</w:t>
      </w:r>
      <w:r w:rsidR="008A7E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2A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год (приложение).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2. Контроль за выполнением настоящего постановления  оставляю за собой.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>3. Постановление вступает в силу со дня его подписания.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427599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153ED9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21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53ED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53ED9">
        <w:rPr>
          <w:rFonts w:ascii="Times New Roman" w:eastAsia="Times New Roman" w:hAnsi="Times New Roman" w:cs="Times New Roman"/>
          <w:sz w:val="28"/>
          <w:szCs w:val="28"/>
        </w:rPr>
        <w:t>А.С. Косицкий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903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80ED4"/>
    <w:rsid w:val="00152104"/>
    <w:rsid w:val="00153ED9"/>
    <w:rsid w:val="001B0D01"/>
    <w:rsid w:val="001E14D7"/>
    <w:rsid w:val="002169E1"/>
    <w:rsid w:val="003C6397"/>
    <w:rsid w:val="00401BF1"/>
    <w:rsid w:val="00427599"/>
    <w:rsid w:val="00454BAA"/>
    <w:rsid w:val="00456E90"/>
    <w:rsid w:val="0049721C"/>
    <w:rsid w:val="004A4BFF"/>
    <w:rsid w:val="004B780D"/>
    <w:rsid w:val="004C3995"/>
    <w:rsid w:val="005079A2"/>
    <w:rsid w:val="0058433F"/>
    <w:rsid w:val="005C3F9E"/>
    <w:rsid w:val="006428EC"/>
    <w:rsid w:val="00682ECD"/>
    <w:rsid w:val="006D2E5A"/>
    <w:rsid w:val="007219AB"/>
    <w:rsid w:val="00790860"/>
    <w:rsid w:val="007C2C2D"/>
    <w:rsid w:val="008208E0"/>
    <w:rsid w:val="008A7E24"/>
    <w:rsid w:val="00940D91"/>
    <w:rsid w:val="00960056"/>
    <w:rsid w:val="009C6575"/>
    <w:rsid w:val="009C6BCB"/>
    <w:rsid w:val="00A06BFA"/>
    <w:rsid w:val="00A734F6"/>
    <w:rsid w:val="00B90307"/>
    <w:rsid w:val="00BC24D2"/>
    <w:rsid w:val="00BC52A5"/>
    <w:rsid w:val="00C06E6B"/>
    <w:rsid w:val="00C1269F"/>
    <w:rsid w:val="00C56594"/>
    <w:rsid w:val="00C95081"/>
    <w:rsid w:val="00C97FE4"/>
    <w:rsid w:val="00D55C94"/>
    <w:rsid w:val="00D841D3"/>
    <w:rsid w:val="00D97C39"/>
    <w:rsid w:val="00DA2116"/>
    <w:rsid w:val="00DE2AB5"/>
    <w:rsid w:val="00E41854"/>
    <w:rsid w:val="00EE50A2"/>
    <w:rsid w:val="00F85CF4"/>
    <w:rsid w:val="00FB1400"/>
    <w:rsid w:val="00FC2263"/>
    <w:rsid w:val="00FD132C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660C-5D23-457D-876B-417DFF14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40</cp:revision>
  <cp:lastPrinted>2023-11-02T06:17:00Z</cp:lastPrinted>
  <dcterms:created xsi:type="dcterms:W3CDTF">2019-09-11T08:43:00Z</dcterms:created>
  <dcterms:modified xsi:type="dcterms:W3CDTF">2024-11-05T05:58:00Z</dcterms:modified>
</cp:coreProperties>
</file>