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>Приложение №   1</w:t>
      </w:r>
    </w:p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 xml:space="preserve">к решению  Совета Пушкинского  сельского поселения </w:t>
      </w:r>
      <w:proofErr w:type="spellStart"/>
      <w:r w:rsidRPr="0024301A">
        <w:rPr>
          <w:rFonts w:ascii="Times New Roman" w:hAnsi="Times New Roman" w:cs="Times New Roman"/>
        </w:rPr>
        <w:t>Гулькевичского</w:t>
      </w:r>
      <w:proofErr w:type="spellEnd"/>
      <w:r w:rsidRPr="0024301A">
        <w:rPr>
          <w:rFonts w:ascii="Times New Roman" w:hAnsi="Times New Roman" w:cs="Times New Roman"/>
        </w:rPr>
        <w:t xml:space="preserve"> района</w:t>
      </w:r>
    </w:p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 xml:space="preserve">«О бюджете Пушкинского сельского поселения </w:t>
      </w:r>
      <w:proofErr w:type="spellStart"/>
      <w:r w:rsidRPr="0024301A">
        <w:rPr>
          <w:rFonts w:ascii="Times New Roman" w:hAnsi="Times New Roman" w:cs="Times New Roman"/>
        </w:rPr>
        <w:t>Гулькевичского</w:t>
      </w:r>
      <w:proofErr w:type="spellEnd"/>
      <w:r w:rsidRPr="0024301A">
        <w:rPr>
          <w:rFonts w:ascii="Times New Roman" w:hAnsi="Times New Roman" w:cs="Times New Roman"/>
        </w:rPr>
        <w:t xml:space="preserve"> района на 2025 год»</w:t>
      </w:r>
    </w:p>
    <w:p w:rsidR="0024301A" w:rsidRPr="0024301A" w:rsidRDefault="00A75B89" w:rsidP="0024301A">
      <w:pPr>
        <w:spacing w:after="0"/>
        <w:ind w:left="3402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о</w:t>
      </w:r>
      <w:r w:rsidR="0024301A" w:rsidRPr="0024301A">
        <w:rPr>
          <w:rFonts w:ascii="Times New Roman" w:hAnsi="Times New Roman" w:cs="Times New Roman"/>
          <w:u w:val="single"/>
        </w:rPr>
        <w:t>т</w:t>
      </w:r>
      <w:r>
        <w:rPr>
          <w:rFonts w:ascii="Times New Roman" w:hAnsi="Times New Roman" w:cs="Times New Roman"/>
          <w:u w:val="single"/>
        </w:rPr>
        <w:t xml:space="preserve"> 12.12.2024</w:t>
      </w:r>
      <w:r w:rsidR="0024301A" w:rsidRPr="0024301A">
        <w:rPr>
          <w:rFonts w:ascii="Times New Roman" w:hAnsi="Times New Roman" w:cs="Times New Roman"/>
          <w:u w:val="single"/>
        </w:rPr>
        <w:t xml:space="preserve"> №</w:t>
      </w:r>
      <w:r>
        <w:rPr>
          <w:rFonts w:ascii="Times New Roman" w:hAnsi="Times New Roman" w:cs="Times New Roman"/>
          <w:u w:val="single"/>
        </w:rPr>
        <w:t xml:space="preserve"> 1 </w:t>
      </w:r>
    </w:p>
    <w:p w:rsidR="0024301A" w:rsidRDefault="0024301A" w:rsidP="0024301A">
      <w:pPr>
        <w:rPr>
          <w:rFonts w:ascii="Times New Roman" w:hAnsi="Times New Roman" w:cs="Times New Roman"/>
        </w:rPr>
      </w:pPr>
    </w:p>
    <w:p w:rsidR="0024301A" w:rsidRDefault="0024301A" w:rsidP="0024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Объем поступлений доходов  Пушкинского сельского поселения                      </w:t>
      </w:r>
      <w:proofErr w:type="spellStart"/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Гулькевичского</w:t>
      </w:r>
      <w:proofErr w:type="spellEnd"/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  района на  2025 год </w:t>
      </w:r>
    </w:p>
    <w:p w:rsidR="00FB1400" w:rsidRPr="0024301A" w:rsidRDefault="0024301A" w:rsidP="0024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                                                                                                   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4678"/>
        <w:gridCol w:w="1701"/>
      </w:tblGrid>
      <w:tr w:rsidR="0024301A" w:rsidRPr="0024301A" w:rsidTr="0024301A">
        <w:tc>
          <w:tcPr>
            <w:tcW w:w="2977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КБК</w:t>
            </w:r>
          </w:p>
        </w:tc>
        <w:tc>
          <w:tcPr>
            <w:tcW w:w="4678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Наименова</w:t>
            </w:r>
            <w:bookmarkStart w:id="0" w:name="_GoBack"/>
            <w:bookmarkEnd w:id="0"/>
            <w:r w:rsidRPr="0024301A">
              <w:rPr>
                <w:rFonts w:ascii="Times New Roman" w:hAnsi="Times New Roman" w:cs="Times New Roman"/>
                <w:szCs w:val="28"/>
              </w:rPr>
              <w:t>ние дохода</w:t>
            </w:r>
          </w:p>
        </w:tc>
        <w:tc>
          <w:tcPr>
            <w:tcW w:w="1701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Назначение 20</w:t>
            </w:r>
            <w:r w:rsidRPr="0024301A">
              <w:rPr>
                <w:rFonts w:ascii="Times New Roman" w:hAnsi="Times New Roman" w:cs="Times New Roman"/>
                <w:szCs w:val="28"/>
                <w:lang w:val="en-US"/>
              </w:rPr>
              <w:t>2</w:t>
            </w:r>
            <w:r w:rsidRPr="0024301A">
              <w:rPr>
                <w:rFonts w:ascii="Times New Roman" w:hAnsi="Times New Roman" w:cs="Times New Roman"/>
                <w:szCs w:val="28"/>
              </w:rPr>
              <w:t>5 год</w:t>
            </w:r>
          </w:p>
        </w:tc>
      </w:tr>
      <w:tr w:rsidR="0024301A" w:rsidRPr="0024301A" w:rsidTr="0024301A">
        <w:tc>
          <w:tcPr>
            <w:tcW w:w="2977" w:type="dxa"/>
            <w:vAlign w:val="bottom"/>
          </w:tcPr>
          <w:p w:rsidR="0024301A" w:rsidRPr="00A75B89" w:rsidRDefault="00A75B89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100</w:t>
            </w:r>
            <w:r w:rsidR="0024301A" w:rsidRPr="00A75B89">
              <w:rPr>
                <w:rFonts w:ascii="Times New Roman" w:hAnsi="Times New Roman" w:cs="Times New Roman"/>
                <w:b/>
                <w:szCs w:val="28"/>
              </w:rPr>
              <w:t>00000 00 0000 000</w:t>
            </w: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vAlign w:val="bottom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12 321,7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10102000 01 0000 110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4252,0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02230 01 0000 110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02240 01 0000 110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02250 01 0000 110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02260 01 0000 110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1300,7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10503000 01 0000 110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Ед</w:t>
            </w:r>
            <w:r>
              <w:rPr>
                <w:rFonts w:ascii="Times New Roman" w:hAnsi="Times New Roman" w:cs="Times New Roman"/>
                <w:szCs w:val="28"/>
              </w:rPr>
              <w:t>иный сельскохозяйственный налог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2000,0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10601030 10 0000 110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742,0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10606000 10 0000 110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Земельный налог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3834,0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11302995 10 0000 130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70,0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11105035 10 0000 120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Доходы от сдачи в аренду имущество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123,0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20000000 00 0000 000</w:t>
            </w: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701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5256,8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24301A">
              <w:rPr>
                <w:rFonts w:ascii="Times New Roman" w:hAnsi="Times New Roman" w:cs="Times New Roman"/>
              </w:rPr>
              <w:t>15000 00 0000 150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4183,1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24301A">
              <w:rPr>
                <w:rFonts w:ascii="Times New Roman" w:hAnsi="Times New Roman" w:cs="Times New Roman"/>
              </w:rPr>
              <w:t>20000 00 0000 150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Субсидии бюджетам бюджетной системы Российской Федерации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624,6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24301A">
              <w:rPr>
                <w:rFonts w:ascii="Times New Roman" w:hAnsi="Times New Roman" w:cs="Times New Roman"/>
              </w:rPr>
              <w:t>30000 00 0000 150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Субвенции  бюджетам  субъектов  Российской Федерации и муниципальных образований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449,1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ВСЕГО ДОХОДОВ:</w:t>
            </w:r>
          </w:p>
        </w:tc>
        <w:tc>
          <w:tcPr>
            <w:tcW w:w="1701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17 578,5</w:t>
            </w:r>
          </w:p>
        </w:tc>
      </w:tr>
    </w:tbl>
    <w:p w:rsid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>Главный специалист администрации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Пушкинского сельского поселения                                             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proofErr w:type="spellStart"/>
      <w:r w:rsidRPr="0024301A">
        <w:rPr>
          <w:rFonts w:ascii="Times New Roman" w:eastAsia="Times New Roman" w:hAnsi="Times New Roman" w:cs="Times New Roman"/>
          <w:szCs w:val="28"/>
          <w:lang w:eastAsia="ru-RU"/>
        </w:rPr>
        <w:t>Гулькевичского</w:t>
      </w:r>
      <w:proofErr w:type="spellEnd"/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района                                                  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 Е.В. </w:t>
      </w:r>
      <w:proofErr w:type="spellStart"/>
      <w:r w:rsidRPr="0024301A">
        <w:rPr>
          <w:rFonts w:ascii="Times New Roman" w:eastAsia="Times New Roman" w:hAnsi="Times New Roman" w:cs="Times New Roman"/>
          <w:szCs w:val="28"/>
          <w:lang w:eastAsia="ru-RU"/>
        </w:rPr>
        <w:t>Берсенева</w:t>
      </w:r>
      <w:proofErr w:type="spellEnd"/>
    </w:p>
    <w:p w:rsidR="0024301A" w:rsidRPr="0024301A" w:rsidRDefault="0024301A" w:rsidP="0024301A">
      <w:pPr>
        <w:jc w:val="center"/>
        <w:rPr>
          <w:rFonts w:ascii="Times New Roman" w:hAnsi="Times New Roman" w:cs="Times New Roman"/>
        </w:rPr>
      </w:pPr>
    </w:p>
    <w:sectPr w:rsidR="0024301A" w:rsidRPr="0024301A" w:rsidSect="0024301A">
      <w:pgSz w:w="11906" w:h="16838"/>
      <w:pgMar w:top="709" w:right="850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94"/>
    <w:rsid w:val="0024301A"/>
    <w:rsid w:val="00682ECD"/>
    <w:rsid w:val="00840C94"/>
    <w:rsid w:val="00A75B89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2024-12-12T11:13:00Z</cp:lastPrinted>
  <dcterms:created xsi:type="dcterms:W3CDTF">2024-12-11T08:29:00Z</dcterms:created>
  <dcterms:modified xsi:type="dcterms:W3CDTF">2024-12-12T11:13:00Z</dcterms:modified>
</cp:coreProperties>
</file>