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A1B7F" w14:textId="60B6A646" w:rsidR="00D659F0" w:rsidRPr="00D659F0" w:rsidRDefault="00D659F0" w:rsidP="00E12335">
      <w:pPr>
        <w:ind w:left="10632"/>
        <w:jc w:val="center"/>
        <w:rPr>
          <w:sz w:val="28"/>
          <w:szCs w:val="28"/>
        </w:rPr>
      </w:pPr>
      <w:r w:rsidRPr="00D659F0">
        <w:rPr>
          <w:sz w:val="28"/>
          <w:szCs w:val="28"/>
        </w:rPr>
        <w:t xml:space="preserve">Приложение </w:t>
      </w:r>
      <w:r w:rsidR="004714D8">
        <w:rPr>
          <w:sz w:val="28"/>
          <w:szCs w:val="28"/>
        </w:rPr>
        <w:t xml:space="preserve"> </w:t>
      </w:r>
      <w:r w:rsidR="00BE4A9B">
        <w:rPr>
          <w:sz w:val="28"/>
          <w:szCs w:val="28"/>
        </w:rPr>
        <w:t>12</w:t>
      </w:r>
    </w:p>
    <w:p w14:paraId="3D7E3C5C" w14:textId="7BC7E84F" w:rsidR="00BE706E" w:rsidRPr="00E12335" w:rsidRDefault="00D659F0" w:rsidP="00E12335">
      <w:pPr>
        <w:ind w:left="10632"/>
        <w:jc w:val="center"/>
        <w:rPr>
          <w:sz w:val="28"/>
          <w:szCs w:val="28"/>
        </w:rPr>
      </w:pPr>
      <w:r w:rsidRPr="00D659F0">
        <w:rPr>
          <w:sz w:val="28"/>
          <w:szCs w:val="28"/>
        </w:rPr>
        <w:t xml:space="preserve">к решению Совета </w:t>
      </w:r>
      <w:r w:rsidR="002355F2">
        <w:rPr>
          <w:sz w:val="28"/>
          <w:szCs w:val="28"/>
        </w:rPr>
        <w:t xml:space="preserve">Пушкинского сельского </w:t>
      </w:r>
      <w:r w:rsidR="001D1225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>поселения</w:t>
      </w:r>
      <w:r w:rsidRPr="00D659F0">
        <w:rPr>
          <w:sz w:val="28"/>
          <w:szCs w:val="28"/>
        </w:rPr>
        <w:t xml:space="preserve"> </w:t>
      </w:r>
      <w:proofErr w:type="spellStart"/>
      <w:r w:rsidRPr="00D659F0">
        <w:rPr>
          <w:sz w:val="28"/>
          <w:szCs w:val="28"/>
        </w:rPr>
        <w:t>Гулькевичский</w:t>
      </w:r>
      <w:proofErr w:type="spellEnd"/>
      <w:r w:rsidRPr="00D659F0">
        <w:rPr>
          <w:sz w:val="28"/>
          <w:szCs w:val="28"/>
        </w:rPr>
        <w:t xml:space="preserve">  район</w:t>
      </w:r>
      <w:r w:rsidR="001D1225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 xml:space="preserve">«О бюджете </w:t>
      </w:r>
      <w:r w:rsidR="002355F2">
        <w:rPr>
          <w:sz w:val="28"/>
          <w:szCs w:val="28"/>
        </w:rPr>
        <w:t>Пушкинского сельского</w:t>
      </w:r>
      <w:r w:rsidR="00BE706E">
        <w:rPr>
          <w:sz w:val="28"/>
          <w:szCs w:val="28"/>
        </w:rPr>
        <w:t xml:space="preserve"> поселения </w:t>
      </w:r>
      <w:proofErr w:type="spellStart"/>
      <w:r w:rsidR="00BE706E">
        <w:rPr>
          <w:sz w:val="28"/>
          <w:szCs w:val="28"/>
        </w:rPr>
        <w:t>Гулькевичского</w:t>
      </w:r>
      <w:proofErr w:type="spellEnd"/>
      <w:r w:rsidR="00BE706E">
        <w:rPr>
          <w:sz w:val="28"/>
          <w:szCs w:val="28"/>
        </w:rPr>
        <w:t xml:space="preserve"> района на 202</w:t>
      </w:r>
      <w:r w:rsidR="00BE4A9B">
        <w:rPr>
          <w:sz w:val="28"/>
          <w:szCs w:val="28"/>
        </w:rPr>
        <w:t>5</w:t>
      </w:r>
      <w:r w:rsidR="00BE706E">
        <w:rPr>
          <w:sz w:val="28"/>
          <w:szCs w:val="28"/>
        </w:rPr>
        <w:t xml:space="preserve"> год»</w:t>
      </w:r>
    </w:p>
    <w:p w14:paraId="4D1CC9CD" w14:textId="6EA7CC95" w:rsidR="00E408B8" w:rsidRPr="00E12335" w:rsidRDefault="00E12335" w:rsidP="00E12335">
      <w:pPr>
        <w:tabs>
          <w:tab w:val="left" w:pos="10965"/>
        </w:tabs>
        <w:spacing w:line="228" w:lineRule="auto"/>
        <w:ind w:left="9781"/>
        <w:jc w:val="center"/>
        <w:rPr>
          <w:rFonts w:eastAsia="Georgia"/>
          <w:sz w:val="28"/>
          <w:szCs w:val="28"/>
          <w:u w:val="single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    </w:t>
      </w:r>
      <w:bookmarkStart w:id="0" w:name="_GoBack"/>
      <w:r w:rsidRPr="00E12335">
        <w:rPr>
          <w:rFonts w:eastAsia="Georgia"/>
          <w:sz w:val="28"/>
          <w:szCs w:val="28"/>
          <w:u w:val="single"/>
          <w:lang w:eastAsia="en-US"/>
        </w:rPr>
        <w:t>от 12.12.2024  № 1</w:t>
      </w:r>
      <w:bookmarkEnd w:id="0"/>
    </w:p>
    <w:p w14:paraId="162D0319" w14:textId="77777777" w:rsidR="00D659F0" w:rsidRDefault="00D659F0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2B5952" w14:textId="77777777" w:rsidR="00D53CCF" w:rsidRDefault="00D53CC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5A65591D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</w:t>
      </w:r>
      <w:r w:rsidR="002355F2">
        <w:rPr>
          <w:rFonts w:eastAsia="Georgia"/>
          <w:b/>
          <w:sz w:val="28"/>
          <w:szCs w:val="28"/>
          <w:lang w:eastAsia="en-US"/>
        </w:rPr>
        <w:t>Пушкинского сельского</w:t>
      </w:r>
      <w:r w:rsidR="00BE706E">
        <w:rPr>
          <w:rFonts w:eastAsia="Georgia"/>
          <w:b/>
          <w:sz w:val="28"/>
          <w:szCs w:val="28"/>
          <w:lang w:eastAsia="en-US"/>
        </w:rPr>
        <w:t xml:space="preserve"> поселения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Pr="00E82B7A">
        <w:rPr>
          <w:rFonts w:eastAsia="Georgia"/>
          <w:b/>
          <w:sz w:val="28"/>
          <w:szCs w:val="28"/>
          <w:lang w:eastAsia="en-US"/>
        </w:rPr>
        <w:t>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proofErr w:type="spellEnd"/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3234716A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10A6F">
        <w:rPr>
          <w:rFonts w:eastAsia="Georgia"/>
          <w:sz w:val="28"/>
          <w:szCs w:val="28"/>
          <w:lang w:eastAsia="en-US"/>
        </w:rPr>
        <w:t>Раздел 1</w:t>
      </w:r>
      <w:r w:rsidRPr="00E82B7A">
        <w:rPr>
          <w:rFonts w:eastAsia="Georgia"/>
          <w:b/>
          <w:sz w:val="28"/>
          <w:szCs w:val="28"/>
          <w:lang w:eastAsia="en-US"/>
        </w:rPr>
        <w:t>. Перечень подлежащих предоставлению муниципальных гарантий</w:t>
      </w:r>
    </w:p>
    <w:p w14:paraId="1822A78B" w14:textId="2903B8E7" w:rsidR="00EB4F4F" w:rsidRDefault="002355F2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2355F2">
        <w:rPr>
          <w:rFonts w:eastAsia="Georgia"/>
          <w:b/>
          <w:sz w:val="28"/>
          <w:szCs w:val="28"/>
          <w:lang w:eastAsia="en-US"/>
        </w:rPr>
        <w:t xml:space="preserve">Пушкинского сельского </w:t>
      </w:r>
      <w:r w:rsidR="00BE706E">
        <w:rPr>
          <w:rFonts w:eastAsia="Georgia"/>
          <w:b/>
          <w:sz w:val="28"/>
          <w:szCs w:val="28"/>
          <w:lang w:eastAsia="en-US"/>
        </w:rPr>
        <w:t>поселения</w:t>
      </w:r>
      <w:r w:rsidR="00286425">
        <w:rPr>
          <w:rFonts w:eastAsia="Georgia"/>
          <w:b/>
          <w:sz w:val="28"/>
          <w:szCs w:val="28"/>
          <w:lang w:eastAsia="en-US"/>
        </w:rPr>
        <w:t xml:space="preserve"> </w:t>
      </w:r>
      <w:proofErr w:type="spellStart"/>
      <w:r w:rsidR="00286425">
        <w:rPr>
          <w:rFonts w:eastAsia="Georgia"/>
          <w:b/>
          <w:sz w:val="28"/>
          <w:szCs w:val="28"/>
          <w:lang w:eastAsia="en-US"/>
        </w:rPr>
        <w:t>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proofErr w:type="spellEnd"/>
      <w:r w:rsidR="00286425">
        <w:rPr>
          <w:rFonts w:eastAsia="Georgia"/>
          <w:b/>
          <w:sz w:val="28"/>
          <w:szCs w:val="28"/>
          <w:lang w:eastAsia="en-US"/>
        </w:rPr>
        <w:t xml:space="preserve"> 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  <w:r w:rsidR="00286425">
        <w:rPr>
          <w:rFonts w:eastAsia="Georgia"/>
          <w:b/>
          <w:sz w:val="28"/>
          <w:szCs w:val="28"/>
          <w:lang w:eastAsia="en-US"/>
        </w:rPr>
        <w:t xml:space="preserve"> в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BE706E">
        <w:rPr>
          <w:rFonts w:eastAsia="Georgia"/>
          <w:b/>
          <w:sz w:val="28"/>
          <w:szCs w:val="28"/>
          <w:lang w:eastAsia="en-US"/>
        </w:rPr>
        <w:t xml:space="preserve"> </w:t>
      </w:r>
      <w:r w:rsidR="00E82B7A" w:rsidRPr="00E82B7A">
        <w:rPr>
          <w:rFonts w:eastAsia="Georgia"/>
          <w:b/>
          <w:sz w:val="28"/>
          <w:szCs w:val="28"/>
          <w:lang w:eastAsia="en-US"/>
        </w:rPr>
        <w:t>год</w:t>
      </w:r>
      <w:r w:rsidR="00BE706E">
        <w:rPr>
          <w:rFonts w:eastAsia="Georgia"/>
          <w:b/>
          <w:sz w:val="28"/>
          <w:szCs w:val="28"/>
          <w:lang w:eastAsia="en-US"/>
        </w:rPr>
        <w:t>у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78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329"/>
        <w:gridCol w:w="2070"/>
        <w:gridCol w:w="2495"/>
        <w:gridCol w:w="2415"/>
        <w:gridCol w:w="2683"/>
        <w:gridCol w:w="2147"/>
      </w:tblGrid>
      <w:tr w:rsidR="00BE706E" w:rsidRPr="009F4674" w14:paraId="637AF9A7" w14:textId="77777777" w:rsidTr="00BE706E">
        <w:trPr>
          <w:trHeight w:val="256"/>
        </w:trPr>
        <w:tc>
          <w:tcPr>
            <w:tcW w:w="246" w:type="pct"/>
            <w:vMerge w:val="restart"/>
            <w:vAlign w:val="center"/>
          </w:tcPr>
          <w:p w14:paraId="489FCB6A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83" w:type="pct"/>
            <w:vMerge w:val="restart"/>
            <w:vAlign w:val="center"/>
          </w:tcPr>
          <w:p w14:paraId="354B8011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96" w:type="pct"/>
            <w:vMerge w:val="restart"/>
            <w:vAlign w:val="center"/>
          </w:tcPr>
          <w:p w14:paraId="4FE429DD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9" w:type="pct"/>
            <w:vAlign w:val="center"/>
          </w:tcPr>
          <w:p w14:paraId="7F26E91C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436" w:type="pct"/>
            <w:gridSpan w:val="3"/>
            <w:vAlign w:val="center"/>
          </w:tcPr>
          <w:p w14:paraId="12C9D19C" w14:textId="531CEBA6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BE706E" w:rsidRPr="009F4674" w14:paraId="5F86253C" w14:textId="77777777" w:rsidTr="00BE706E">
        <w:trPr>
          <w:trHeight w:val="1218"/>
        </w:trPr>
        <w:tc>
          <w:tcPr>
            <w:tcW w:w="246" w:type="pct"/>
            <w:vMerge/>
            <w:vAlign w:val="center"/>
          </w:tcPr>
          <w:p w14:paraId="7FC86D68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83" w:type="pct"/>
            <w:vMerge/>
            <w:vAlign w:val="center"/>
          </w:tcPr>
          <w:p w14:paraId="471A24A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96" w:type="pct"/>
            <w:vMerge/>
            <w:vAlign w:val="center"/>
          </w:tcPr>
          <w:p w14:paraId="50FC9D24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  <w:vAlign w:val="center"/>
          </w:tcPr>
          <w:p w14:paraId="062547B2" w14:textId="4117DFAF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12" w:type="pct"/>
            <w:vAlign w:val="center"/>
          </w:tcPr>
          <w:p w14:paraId="55E34A9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902" w:type="pct"/>
            <w:vAlign w:val="center"/>
          </w:tcPr>
          <w:p w14:paraId="138191E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BE706E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722" w:type="pct"/>
            <w:vAlign w:val="center"/>
          </w:tcPr>
          <w:p w14:paraId="001FD04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E706E" w:rsidRPr="009F4674" w14:paraId="350FDE91" w14:textId="77777777" w:rsidTr="00BE706E">
        <w:tc>
          <w:tcPr>
            <w:tcW w:w="246" w:type="pct"/>
          </w:tcPr>
          <w:p w14:paraId="384F48CA" w14:textId="16B3A442" w:rsidR="00BE706E" w:rsidRPr="00B552AA" w:rsidRDefault="00BE706E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83" w:type="pct"/>
          </w:tcPr>
          <w:p w14:paraId="54A8350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6" w:type="pct"/>
          </w:tcPr>
          <w:p w14:paraId="5406A6CE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9" w:type="pct"/>
          </w:tcPr>
          <w:p w14:paraId="1E3A0A3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12" w:type="pct"/>
          </w:tcPr>
          <w:p w14:paraId="7A203E81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902" w:type="pct"/>
          </w:tcPr>
          <w:p w14:paraId="420AE748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2" w:type="pct"/>
          </w:tcPr>
          <w:p w14:paraId="37578ED9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4B35254F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50E534B8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3178D74F" w14:textId="77777777" w:rsidR="00E12335" w:rsidRDefault="00E12335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04245BB4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7DE34092" w14:textId="77777777" w:rsidR="002355F2" w:rsidRDefault="002355F2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>Раздел 2. Общий объем бюджетных ассигнований, предусмотренных на</w:t>
      </w:r>
    </w:p>
    <w:p w14:paraId="0E4A4C6B" w14:textId="61F4AD01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2355F2" w:rsidRPr="002355F2">
        <w:rPr>
          <w:rFonts w:eastAsia="Georgia"/>
          <w:sz w:val="28"/>
          <w:szCs w:val="28"/>
          <w:lang w:eastAsia="en-US"/>
        </w:rPr>
        <w:t xml:space="preserve">Пушкинского сельского </w:t>
      </w:r>
      <w:r w:rsidR="00BE706E">
        <w:rPr>
          <w:rFonts w:eastAsia="Georgia"/>
          <w:sz w:val="28"/>
          <w:szCs w:val="28"/>
          <w:lang w:eastAsia="en-US"/>
        </w:rPr>
        <w:t>поселения</w:t>
      </w:r>
      <w:r w:rsidRPr="00E82B7A"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r w:rsidRPr="00E82B7A">
        <w:rPr>
          <w:rFonts w:eastAsia="Georgia"/>
          <w:sz w:val="28"/>
          <w:szCs w:val="28"/>
          <w:lang w:eastAsia="en-US"/>
        </w:rPr>
        <w:t>Гулькевичск</w:t>
      </w:r>
      <w:r w:rsidR="00BE706E">
        <w:rPr>
          <w:rFonts w:eastAsia="Georgia"/>
          <w:sz w:val="28"/>
          <w:szCs w:val="28"/>
          <w:lang w:eastAsia="en-US"/>
        </w:rPr>
        <w:t>ого</w:t>
      </w:r>
      <w:proofErr w:type="spellEnd"/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по возможным гарантийным случаям в 202</w:t>
      </w:r>
      <w:r w:rsidR="00BE4A9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BE706E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2"/>
        <w:gridCol w:w="2619"/>
        <w:gridCol w:w="6"/>
      </w:tblGrid>
      <w:tr w:rsidR="00BE706E" w:rsidRPr="009F4674" w14:paraId="68ACC476" w14:textId="51A838DF" w:rsidTr="00BE706E">
        <w:trPr>
          <w:gridAfter w:val="1"/>
          <w:wAfter w:w="2" w:type="pct"/>
        </w:trPr>
        <w:tc>
          <w:tcPr>
            <w:tcW w:w="4142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B7FDD6C" w14:textId="73E39BF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Пушкинского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поселения </w:t>
            </w:r>
            <w:proofErr w:type="spellStart"/>
            <w:r w:rsidRPr="00BE706E">
              <w:rPr>
                <w:rFonts w:eastAsia="Georgia"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  <w:vAlign w:val="center"/>
          </w:tcPr>
          <w:p w14:paraId="535E6DF2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BE706E" w:rsidRPr="009F4674" w14:paraId="14C1956F" w14:textId="77777777" w:rsidTr="00BE706E">
        <w:tc>
          <w:tcPr>
            <w:tcW w:w="414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  <w:vAlign w:val="center"/>
          </w:tcPr>
          <w:p w14:paraId="7BB13966" w14:textId="009C03C9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E706E" w:rsidRPr="009F4674" w14:paraId="4F273CC3" w14:textId="77777777" w:rsidTr="00BE706E">
        <w:trPr>
          <w:trHeight w:val="302"/>
        </w:trPr>
        <w:tc>
          <w:tcPr>
            <w:tcW w:w="4142" w:type="pct"/>
            <w:tcMar>
              <w:left w:w="57" w:type="dxa"/>
              <w:right w:w="57" w:type="dxa"/>
            </w:tcMar>
          </w:tcPr>
          <w:p w14:paraId="296FD409" w14:textId="5F056131" w:rsidR="00BE706E" w:rsidRPr="00E82B7A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74E03450" w:rsidR="00BE706E" w:rsidRPr="009F4674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Пушкинского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поселения </w:t>
            </w:r>
            <w:proofErr w:type="spellStart"/>
            <w:r w:rsidRPr="00BE706E">
              <w:rPr>
                <w:rFonts w:eastAsia="Georgia"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BE706E">
              <w:rPr>
                <w:rFonts w:eastAsia="Georgia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</w:tcPr>
          <w:p w14:paraId="3181A75F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55FEA82C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6633E5CD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BE706E">
        <w:rPr>
          <w:sz w:val="28"/>
          <w:szCs w:val="28"/>
        </w:rPr>
        <w:t xml:space="preserve"> специалист  </w:t>
      </w:r>
      <w:r>
        <w:rPr>
          <w:sz w:val="28"/>
          <w:szCs w:val="28"/>
        </w:rPr>
        <w:t>администрации</w:t>
      </w:r>
    </w:p>
    <w:p w14:paraId="659DDBE3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Пушкинского сельского поселения</w:t>
      </w:r>
    </w:p>
    <w:p w14:paraId="717B71D8" w14:textId="47DB881C" w:rsidR="0073417D" w:rsidRPr="0073417D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="00BE706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Берсенева</w:t>
      </w:r>
      <w:proofErr w:type="spellEnd"/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BD51B4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5" w:right="680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6C32D" w14:textId="77777777" w:rsidR="00E4472A" w:rsidRDefault="00E4472A">
      <w:r>
        <w:separator/>
      </w:r>
    </w:p>
  </w:endnote>
  <w:endnote w:type="continuationSeparator" w:id="0">
    <w:p w14:paraId="4AFBF6A8" w14:textId="77777777" w:rsidR="00E4472A" w:rsidRDefault="00E4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50930091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12335">
      <w:rPr>
        <w:noProof/>
        <w:szCs w:val="14"/>
      </w:rPr>
      <w:t>ПW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12335">
      <w:rPr>
        <w:noProof/>
        <w:szCs w:val="14"/>
      </w:rPr>
      <w:t>12.12.2024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12335">
      <w:rPr>
        <w:noProof/>
        <w:szCs w:val="14"/>
      </w:rPr>
      <w:t>14:23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12335">
      <w:rPr>
        <w:noProof/>
        <w:szCs w:val="14"/>
      </w:rPr>
      <w:t>Приложение №12.docx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4C9A8" w14:textId="77777777" w:rsidR="00E4472A" w:rsidRDefault="00E4472A">
      <w:r>
        <w:separator/>
      </w:r>
    </w:p>
  </w:footnote>
  <w:footnote w:type="continuationSeparator" w:id="0">
    <w:p w14:paraId="343F6D67" w14:textId="77777777" w:rsidR="00E4472A" w:rsidRDefault="00E44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2335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A3C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1E37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5D7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225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4AF7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55F2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0E8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4D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43B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681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8E0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2CC2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1DD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A9B"/>
    <w:rsid w:val="00BE4F26"/>
    <w:rsid w:val="00BE5A82"/>
    <w:rsid w:val="00BE5AC5"/>
    <w:rsid w:val="00BE6151"/>
    <w:rsid w:val="00BE67D1"/>
    <w:rsid w:val="00BE6D79"/>
    <w:rsid w:val="00BE706E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CCF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137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9F0"/>
    <w:rsid w:val="00D65D7F"/>
    <w:rsid w:val="00D6652C"/>
    <w:rsid w:val="00D6684A"/>
    <w:rsid w:val="00D67553"/>
    <w:rsid w:val="00D7167A"/>
    <w:rsid w:val="00D724D1"/>
    <w:rsid w:val="00D733FA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124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335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6D5B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72A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1D5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6</cp:revision>
  <cp:lastPrinted>2024-12-12T11:23:00Z</cp:lastPrinted>
  <dcterms:created xsi:type="dcterms:W3CDTF">2023-12-27T12:08:00Z</dcterms:created>
  <dcterms:modified xsi:type="dcterms:W3CDTF">2024-12-12T11:24:00Z</dcterms:modified>
</cp:coreProperties>
</file>