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01E" w:rsidRPr="004A701E" w:rsidRDefault="004A701E" w:rsidP="004A701E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4A701E">
        <w:rPr>
          <w:rFonts w:ascii="Times New Roman" w:hAnsi="Times New Roman" w:cs="Times New Roman"/>
        </w:rPr>
        <w:t>П Р И Л О Ж Е Н И Е  №  1</w:t>
      </w:r>
    </w:p>
    <w:p w:rsidR="004A701E" w:rsidRPr="004A701E" w:rsidRDefault="004A701E" w:rsidP="004A701E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4A701E">
        <w:rPr>
          <w:rFonts w:ascii="Times New Roman" w:hAnsi="Times New Roman" w:cs="Times New Roman"/>
        </w:rPr>
        <w:t>к  решению  Совета Пушкинского сельского поселения Гулькевичского  района</w:t>
      </w:r>
    </w:p>
    <w:p w:rsidR="004A701E" w:rsidRPr="003A3D32" w:rsidRDefault="004A701E" w:rsidP="004A701E">
      <w:pPr>
        <w:spacing w:after="0"/>
        <w:ind w:left="3402"/>
        <w:jc w:val="center"/>
        <w:rPr>
          <w:rFonts w:ascii="Times New Roman" w:hAnsi="Times New Roman" w:cs="Times New Roman"/>
          <w:u w:val="single"/>
        </w:rPr>
      </w:pPr>
      <w:r w:rsidRPr="003A3D32">
        <w:rPr>
          <w:rFonts w:ascii="Times New Roman" w:hAnsi="Times New Roman" w:cs="Times New Roman"/>
          <w:u w:val="single"/>
        </w:rPr>
        <w:t>от</w:t>
      </w:r>
      <w:r w:rsidR="009F0C15">
        <w:rPr>
          <w:rFonts w:ascii="Times New Roman" w:hAnsi="Times New Roman" w:cs="Times New Roman"/>
          <w:u w:val="single"/>
        </w:rPr>
        <w:t xml:space="preserve"> </w:t>
      </w:r>
      <w:r w:rsidR="00C77CBA">
        <w:rPr>
          <w:rFonts w:ascii="Times New Roman" w:hAnsi="Times New Roman" w:cs="Times New Roman"/>
          <w:u w:val="single"/>
        </w:rPr>
        <w:t xml:space="preserve">                         </w:t>
      </w:r>
      <w:r w:rsidR="009F0C15">
        <w:rPr>
          <w:rFonts w:ascii="Times New Roman" w:hAnsi="Times New Roman" w:cs="Times New Roman"/>
          <w:u w:val="single"/>
        </w:rPr>
        <w:t xml:space="preserve"> </w:t>
      </w:r>
      <w:r w:rsidRPr="003A3D32">
        <w:rPr>
          <w:rFonts w:ascii="Times New Roman" w:hAnsi="Times New Roman" w:cs="Times New Roman"/>
          <w:u w:val="single"/>
        </w:rPr>
        <w:t xml:space="preserve">№ </w:t>
      </w:r>
      <w:r w:rsidR="00CE0680">
        <w:rPr>
          <w:rFonts w:ascii="Times New Roman" w:hAnsi="Times New Roman" w:cs="Times New Roman"/>
          <w:u w:val="single"/>
        </w:rPr>
        <w:t xml:space="preserve"> </w:t>
      </w:r>
      <w:r w:rsidR="003A3D32">
        <w:rPr>
          <w:rFonts w:ascii="Times New Roman" w:hAnsi="Times New Roman" w:cs="Times New Roman"/>
          <w:u w:val="single"/>
        </w:rPr>
        <w:t xml:space="preserve"> </w:t>
      </w:r>
    </w:p>
    <w:p w:rsidR="004A701E" w:rsidRDefault="004A701E" w:rsidP="004A701E">
      <w:pPr>
        <w:spacing w:after="0"/>
        <w:rPr>
          <w:rFonts w:ascii="Times New Roman" w:hAnsi="Times New Roman" w:cs="Times New Roman"/>
        </w:rPr>
      </w:pP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>Приложение №   1</w:t>
      </w: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>к решению  Совета Пушкинского  сельского поселения Гулькевичского района</w:t>
      </w:r>
    </w:p>
    <w:p w:rsidR="0024301A" w:rsidRPr="0024301A" w:rsidRDefault="0024301A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24301A">
        <w:rPr>
          <w:rFonts w:ascii="Times New Roman" w:hAnsi="Times New Roman" w:cs="Times New Roman"/>
        </w:rPr>
        <w:t>«О бюджете Пушкинского сельского поселения Гулькевичского района на 2025 год»</w:t>
      </w:r>
    </w:p>
    <w:p w:rsidR="0024301A" w:rsidRDefault="00A75B89" w:rsidP="0024301A">
      <w:pPr>
        <w:spacing w:after="0"/>
        <w:ind w:left="3402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о</w:t>
      </w:r>
      <w:r w:rsidR="0024301A" w:rsidRPr="0024301A">
        <w:rPr>
          <w:rFonts w:ascii="Times New Roman" w:hAnsi="Times New Roman" w:cs="Times New Roman"/>
          <w:u w:val="single"/>
        </w:rPr>
        <w:t>т</w:t>
      </w:r>
      <w:r>
        <w:rPr>
          <w:rFonts w:ascii="Times New Roman" w:hAnsi="Times New Roman" w:cs="Times New Roman"/>
          <w:u w:val="single"/>
        </w:rPr>
        <w:t xml:space="preserve"> 12.12.2024</w:t>
      </w:r>
      <w:r w:rsidR="0024301A" w:rsidRPr="0024301A">
        <w:rPr>
          <w:rFonts w:ascii="Times New Roman" w:hAnsi="Times New Roman" w:cs="Times New Roman"/>
          <w:u w:val="single"/>
        </w:rPr>
        <w:t xml:space="preserve"> №</w:t>
      </w:r>
      <w:r>
        <w:rPr>
          <w:rFonts w:ascii="Times New Roman" w:hAnsi="Times New Roman" w:cs="Times New Roman"/>
          <w:u w:val="single"/>
        </w:rPr>
        <w:t xml:space="preserve"> 1 </w:t>
      </w:r>
    </w:p>
    <w:p w:rsidR="004A701E" w:rsidRDefault="004A701E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4A701E">
        <w:rPr>
          <w:rFonts w:ascii="Times New Roman" w:hAnsi="Times New Roman" w:cs="Times New Roman"/>
        </w:rPr>
        <w:t xml:space="preserve">(в редакции Совета Пушкинского сельского поселения Гулькевичского района   </w:t>
      </w:r>
    </w:p>
    <w:p w:rsidR="004A701E" w:rsidRPr="004A701E" w:rsidRDefault="009F0C15" w:rsidP="0024301A">
      <w:pPr>
        <w:spacing w:after="0"/>
        <w:ind w:left="3402"/>
        <w:jc w:val="center"/>
        <w:rPr>
          <w:rFonts w:ascii="Times New Roman" w:hAnsi="Times New Roman" w:cs="Times New Roman"/>
        </w:rPr>
      </w:pPr>
      <w:r w:rsidRPr="009F0C15">
        <w:rPr>
          <w:rFonts w:ascii="Times New Roman" w:hAnsi="Times New Roman" w:cs="Times New Roman"/>
          <w:u w:val="single"/>
        </w:rPr>
        <w:t xml:space="preserve">от </w:t>
      </w:r>
      <w:r w:rsidR="00C77CBA">
        <w:rPr>
          <w:rFonts w:ascii="Times New Roman" w:hAnsi="Times New Roman" w:cs="Times New Roman"/>
          <w:u w:val="single"/>
        </w:rPr>
        <w:t xml:space="preserve">                          </w:t>
      </w:r>
      <w:bookmarkStart w:id="0" w:name="_GoBack"/>
      <w:bookmarkEnd w:id="0"/>
      <w:r w:rsidRPr="009F0C15">
        <w:rPr>
          <w:rFonts w:ascii="Times New Roman" w:hAnsi="Times New Roman" w:cs="Times New Roman"/>
          <w:u w:val="single"/>
        </w:rPr>
        <w:t xml:space="preserve"> № </w:t>
      </w:r>
      <w:r w:rsidR="00CE0680">
        <w:rPr>
          <w:rFonts w:ascii="Times New Roman" w:hAnsi="Times New Roman" w:cs="Times New Roman"/>
          <w:u w:val="single"/>
        </w:rPr>
        <w:t xml:space="preserve"> </w:t>
      </w:r>
      <w:r w:rsidR="004A701E" w:rsidRPr="004A701E">
        <w:rPr>
          <w:rFonts w:ascii="Times New Roman" w:hAnsi="Times New Roman" w:cs="Times New Roman"/>
        </w:rPr>
        <w:t>)</w:t>
      </w:r>
    </w:p>
    <w:p w:rsidR="0024301A" w:rsidRDefault="0024301A" w:rsidP="0024301A">
      <w:pPr>
        <w:rPr>
          <w:rFonts w:ascii="Times New Roman" w:hAnsi="Times New Roman" w:cs="Times New Roman"/>
        </w:rPr>
      </w:pPr>
    </w:p>
    <w:p w:rsidR="0024301A" w:rsidRDefault="0024301A" w:rsidP="0024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Объем поступлений доходов  Пушкинского сельского поселения                      Гулькевичского  района на  2025 год </w:t>
      </w:r>
    </w:p>
    <w:p w:rsidR="00FB1400" w:rsidRPr="0024301A" w:rsidRDefault="0024301A" w:rsidP="0024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 xml:space="preserve">                                                                                                   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4678"/>
        <w:gridCol w:w="1701"/>
      </w:tblGrid>
      <w:tr w:rsidR="0024301A" w:rsidRPr="0024301A" w:rsidTr="0024301A">
        <w:tc>
          <w:tcPr>
            <w:tcW w:w="2977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КБК</w:t>
            </w:r>
          </w:p>
        </w:tc>
        <w:tc>
          <w:tcPr>
            <w:tcW w:w="4678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Наименование дохода</w:t>
            </w:r>
          </w:p>
        </w:tc>
        <w:tc>
          <w:tcPr>
            <w:tcW w:w="1701" w:type="dxa"/>
            <w:vAlign w:val="center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Назначение 20</w:t>
            </w:r>
            <w:r w:rsidRPr="0024301A">
              <w:rPr>
                <w:rFonts w:ascii="Times New Roman" w:hAnsi="Times New Roman" w:cs="Times New Roman"/>
                <w:szCs w:val="28"/>
                <w:lang w:val="en-US"/>
              </w:rPr>
              <w:t>2</w:t>
            </w:r>
            <w:r w:rsidRPr="0024301A">
              <w:rPr>
                <w:rFonts w:ascii="Times New Roman" w:hAnsi="Times New Roman" w:cs="Times New Roman"/>
                <w:szCs w:val="28"/>
              </w:rPr>
              <w:t>5 год</w:t>
            </w:r>
          </w:p>
        </w:tc>
      </w:tr>
      <w:tr w:rsidR="0024301A" w:rsidRPr="0024301A" w:rsidTr="0024301A">
        <w:tc>
          <w:tcPr>
            <w:tcW w:w="2977" w:type="dxa"/>
            <w:vAlign w:val="bottom"/>
          </w:tcPr>
          <w:p w:rsidR="0024301A" w:rsidRPr="00A75B89" w:rsidRDefault="00A75B89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100</w:t>
            </w:r>
            <w:r w:rsidR="0024301A" w:rsidRPr="00A75B89">
              <w:rPr>
                <w:rFonts w:ascii="Times New Roman" w:hAnsi="Times New Roman" w:cs="Times New Roman"/>
                <w:b/>
                <w:szCs w:val="28"/>
              </w:rPr>
              <w:t>00000 00 0000 000</w:t>
            </w: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vAlign w:val="bottom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A75B89">
              <w:rPr>
                <w:rFonts w:ascii="Times New Roman" w:hAnsi="Times New Roman" w:cs="Times New Roman"/>
                <w:b/>
                <w:szCs w:val="28"/>
              </w:rPr>
              <w:t>12 321,7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10102000 01 0000 110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4252,0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02230 01 0000 110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02240 01 0000 110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02250 01 0000 110</w:t>
            </w:r>
          </w:p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103</w:t>
            </w:r>
            <w:r w:rsidRPr="0024301A">
              <w:rPr>
                <w:rFonts w:ascii="Times New Roman" w:hAnsi="Times New Roman" w:cs="Times New Roman"/>
                <w:szCs w:val="28"/>
              </w:rPr>
              <w:t>02260 01 0000 110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1300,7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10503000 01 0000 110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Ед</w:t>
            </w:r>
            <w:r>
              <w:rPr>
                <w:rFonts w:ascii="Times New Roman" w:hAnsi="Times New Roman" w:cs="Times New Roman"/>
                <w:szCs w:val="28"/>
              </w:rPr>
              <w:t>иный сельскохозяйственный налог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2000,0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10601030 10 0000 110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742,0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10606000 10 0000 110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Земельный налог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24301A">
              <w:rPr>
                <w:rFonts w:ascii="Times New Roman" w:hAnsi="Times New Roman" w:cs="Times New Roman"/>
                <w:szCs w:val="28"/>
              </w:rPr>
              <w:t>3834,0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11302995 10 0000 130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70,0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11105035 10 0000 120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Доходы от сдачи в аренду имущество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123,0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20000000 00 0000 000</w:t>
            </w: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24301A" w:rsidRPr="00A75B89" w:rsidRDefault="00CE0680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5244,0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24301A">
              <w:rPr>
                <w:rFonts w:ascii="Times New Roman" w:hAnsi="Times New Roman" w:cs="Times New Roman"/>
              </w:rPr>
              <w:t>15000 00 0000 150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4183,1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24301A">
              <w:rPr>
                <w:rFonts w:ascii="Times New Roman" w:hAnsi="Times New Roman" w:cs="Times New Roman"/>
              </w:rPr>
              <w:t>20000 00 0000 150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 xml:space="preserve">Субсидии бюджетам бюджетной </w:t>
            </w:r>
            <w:r w:rsidRPr="0024301A">
              <w:rPr>
                <w:rFonts w:ascii="Times New Roman" w:hAnsi="Times New Roman" w:cs="Times New Roman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</w:tcPr>
          <w:p w:rsidR="0024301A" w:rsidRPr="0024301A" w:rsidRDefault="004A701E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609,0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  <w:r w:rsidRPr="0024301A">
              <w:rPr>
                <w:rFonts w:ascii="Times New Roman" w:hAnsi="Times New Roman" w:cs="Times New Roman"/>
              </w:rPr>
              <w:t>30000 00 0000 150</w:t>
            </w:r>
          </w:p>
        </w:tc>
        <w:tc>
          <w:tcPr>
            <w:tcW w:w="4678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  <w:r w:rsidRPr="0024301A">
              <w:rPr>
                <w:rFonts w:ascii="Times New Roman" w:hAnsi="Times New Roman" w:cs="Times New Roman"/>
              </w:rPr>
              <w:t>Субвенции  бюджетам  субъектов  Российской Федерации и муниципальных образований</w:t>
            </w:r>
          </w:p>
        </w:tc>
        <w:tc>
          <w:tcPr>
            <w:tcW w:w="1701" w:type="dxa"/>
          </w:tcPr>
          <w:p w:rsidR="0024301A" w:rsidRPr="0024301A" w:rsidRDefault="00CE0680" w:rsidP="002430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451,9</w:t>
            </w:r>
          </w:p>
        </w:tc>
      </w:tr>
      <w:tr w:rsidR="0024301A" w:rsidRPr="0024301A" w:rsidTr="0024301A">
        <w:tc>
          <w:tcPr>
            <w:tcW w:w="2977" w:type="dxa"/>
          </w:tcPr>
          <w:p w:rsidR="0024301A" w:rsidRPr="0024301A" w:rsidRDefault="0024301A" w:rsidP="002430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24301A" w:rsidRPr="00A75B89" w:rsidRDefault="0024301A" w:rsidP="00243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5B89">
              <w:rPr>
                <w:rFonts w:ascii="Times New Roman" w:hAnsi="Times New Roman" w:cs="Times New Roman"/>
                <w:b/>
              </w:rPr>
              <w:t>ВСЕГО ДОХОДОВ:</w:t>
            </w:r>
          </w:p>
        </w:tc>
        <w:tc>
          <w:tcPr>
            <w:tcW w:w="1701" w:type="dxa"/>
          </w:tcPr>
          <w:p w:rsidR="0024301A" w:rsidRPr="00A75B89" w:rsidRDefault="004A701E" w:rsidP="00CE06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17 56</w:t>
            </w:r>
            <w:r w:rsidR="00CE068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CE0680">
              <w:rPr>
                <w:rFonts w:ascii="Times New Roman" w:hAnsi="Times New Roman" w:cs="Times New Roman"/>
                <w:b/>
              </w:rPr>
              <w:t>7</w:t>
            </w:r>
          </w:p>
        </w:tc>
      </w:tr>
    </w:tbl>
    <w:p w:rsid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>Главный специалист администрации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Пушкинского сельского поселения                                             </w:t>
      </w:r>
    </w:p>
    <w:p w:rsidR="0024301A" w:rsidRPr="0024301A" w:rsidRDefault="0024301A" w:rsidP="0024301A">
      <w:pPr>
        <w:spacing w:after="0" w:line="240" w:lineRule="auto"/>
        <w:ind w:left="-284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Гулькевичского района                                                   </w:t>
      </w:r>
      <w:r>
        <w:rPr>
          <w:rFonts w:ascii="Times New Roman" w:eastAsia="Times New Roman" w:hAnsi="Times New Roman" w:cs="Times New Roman"/>
          <w:szCs w:val="28"/>
          <w:lang w:eastAsia="ru-RU"/>
        </w:rPr>
        <w:t xml:space="preserve">              </w:t>
      </w:r>
      <w:r w:rsidRPr="0024301A">
        <w:rPr>
          <w:rFonts w:ascii="Times New Roman" w:eastAsia="Times New Roman" w:hAnsi="Times New Roman" w:cs="Times New Roman"/>
          <w:szCs w:val="28"/>
          <w:lang w:eastAsia="ru-RU"/>
        </w:rPr>
        <w:t xml:space="preserve">  Е.В. Берсенева</w:t>
      </w:r>
    </w:p>
    <w:p w:rsidR="0024301A" w:rsidRPr="0024301A" w:rsidRDefault="0024301A" w:rsidP="0024301A">
      <w:pPr>
        <w:jc w:val="center"/>
        <w:rPr>
          <w:rFonts w:ascii="Times New Roman" w:hAnsi="Times New Roman" w:cs="Times New Roman"/>
        </w:rPr>
      </w:pPr>
    </w:p>
    <w:sectPr w:rsidR="0024301A" w:rsidRPr="0024301A" w:rsidSect="0024301A">
      <w:pgSz w:w="11906" w:h="16838"/>
      <w:pgMar w:top="709" w:right="850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94"/>
    <w:rsid w:val="001C77F5"/>
    <w:rsid w:val="0024301A"/>
    <w:rsid w:val="003A3D32"/>
    <w:rsid w:val="004A701E"/>
    <w:rsid w:val="00682ECD"/>
    <w:rsid w:val="00840C94"/>
    <w:rsid w:val="009F0C15"/>
    <w:rsid w:val="00A75B89"/>
    <w:rsid w:val="00C77CBA"/>
    <w:rsid w:val="00CE0680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2025-02-12T08:12:00Z</cp:lastPrinted>
  <dcterms:created xsi:type="dcterms:W3CDTF">2024-12-11T08:29:00Z</dcterms:created>
  <dcterms:modified xsi:type="dcterms:W3CDTF">2025-08-07T12:21:00Z</dcterms:modified>
</cp:coreProperties>
</file>