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CD" w:rsidRDefault="004F75CD" w:rsidP="004F75CD">
      <w:pPr>
        <w:pStyle w:val="a6"/>
        <w:spacing w:line="240" w:lineRule="auto"/>
        <w:ind w:hanging="1559"/>
        <w:jc w:val="both"/>
        <w:rPr>
          <w:noProof/>
          <w:szCs w:val="28"/>
        </w:rPr>
      </w:pPr>
    </w:p>
    <w:p w:rsidR="000F11F7" w:rsidRDefault="000F11F7" w:rsidP="000F11F7">
      <w:pPr>
        <w:pStyle w:val="a6"/>
        <w:spacing w:line="240" w:lineRule="auto"/>
        <w:ind w:hanging="1559"/>
        <w:jc w:val="both"/>
        <w:rPr>
          <w:b/>
          <w:szCs w:val="28"/>
        </w:rPr>
      </w:pPr>
      <w:r>
        <w:rPr>
          <w:b/>
          <w:noProof/>
          <w:color w:val="auto"/>
          <w:szCs w:val="28"/>
        </w:rPr>
        <w:drawing>
          <wp:inline distT="0" distB="0" distL="0" distR="0" wp14:anchorId="423C34C5" wp14:editId="1AC14D99">
            <wp:extent cx="866775" cy="922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1F7" w:rsidRPr="000F11F7" w:rsidRDefault="000F11F7" w:rsidP="000F11F7">
      <w:pPr>
        <w:pStyle w:val="a6"/>
        <w:spacing w:line="240" w:lineRule="auto"/>
        <w:ind w:left="0"/>
        <w:jc w:val="both"/>
        <w:rPr>
          <w:sz w:val="20"/>
        </w:rPr>
      </w:pPr>
      <w:r>
        <w:rPr>
          <w:b/>
          <w:szCs w:val="28"/>
        </w:rPr>
        <w:t xml:space="preserve">                 </w:t>
      </w:r>
      <w:r w:rsidRPr="000F11F7">
        <w:rPr>
          <w:b/>
          <w:szCs w:val="28"/>
        </w:rPr>
        <w:t>СОВЕТ ПУШКИНСКОГО СЕЛЬСКОГО ПОСЕЛЕНИЯ</w:t>
      </w:r>
    </w:p>
    <w:p w:rsidR="000F11F7" w:rsidRPr="000F11F7" w:rsidRDefault="000F11F7" w:rsidP="000F11F7">
      <w:pPr>
        <w:jc w:val="center"/>
        <w:rPr>
          <w:b/>
          <w:sz w:val="28"/>
          <w:szCs w:val="28"/>
        </w:rPr>
      </w:pPr>
      <w:r w:rsidRPr="000F11F7">
        <w:rPr>
          <w:b/>
          <w:sz w:val="28"/>
          <w:szCs w:val="28"/>
        </w:rPr>
        <w:t>ГУЛЬКЕВИЧСКОГО РАЙОНА</w:t>
      </w:r>
    </w:p>
    <w:p w:rsidR="000F11F7" w:rsidRPr="000F11F7" w:rsidRDefault="000F11F7" w:rsidP="000F11F7">
      <w:pPr>
        <w:jc w:val="center"/>
        <w:rPr>
          <w:b/>
          <w:sz w:val="28"/>
          <w:szCs w:val="28"/>
        </w:rPr>
      </w:pPr>
    </w:p>
    <w:p w:rsidR="004F75CD" w:rsidRPr="00873E17" w:rsidRDefault="00E94BC3" w:rsidP="000F11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F75CD" w:rsidRPr="00D34348" w:rsidRDefault="004F75CD" w:rsidP="004F75CD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4F75CD" w:rsidRPr="00A647F3" w:rsidRDefault="004F75CD" w:rsidP="004F75CD">
      <w:pPr>
        <w:ind w:left="567" w:right="56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A647F3">
        <w:rPr>
          <w:sz w:val="28"/>
          <w:szCs w:val="28"/>
          <w:u w:val="single"/>
        </w:rPr>
        <w:t>27.08.2026</w:t>
      </w:r>
      <w:r>
        <w:rPr>
          <w:sz w:val="28"/>
          <w:szCs w:val="28"/>
        </w:rPr>
        <w:t xml:space="preserve">                                                </w:t>
      </w:r>
      <w:r w:rsidR="003647C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№ </w:t>
      </w:r>
      <w:r w:rsidR="00A647F3">
        <w:rPr>
          <w:sz w:val="28"/>
          <w:szCs w:val="28"/>
          <w:u w:val="single"/>
        </w:rPr>
        <w:t>36</w:t>
      </w:r>
    </w:p>
    <w:p w:rsidR="004F75CD" w:rsidRDefault="000F11F7" w:rsidP="000F11F7">
      <w:pPr>
        <w:tabs>
          <w:tab w:val="left" w:pos="3994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ушкинское</w:t>
      </w:r>
      <w:proofErr w:type="spellEnd"/>
    </w:p>
    <w:p w:rsidR="00E94BC3" w:rsidRPr="00796CA7" w:rsidRDefault="00FA0287" w:rsidP="00E94BC3">
      <w:pPr>
        <w:ind w:right="-2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94BC3" w:rsidRPr="00796CA7">
        <w:rPr>
          <w:b/>
          <w:sz w:val="28"/>
          <w:szCs w:val="28"/>
        </w:rPr>
        <w:t xml:space="preserve">О признании </w:t>
      </w:r>
      <w:proofErr w:type="gramStart"/>
      <w:r w:rsidR="00E94BC3" w:rsidRPr="00796CA7">
        <w:rPr>
          <w:b/>
          <w:sz w:val="28"/>
          <w:szCs w:val="28"/>
        </w:rPr>
        <w:t>утратившим</w:t>
      </w:r>
      <w:proofErr w:type="gramEnd"/>
      <w:r w:rsidR="00E94BC3" w:rsidRPr="00796CA7">
        <w:rPr>
          <w:b/>
          <w:sz w:val="28"/>
          <w:szCs w:val="28"/>
        </w:rPr>
        <w:t xml:space="preserve"> силу  постановления</w:t>
      </w:r>
    </w:p>
    <w:p w:rsidR="00E94BC3" w:rsidRPr="00E94BC3" w:rsidRDefault="00E94BC3" w:rsidP="00E94BC3">
      <w:pPr>
        <w:spacing w:after="200" w:line="276" w:lineRule="auto"/>
        <w:ind w:firstLine="567"/>
        <w:jc w:val="center"/>
        <w:rPr>
          <w:b/>
          <w:sz w:val="28"/>
          <w:szCs w:val="28"/>
        </w:rPr>
      </w:pPr>
      <w:r w:rsidRPr="00E94BC3">
        <w:rPr>
          <w:b/>
          <w:color w:val="000000" w:themeColor="text1"/>
          <w:sz w:val="28"/>
          <w:szCs w:val="28"/>
        </w:rPr>
        <w:t xml:space="preserve">Администрации </w:t>
      </w:r>
      <w:r w:rsidRPr="00796CA7">
        <w:rPr>
          <w:b/>
          <w:color w:val="000000" w:themeColor="text1"/>
          <w:sz w:val="28"/>
          <w:szCs w:val="28"/>
        </w:rPr>
        <w:t>Пушкинского</w:t>
      </w:r>
      <w:r w:rsidRPr="00E94BC3">
        <w:rPr>
          <w:b/>
          <w:color w:val="000000" w:themeColor="text1"/>
          <w:sz w:val="28"/>
          <w:szCs w:val="28"/>
        </w:rPr>
        <w:t xml:space="preserve"> сельского поселения от </w:t>
      </w:r>
      <w:r w:rsidRPr="00796CA7">
        <w:rPr>
          <w:b/>
          <w:color w:val="000000" w:themeColor="text1"/>
          <w:sz w:val="28"/>
          <w:szCs w:val="28"/>
        </w:rPr>
        <w:t>22.03.2017</w:t>
      </w:r>
      <w:r w:rsidRPr="00E94BC3">
        <w:rPr>
          <w:b/>
          <w:color w:val="000000" w:themeColor="text1"/>
          <w:sz w:val="28"/>
          <w:szCs w:val="28"/>
        </w:rPr>
        <w:t xml:space="preserve"> года №</w:t>
      </w:r>
      <w:r w:rsidRPr="00796CA7">
        <w:rPr>
          <w:b/>
          <w:color w:val="000000" w:themeColor="text1"/>
          <w:sz w:val="28"/>
          <w:szCs w:val="28"/>
        </w:rPr>
        <w:t>21</w:t>
      </w:r>
      <w:r w:rsidRPr="00E94BC3">
        <w:rPr>
          <w:b/>
          <w:color w:val="000000" w:themeColor="text1"/>
          <w:sz w:val="28"/>
          <w:szCs w:val="28"/>
        </w:rPr>
        <w:t xml:space="preserve"> «Об </w:t>
      </w:r>
      <w:r w:rsidRPr="00E94BC3">
        <w:rPr>
          <w:b/>
          <w:sz w:val="28"/>
          <w:szCs w:val="28"/>
        </w:rPr>
        <w:t>утверждении административного регламента по предоставлению муниципальной услуги «Выдача специальных разрешений на движение по автомобильным дорогам</w:t>
      </w:r>
      <w:r w:rsidRPr="00796CA7">
        <w:rPr>
          <w:b/>
          <w:sz w:val="28"/>
          <w:szCs w:val="28"/>
        </w:rPr>
        <w:t xml:space="preserve"> местного значения </w:t>
      </w:r>
      <w:r w:rsidRPr="00E94BC3">
        <w:rPr>
          <w:b/>
          <w:sz w:val="28"/>
          <w:szCs w:val="28"/>
        </w:rPr>
        <w:t xml:space="preserve"> тяжеловесного и (или) крупногаб</w:t>
      </w:r>
      <w:r w:rsidRPr="00796CA7">
        <w:rPr>
          <w:b/>
          <w:sz w:val="28"/>
          <w:szCs w:val="28"/>
        </w:rPr>
        <w:t>аритного транспортного средства</w:t>
      </w:r>
      <w:r w:rsidRPr="00E94BC3">
        <w:rPr>
          <w:b/>
          <w:sz w:val="28"/>
          <w:szCs w:val="28"/>
        </w:rPr>
        <w:t>»</w:t>
      </w:r>
    </w:p>
    <w:p w:rsidR="00796CA7" w:rsidRDefault="00796CA7" w:rsidP="00E94BC3">
      <w:pPr>
        <w:ind w:firstLine="708"/>
        <w:rPr>
          <w:sz w:val="28"/>
          <w:szCs w:val="28"/>
        </w:rPr>
      </w:pPr>
      <w:r w:rsidRPr="00796CA7">
        <w:rPr>
          <w:sz w:val="28"/>
          <w:szCs w:val="28"/>
        </w:rPr>
        <w:t xml:space="preserve">В целях приведения нормативных правовых актов администрации Пушкинского сельского поселения Гулькевичского района в соответствие с действующим законодательством </w:t>
      </w:r>
      <w:proofErr w:type="gramStart"/>
      <w:r w:rsidRPr="00796CA7">
        <w:rPr>
          <w:sz w:val="28"/>
          <w:szCs w:val="28"/>
        </w:rPr>
        <w:t>п</w:t>
      </w:r>
      <w:proofErr w:type="gramEnd"/>
      <w:r w:rsidRPr="00796CA7">
        <w:rPr>
          <w:sz w:val="28"/>
          <w:szCs w:val="28"/>
        </w:rPr>
        <w:t xml:space="preserve"> о с т а н о в л я ю:</w:t>
      </w:r>
    </w:p>
    <w:p w:rsidR="00E94BC3" w:rsidRDefault="00E94BC3" w:rsidP="00E94BC3">
      <w:pPr>
        <w:ind w:firstLine="708"/>
        <w:rPr>
          <w:sz w:val="28"/>
          <w:szCs w:val="28"/>
        </w:rPr>
      </w:pPr>
      <w:r w:rsidRPr="00E94BC3">
        <w:rPr>
          <w:sz w:val="28"/>
          <w:szCs w:val="28"/>
        </w:rPr>
        <w:t xml:space="preserve">1. Признать утратившим силу постановление Администрации </w:t>
      </w:r>
      <w:r>
        <w:rPr>
          <w:sz w:val="28"/>
          <w:szCs w:val="28"/>
        </w:rPr>
        <w:t>Пушкинского</w:t>
      </w:r>
      <w:r w:rsidRPr="00E94BC3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 xml:space="preserve">22.03.2017 №21 </w:t>
      </w:r>
      <w:r w:rsidRPr="00E94BC3">
        <w:rPr>
          <w:sz w:val="28"/>
          <w:szCs w:val="28"/>
        </w:rPr>
        <w:t>«Об утверждении административного регламента по предоставлению муниципальной услуги «Выдача специальных разрешений на движение по автомобильным дорогам местного значения  тяжеловесного и (или) крупногабаритного транспортного средства»</w:t>
      </w:r>
    </w:p>
    <w:p w:rsidR="006A2C56" w:rsidRPr="006A2C56" w:rsidRDefault="00E94BC3" w:rsidP="006A2C56">
      <w:pPr>
        <w:ind w:firstLine="708"/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>2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.Опубликовать настоящее постановление  на сайте администрации Пушкинского сельского поселения Гулькевичского района в информационно-телекоммуникационной сети «Интернет».</w:t>
      </w:r>
    </w:p>
    <w:p w:rsidR="006A2C56" w:rsidRPr="006A2C56" w:rsidRDefault="00E94BC3" w:rsidP="006A2C56">
      <w:pPr>
        <w:ind w:firstLine="708"/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>3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. </w:t>
      </w:r>
      <w:proofErr w:type="gramStart"/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Контроль за</w:t>
      </w:r>
      <w:proofErr w:type="gramEnd"/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6A2C56" w:rsidRPr="006A2C56" w:rsidRDefault="00E94BC3" w:rsidP="006A2C56">
      <w:pPr>
        <w:rPr>
          <w:rFonts w:eastAsia="Arial Unicode MS"/>
          <w:color w:val="000000"/>
          <w:kern w:val="1"/>
          <w:sz w:val="28"/>
          <w:szCs w:val="28"/>
          <w:lang w:eastAsia="ar-SA"/>
        </w:rPr>
      </w:pPr>
      <w:r>
        <w:rPr>
          <w:rFonts w:eastAsia="Arial Unicode MS"/>
          <w:color w:val="000000"/>
          <w:kern w:val="1"/>
          <w:sz w:val="28"/>
          <w:szCs w:val="28"/>
          <w:lang w:eastAsia="ar-SA"/>
        </w:rPr>
        <w:t xml:space="preserve">         4</w:t>
      </w:r>
      <w:r w:rsidR="006A2C56" w:rsidRPr="006A2C56">
        <w:rPr>
          <w:rFonts w:eastAsia="Arial Unicode MS"/>
          <w:color w:val="000000"/>
          <w:kern w:val="1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D547D8" w:rsidRDefault="00D547D8" w:rsidP="005841ED">
      <w:pPr>
        <w:rPr>
          <w:sz w:val="28"/>
          <w:szCs w:val="28"/>
        </w:rPr>
      </w:pPr>
    </w:p>
    <w:p w:rsidR="00D547D8" w:rsidRDefault="00D547D8" w:rsidP="005841ED">
      <w:pPr>
        <w:rPr>
          <w:sz w:val="28"/>
          <w:szCs w:val="28"/>
        </w:rPr>
      </w:pPr>
    </w:p>
    <w:p w:rsidR="00731734" w:rsidRDefault="00731734" w:rsidP="005841ED">
      <w:pPr>
        <w:rPr>
          <w:sz w:val="28"/>
          <w:szCs w:val="28"/>
        </w:rPr>
      </w:pPr>
    </w:p>
    <w:p w:rsidR="00D547D8" w:rsidRPr="006A2C56" w:rsidRDefault="006A2C56" w:rsidP="006A2C56">
      <w:pPr>
        <w:pStyle w:val="a6"/>
        <w:spacing w:line="240" w:lineRule="auto"/>
        <w:ind w:left="-540" w:right="-366"/>
        <w:jc w:val="both"/>
        <w:rPr>
          <w:szCs w:val="28"/>
        </w:rPr>
      </w:pPr>
      <w:r w:rsidRPr="006A2C56">
        <w:rPr>
          <w:szCs w:val="28"/>
        </w:rPr>
        <w:t xml:space="preserve">Глава Пушкинского сельского поселения </w:t>
      </w:r>
    </w:p>
    <w:p w:rsidR="006A2C56" w:rsidRPr="006A2C56" w:rsidRDefault="006A2C56" w:rsidP="006A2C56">
      <w:pPr>
        <w:pStyle w:val="a6"/>
        <w:spacing w:line="240" w:lineRule="auto"/>
        <w:ind w:left="-540" w:right="-366"/>
        <w:jc w:val="both"/>
        <w:rPr>
          <w:szCs w:val="28"/>
        </w:rPr>
      </w:pPr>
      <w:r w:rsidRPr="006A2C56">
        <w:rPr>
          <w:szCs w:val="28"/>
        </w:rPr>
        <w:t xml:space="preserve">Гулькевичского района       </w:t>
      </w:r>
      <w:r>
        <w:rPr>
          <w:szCs w:val="28"/>
        </w:rPr>
        <w:t xml:space="preserve">                                                               </w:t>
      </w:r>
      <w:r w:rsidRPr="006A2C56">
        <w:rPr>
          <w:szCs w:val="28"/>
        </w:rPr>
        <w:t>Д.С. Трифонов</w:t>
      </w: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D547D8" w:rsidRDefault="00D547D8" w:rsidP="004F75CD">
      <w:pPr>
        <w:pStyle w:val="a6"/>
        <w:spacing w:line="240" w:lineRule="auto"/>
        <w:ind w:left="-540" w:right="-366"/>
        <w:rPr>
          <w:b/>
          <w:szCs w:val="28"/>
        </w:rPr>
      </w:pPr>
    </w:p>
    <w:p w:rsidR="00796CA7" w:rsidRDefault="00796CA7" w:rsidP="00796CA7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  <w:lang w:eastAsia="ar-SA"/>
        </w:rPr>
      </w:pPr>
      <w:r w:rsidRPr="00796CA7">
        <w:rPr>
          <w:b/>
          <w:sz w:val="28"/>
          <w:szCs w:val="28"/>
          <w:lang w:eastAsia="ar-SA"/>
        </w:rPr>
        <w:t xml:space="preserve">                                     </w:t>
      </w:r>
    </w:p>
    <w:p w:rsidR="00D547D8" w:rsidRPr="00FE272D" w:rsidRDefault="00A647F3" w:rsidP="00FE272D">
      <w:pPr>
        <w:tabs>
          <w:tab w:val="left" w:pos="199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bookmarkStart w:id="0" w:name="_GoBack"/>
      <w:bookmarkEnd w:id="0"/>
      <w:r w:rsidR="00FE272D" w:rsidRPr="00FE272D">
        <w:rPr>
          <w:sz w:val="28"/>
          <w:szCs w:val="28"/>
        </w:rPr>
        <w:t xml:space="preserve">        </w:t>
      </w:r>
    </w:p>
    <w:sectPr w:rsidR="00D547D8" w:rsidRPr="00FE272D" w:rsidSect="007E0F1A">
      <w:pgSz w:w="11906" w:h="16838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7A" w:rsidRDefault="00DE207A" w:rsidP="002958A8">
      <w:r>
        <w:separator/>
      </w:r>
    </w:p>
  </w:endnote>
  <w:endnote w:type="continuationSeparator" w:id="0">
    <w:p w:rsidR="00DE207A" w:rsidRDefault="00DE207A" w:rsidP="0029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7A" w:rsidRDefault="00DE207A" w:rsidP="002958A8">
      <w:r>
        <w:separator/>
      </w:r>
    </w:p>
  </w:footnote>
  <w:footnote w:type="continuationSeparator" w:id="0">
    <w:p w:rsidR="00DE207A" w:rsidRDefault="00DE207A" w:rsidP="0029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7591255"/>
    <w:multiLevelType w:val="hybridMultilevel"/>
    <w:tmpl w:val="E4C890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0F9E"/>
    <w:multiLevelType w:val="hybridMultilevel"/>
    <w:tmpl w:val="15C20D0C"/>
    <w:lvl w:ilvl="0" w:tplc="E1ECAF1A">
      <w:start w:val="1"/>
      <w:numFmt w:val="decimal"/>
      <w:suff w:val="space"/>
      <w:lvlText w:val="%1)"/>
      <w:lvlJc w:val="left"/>
      <w:pPr>
        <w:ind w:left="1264" w:hanging="555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47554B9F"/>
    <w:multiLevelType w:val="hybridMultilevel"/>
    <w:tmpl w:val="5AC2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B12F1"/>
    <w:multiLevelType w:val="multilevel"/>
    <w:tmpl w:val="96C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85F35"/>
    <w:multiLevelType w:val="hybridMultilevel"/>
    <w:tmpl w:val="92B6F3D2"/>
    <w:lvl w:ilvl="0" w:tplc="5106AAC6">
      <w:start w:val="1"/>
      <w:numFmt w:val="russianLower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7A927A14"/>
    <w:multiLevelType w:val="multilevel"/>
    <w:tmpl w:val="778492C6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5CD"/>
    <w:rsid w:val="00007924"/>
    <w:rsid w:val="0002494E"/>
    <w:rsid w:val="000276A2"/>
    <w:rsid w:val="00032879"/>
    <w:rsid w:val="00032DBE"/>
    <w:rsid w:val="0006410C"/>
    <w:rsid w:val="00064EB6"/>
    <w:rsid w:val="000731A1"/>
    <w:rsid w:val="000A7026"/>
    <w:rsid w:val="000B1C6A"/>
    <w:rsid w:val="000B1EA6"/>
    <w:rsid w:val="000C297A"/>
    <w:rsid w:val="000C4FCC"/>
    <w:rsid w:val="000E61E2"/>
    <w:rsid w:val="000F11F7"/>
    <w:rsid w:val="00105CF6"/>
    <w:rsid w:val="001146E5"/>
    <w:rsid w:val="0013543E"/>
    <w:rsid w:val="00135EA4"/>
    <w:rsid w:val="00144A99"/>
    <w:rsid w:val="0016313A"/>
    <w:rsid w:val="00167674"/>
    <w:rsid w:val="0017102A"/>
    <w:rsid w:val="001725FD"/>
    <w:rsid w:val="00174FA8"/>
    <w:rsid w:val="001A3C0A"/>
    <w:rsid w:val="001A50DD"/>
    <w:rsid w:val="001C6B68"/>
    <w:rsid w:val="001C75D9"/>
    <w:rsid w:val="001E3CC6"/>
    <w:rsid w:val="001F62AA"/>
    <w:rsid w:val="001F68C5"/>
    <w:rsid w:val="002070E4"/>
    <w:rsid w:val="00210EE0"/>
    <w:rsid w:val="00214E2D"/>
    <w:rsid w:val="002173B8"/>
    <w:rsid w:val="002209A5"/>
    <w:rsid w:val="002302D3"/>
    <w:rsid w:val="00231654"/>
    <w:rsid w:val="00241BB2"/>
    <w:rsid w:val="0025075F"/>
    <w:rsid w:val="00266A83"/>
    <w:rsid w:val="00286809"/>
    <w:rsid w:val="002879A4"/>
    <w:rsid w:val="002958A8"/>
    <w:rsid w:val="0029698E"/>
    <w:rsid w:val="002B6586"/>
    <w:rsid w:val="002B7B53"/>
    <w:rsid w:val="002C39F2"/>
    <w:rsid w:val="002C563A"/>
    <w:rsid w:val="002D0869"/>
    <w:rsid w:val="002D23E8"/>
    <w:rsid w:val="002D4421"/>
    <w:rsid w:val="002E7973"/>
    <w:rsid w:val="002F7F98"/>
    <w:rsid w:val="003047B4"/>
    <w:rsid w:val="00307CB4"/>
    <w:rsid w:val="00326821"/>
    <w:rsid w:val="00327D44"/>
    <w:rsid w:val="003464D4"/>
    <w:rsid w:val="00350C29"/>
    <w:rsid w:val="00351447"/>
    <w:rsid w:val="003604CA"/>
    <w:rsid w:val="003647C1"/>
    <w:rsid w:val="0038116C"/>
    <w:rsid w:val="00393CB4"/>
    <w:rsid w:val="003A48B2"/>
    <w:rsid w:val="003E15FD"/>
    <w:rsid w:val="003F3E61"/>
    <w:rsid w:val="00400F33"/>
    <w:rsid w:val="004022A0"/>
    <w:rsid w:val="004022D1"/>
    <w:rsid w:val="00405897"/>
    <w:rsid w:val="00423777"/>
    <w:rsid w:val="0042637D"/>
    <w:rsid w:val="00444E01"/>
    <w:rsid w:val="0047783A"/>
    <w:rsid w:val="00486D24"/>
    <w:rsid w:val="004C5A0D"/>
    <w:rsid w:val="004D646C"/>
    <w:rsid w:val="004F4C19"/>
    <w:rsid w:val="004F5993"/>
    <w:rsid w:val="004F67B1"/>
    <w:rsid w:val="004F75CD"/>
    <w:rsid w:val="00504B78"/>
    <w:rsid w:val="00512C29"/>
    <w:rsid w:val="0051657F"/>
    <w:rsid w:val="00520FC6"/>
    <w:rsid w:val="005436F9"/>
    <w:rsid w:val="00575169"/>
    <w:rsid w:val="00575421"/>
    <w:rsid w:val="005841ED"/>
    <w:rsid w:val="00584D1A"/>
    <w:rsid w:val="005A4CA6"/>
    <w:rsid w:val="005B07D2"/>
    <w:rsid w:val="005B4DEB"/>
    <w:rsid w:val="005D37F9"/>
    <w:rsid w:val="005E120A"/>
    <w:rsid w:val="005E25C5"/>
    <w:rsid w:val="005F0369"/>
    <w:rsid w:val="00601BB5"/>
    <w:rsid w:val="00605E98"/>
    <w:rsid w:val="0065012A"/>
    <w:rsid w:val="006531F3"/>
    <w:rsid w:val="006570EE"/>
    <w:rsid w:val="00660B8E"/>
    <w:rsid w:val="00660F34"/>
    <w:rsid w:val="006724E8"/>
    <w:rsid w:val="00682457"/>
    <w:rsid w:val="006A2C56"/>
    <w:rsid w:val="006B0B57"/>
    <w:rsid w:val="006B5486"/>
    <w:rsid w:val="006E1BC1"/>
    <w:rsid w:val="00703F84"/>
    <w:rsid w:val="00731734"/>
    <w:rsid w:val="0075776C"/>
    <w:rsid w:val="007614D7"/>
    <w:rsid w:val="00762229"/>
    <w:rsid w:val="0077108B"/>
    <w:rsid w:val="00773FDE"/>
    <w:rsid w:val="00796CA7"/>
    <w:rsid w:val="007A64FB"/>
    <w:rsid w:val="007B153F"/>
    <w:rsid w:val="007C3C75"/>
    <w:rsid w:val="007D2E96"/>
    <w:rsid w:val="007E0F1A"/>
    <w:rsid w:val="007E1D62"/>
    <w:rsid w:val="007F74DE"/>
    <w:rsid w:val="008003D2"/>
    <w:rsid w:val="00807D9D"/>
    <w:rsid w:val="00814B3E"/>
    <w:rsid w:val="0082352E"/>
    <w:rsid w:val="008353F4"/>
    <w:rsid w:val="00837124"/>
    <w:rsid w:val="0084009F"/>
    <w:rsid w:val="00842447"/>
    <w:rsid w:val="00845D54"/>
    <w:rsid w:val="00852F00"/>
    <w:rsid w:val="008621CF"/>
    <w:rsid w:val="00872D03"/>
    <w:rsid w:val="00874E67"/>
    <w:rsid w:val="008930ED"/>
    <w:rsid w:val="00894258"/>
    <w:rsid w:val="00897FA0"/>
    <w:rsid w:val="008A5BF0"/>
    <w:rsid w:val="008B1585"/>
    <w:rsid w:val="008B2F30"/>
    <w:rsid w:val="008D3546"/>
    <w:rsid w:val="008D475B"/>
    <w:rsid w:val="008D6CA3"/>
    <w:rsid w:val="008E2C86"/>
    <w:rsid w:val="00905D53"/>
    <w:rsid w:val="00924BA8"/>
    <w:rsid w:val="00935AE9"/>
    <w:rsid w:val="009376DE"/>
    <w:rsid w:val="00943119"/>
    <w:rsid w:val="00953FFA"/>
    <w:rsid w:val="00964B5A"/>
    <w:rsid w:val="009841A9"/>
    <w:rsid w:val="00993266"/>
    <w:rsid w:val="009951E4"/>
    <w:rsid w:val="009B7404"/>
    <w:rsid w:val="009C0524"/>
    <w:rsid w:val="009C3B39"/>
    <w:rsid w:val="009D0EEB"/>
    <w:rsid w:val="009E5B87"/>
    <w:rsid w:val="009F4EB6"/>
    <w:rsid w:val="00A069CC"/>
    <w:rsid w:val="00A46A97"/>
    <w:rsid w:val="00A540B5"/>
    <w:rsid w:val="00A61743"/>
    <w:rsid w:val="00A6391D"/>
    <w:rsid w:val="00A647F3"/>
    <w:rsid w:val="00AA7420"/>
    <w:rsid w:val="00AB3E99"/>
    <w:rsid w:val="00AC2F85"/>
    <w:rsid w:val="00AD459A"/>
    <w:rsid w:val="00AE2EE2"/>
    <w:rsid w:val="00AE6F3A"/>
    <w:rsid w:val="00AF1AEC"/>
    <w:rsid w:val="00AF7CD4"/>
    <w:rsid w:val="00B00D98"/>
    <w:rsid w:val="00B35CD4"/>
    <w:rsid w:val="00B45BC4"/>
    <w:rsid w:val="00BA0D58"/>
    <w:rsid w:val="00BB2B67"/>
    <w:rsid w:val="00BD600E"/>
    <w:rsid w:val="00BD65A5"/>
    <w:rsid w:val="00BE3516"/>
    <w:rsid w:val="00C15446"/>
    <w:rsid w:val="00C25E2F"/>
    <w:rsid w:val="00C3192D"/>
    <w:rsid w:val="00C32D46"/>
    <w:rsid w:val="00C52983"/>
    <w:rsid w:val="00C63D50"/>
    <w:rsid w:val="00C76A55"/>
    <w:rsid w:val="00C87111"/>
    <w:rsid w:val="00CA0D8B"/>
    <w:rsid w:val="00CA1718"/>
    <w:rsid w:val="00CA7E6E"/>
    <w:rsid w:val="00CC2A0B"/>
    <w:rsid w:val="00CC648D"/>
    <w:rsid w:val="00D00912"/>
    <w:rsid w:val="00D033C3"/>
    <w:rsid w:val="00D05CE5"/>
    <w:rsid w:val="00D141F8"/>
    <w:rsid w:val="00D174AF"/>
    <w:rsid w:val="00D23E5A"/>
    <w:rsid w:val="00D547D8"/>
    <w:rsid w:val="00D65C47"/>
    <w:rsid w:val="00D82112"/>
    <w:rsid w:val="00D877C1"/>
    <w:rsid w:val="00D92F24"/>
    <w:rsid w:val="00D948E0"/>
    <w:rsid w:val="00D97569"/>
    <w:rsid w:val="00DC4FD8"/>
    <w:rsid w:val="00DE207A"/>
    <w:rsid w:val="00DE3631"/>
    <w:rsid w:val="00E11839"/>
    <w:rsid w:val="00E23496"/>
    <w:rsid w:val="00E52AAB"/>
    <w:rsid w:val="00E57034"/>
    <w:rsid w:val="00E73BAC"/>
    <w:rsid w:val="00E94BC3"/>
    <w:rsid w:val="00EA282D"/>
    <w:rsid w:val="00EB11AD"/>
    <w:rsid w:val="00EF1010"/>
    <w:rsid w:val="00F1124B"/>
    <w:rsid w:val="00F25A0C"/>
    <w:rsid w:val="00F372D2"/>
    <w:rsid w:val="00F4569B"/>
    <w:rsid w:val="00F51811"/>
    <w:rsid w:val="00F569E9"/>
    <w:rsid w:val="00F6743A"/>
    <w:rsid w:val="00F73913"/>
    <w:rsid w:val="00F80650"/>
    <w:rsid w:val="00F82591"/>
    <w:rsid w:val="00F83ABE"/>
    <w:rsid w:val="00F87D4D"/>
    <w:rsid w:val="00F9438C"/>
    <w:rsid w:val="00F9797E"/>
    <w:rsid w:val="00FA0287"/>
    <w:rsid w:val="00FB06DF"/>
    <w:rsid w:val="00FB55DF"/>
    <w:rsid w:val="00FD7180"/>
    <w:rsid w:val="00FD7AFD"/>
    <w:rsid w:val="00FE272D"/>
    <w:rsid w:val="00FF2615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75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F75CD"/>
  </w:style>
  <w:style w:type="paragraph" w:styleId="a6">
    <w:name w:val="Title"/>
    <w:basedOn w:val="a"/>
    <w:link w:val="a7"/>
    <w:qFormat/>
    <w:rsid w:val="004F75CD"/>
    <w:pPr>
      <w:shd w:val="clear" w:color="auto" w:fill="FFFFFF"/>
      <w:spacing w:line="317" w:lineRule="exact"/>
      <w:ind w:left="5670" w:right="1"/>
      <w:jc w:val="center"/>
    </w:pPr>
    <w:rPr>
      <w:color w:val="000000"/>
      <w:sz w:val="28"/>
    </w:rPr>
  </w:style>
  <w:style w:type="character" w:customStyle="1" w:styleId="a7">
    <w:name w:val="Название Знак"/>
    <w:basedOn w:val="a0"/>
    <w:link w:val="a6"/>
    <w:rsid w:val="004F75CD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rsid w:val="004F75CD"/>
    <w:pPr>
      <w:shd w:val="clear" w:color="auto" w:fill="FFFFFF"/>
      <w:tabs>
        <w:tab w:val="left" w:pos="-709"/>
      </w:tabs>
      <w:ind w:right="1" w:firstLine="584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F75CD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4F75CD"/>
    <w:pPr>
      <w:widowControl w:val="0"/>
      <w:suppressAutoHyphens/>
    </w:pPr>
    <w:rPr>
      <w:rFonts w:ascii="Calibri" w:eastAsia="Arial Unicode MS" w:hAnsi="Calibri" w:cs="Times New Roman"/>
      <w:kern w:val="1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F75CD"/>
    <w:rPr>
      <w:rFonts w:ascii="Calibri" w:eastAsia="Arial Unicode MS" w:hAnsi="Calibri" w:cs="Times New Roman"/>
      <w:kern w:val="1"/>
      <w:lang w:eastAsia="ar-SA"/>
    </w:rPr>
  </w:style>
  <w:style w:type="paragraph" w:styleId="aa">
    <w:name w:val="No Spacing"/>
    <w:qFormat/>
    <w:rsid w:val="004F75C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List Paragraph"/>
    <w:basedOn w:val="a"/>
    <w:qFormat/>
    <w:rsid w:val="00682457"/>
    <w:pPr>
      <w:ind w:left="720"/>
      <w:contextualSpacing/>
    </w:pPr>
  </w:style>
  <w:style w:type="character" w:customStyle="1" w:styleId="FontStyle36">
    <w:name w:val="Font Style36"/>
    <w:uiPriority w:val="99"/>
    <w:rsid w:val="000A7026"/>
    <w:rPr>
      <w:rFonts w:ascii="Times New Roman" w:hAnsi="Times New Roman" w:cs="Times New Roman"/>
      <w:sz w:val="22"/>
      <w:szCs w:val="22"/>
    </w:rPr>
  </w:style>
  <w:style w:type="character" w:customStyle="1" w:styleId="ac">
    <w:name w:val="Гипертекстовая ссылка"/>
    <w:uiPriority w:val="99"/>
    <w:rsid w:val="00964B5A"/>
    <w:rPr>
      <w:rFonts w:cs="Times New Roman"/>
      <w:color w:val="106BBE"/>
    </w:rPr>
  </w:style>
  <w:style w:type="paragraph" w:customStyle="1" w:styleId="s1">
    <w:name w:val="s_1"/>
    <w:basedOn w:val="a"/>
    <w:rsid w:val="002302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2302D3"/>
    <w:rPr>
      <w:color w:val="0000FF"/>
      <w:u w:val="single"/>
    </w:rPr>
  </w:style>
  <w:style w:type="paragraph" w:styleId="ae">
    <w:name w:val="footer"/>
    <w:basedOn w:val="a"/>
    <w:link w:val="af"/>
    <w:unhideWhenUsed/>
    <w:rsid w:val="009C3B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C3B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A4CA6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6724E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72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qFormat/>
    <w:rsid w:val="0051657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1657F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">
    <w:name w:val="Без интервала1"/>
    <w:rsid w:val="0051657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Normal (Web)"/>
    <w:basedOn w:val="a"/>
    <w:uiPriority w:val="99"/>
    <w:unhideWhenUsed/>
    <w:rsid w:val="00B00D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Цветовое выделение для Текст"/>
    <w:uiPriority w:val="99"/>
    <w:rsid w:val="00894258"/>
    <w:rPr>
      <w:rFonts w:ascii="Times New Roman CYR" w:hAnsi="Times New Roman CYR"/>
    </w:rPr>
  </w:style>
  <w:style w:type="character" w:customStyle="1" w:styleId="FootnoteCharacters">
    <w:name w:val="Footnote Characters"/>
    <w:qFormat/>
    <w:rsid w:val="00A069CC"/>
    <w:rPr>
      <w:rFonts w:ascii="Calibri" w:eastAsia="Calibri" w:hAnsi="Calibri" w:cs="Calibri"/>
      <w:vertAlign w:val="superscript"/>
      <w:lang w:val="ru-RU" w:bidi="ar-SA"/>
    </w:rPr>
  </w:style>
  <w:style w:type="paragraph" w:customStyle="1" w:styleId="ConsPlusTitle">
    <w:name w:val="ConsPlusTitle"/>
    <w:qFormat/>
    <w:rsid w:val="00A069C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s22">
    <w:name w:val="s_22"/>
    <w:basedOn w:val="a"/>
    <w:rsid w:val="00CC2A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qFormat/>
    <w:rsid w:val="00504B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Calibri" w:hAnsi="Courier New" w:cs="Courier New"/>
      <w:color w:val="000000"/>
      <w:lang w:eastAsia="zh-CN"/>
    </w:rPr>
  </w:style>
  <w:style w:type="character" w:customStyle="1" w:styleId="HTML0">
    <w:name w:val="Стандартный HTML Знак"/>
    <w:basedOn w:val="a0"/>
    <w:link w:val="HTML"/>
    <w:rsid w:val="00504B78"/>
    <w:rPr>
      <w:rFonts w:ascii="Courier New" w:eastAsia="Calibri" w:hAnsi="Courier New" w:cs="Courier New"/>
      <w:color w:val="000000"/>
      <w:sz w:val="20"/>
      <w:szCs w:val="20"/>
      <w:lang w:eastAsia="zh-CN"/>
    </w:rPr>
  </w:style>
  <w:style w:type="character" w:customStyle="1" w:styleId="ConsPlusNormal1">
    <w:name w:val="ConsPlusNormal1"/>
    <w:locked/>
    <w:rsid w:val="00B45BC4"/>
    <w:rPr>
      <w:sz w:val="24"/>
      <w:szCs w:val="22"/>
      <w:lang w:bidi="ar-SA"/>
    </w:rPr>
  </w:style>
  <w:style w:type="table" w:styleId="af4">
    <w:name w:val="Table Grid"/>
    <w:basedOn w:val="a1"/>
    <w:uiPriority w:val="59"/>
    <w:rsid w:val="00D05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C25E2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5E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1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C462C-86FF-4968-99F6-C837D2CE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LomakinAM</dc:creator>
  <cp:lastModifiedBy>Пользователь Windows</cp:lastModifiedBy>
  <cp:revision>11</cp:revision>
  <cp:lastPrinted>2026-08-27T07:52:00Z</cp:lastPrinted>
  <dcterms:created xsi:type="dcterms:W3CDTF">2025-09-09T09:44:00Z</dcterms:created>
  <dcterms:modified xsi:type="dcterms:W3CDTF">2026-08-27T08:19:00Z</dcterms:modified>
</cp:coreProperties>
</file>